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406D2" w:rsidRPr="007A17F0" w:rsidRDefault="007A17F0" w:rsidP="007A17F0">
      <w:pPr>
        <w:widowControl w:val="0"/>
        <w:autoSpaceDE w:val="0"/>
        <w:autoSpaceDN w:val="0"/>
        <w:adjustRightInd w:val="0"/>
        <w:spacing w:after="0" w:line="240" w:lineRule="auto"/>
        <w:ind w:left="1701" w:right="-284"/>
        <w:jc w:val="right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7A17F0">
        <w:rPr>
          <w:rFonts w:ascii="Times New Roman" w:hAnsi="Times New Roman"/>
          <w:sz w:val="24"/>
          <w:szCs w:val="24"/>
          <w:lang w:val="uk-UA"/>
        </w:rPr>
        <w:t>Додаток 2</w:t>
      </w:r>
    </w:p>
    <w:p w:rsidR="00943D47" w:rsidRPr="008A5330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1560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6C72F6">
        <w:rPr>
          <w:rFonts w:ascii="Times New Roman" w:hAnsi="Times New Roman"/>
          <w:b/>
          <w:sz w:val="24"/>
          <w:szCs w:val="24"/>
          <w:lang w:val="uk-UA" w:eastAsia="uk-UA"/>
        </w:rPr>
        <w:t xml:space="preserve">ТЕХНОЛОГІЧНА КАРТКА </w:t>
      </w: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Pr="006C72F6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</w:t>
      </w: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Pr="006C72F6">
        <w:rPr>
          <w:rFonts w:ascii="Times New Roman" w:hAnsi="Times New Roman"/>
          <w:b/>
          <w:sz w:val="24"/>
          <w:szCs w:val="24"/>
          <w:lang w:val="uk-UA" w:eastAsia="uk-UA"/>
        </w:rPr>
        <w:t>послуги</w:t>
      </w:r>
    </w:p>
    <w:p w:rsidR="00943D47" w:rsidRPr="00475154" w:rsidRDefault="00943D47" w:rsidP="00943D47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943D47" w:rsidRPr="0050527C" w:rsidRDefault="00943D47" w:rsidP="00943D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50527C">
        <w:rPr>
          <w:rFonts w:ascii="Times New Roman" w:hAnsi="Times New Roman"/>
          <w:b/>
          <w:sz w:val="24"/>
          <w:szCs w:val="24"/>
          <w:u w:val="single"/>
        </w:rPr>
        <w:t>Реєстрація</w:t>
      </w:r>
      <w:proofErr w:type="spellEnd"/>
      <w:r w:rsidRPr="0050527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50527C">
        <w:rPr>
          <w:rFonts w:ascii="Times New Roman" w:hAnsi="Times New Roman"/>
          <w:b/>
          <w:sz w:val="24"/>
          <w:szCs w:val="24"/>
          <w:u w:val="single"/>
        </w:rPr>
        <w:t>місця</w:t>
      </w:r>
      <w:proofErr w:type="spellEnd"/>
      <w:r w:rsidRPr="0050527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50527C">
        <w:rPr>
          <w:rFonts w:ascii="Times New Roman" w:hAnsi="Times New Roman"/>
          <w:b/>
          <w:sz w:val="24"/>
          <w:szCs w:val="24"/>
          <w:u w:val="single"/>
        </w:rPr>
        <w:t>проживання</w:t>
      </w:r>
      <w:proofErr w:type="spellEnd"/>
      <w:r w:rsidRPr="0050527C">
        <w:rPr>
          <w:rFonts w:ascii="Times New Roman" w:hAnsi="Times New Roman"/>
          <w:b/>
          <w:sz w:val="24"/>
          <w:szCs w:val="24"/>
          <w:u w:val="single"/>
        </w:rPr>
        <w:t xml:space="preserve"> особи</w:t>
      </w:r>
    </w:p>
    <w:p w:rsidR="00943D47" w:rsidRPr="00475154" w:rsidRDefault="00943D47" w:rsidP="00943D47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943D47" w:rsidRPr="00475154" w:rsidRDefault="00943D47" w:rsidP="00943D47">
      <w:pPr>
        <w:pStyle w:val="a3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20"/>
          <w:szCs w:val="20"/>
          <w:u w:val="single"/>
          <w:lang w:val="uk-UA"/>
        </w:rPr>
      </w:pP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Відділ реєстрації мі</w:t>
      </w:r>
      <w:r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сця проживання управління Центру</w:t>
      </w: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 xml:space="preserve"> надання адміністративних послуг Бучанської міської ради</w:t>
      </w:r>
    </w:p>
    <w:p w:rsidR="00943D47" w:rsidRPr="00475154" w:rsidRDefault="00943D47" w:rsidP="00943D4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pPr w:leftFromText="180" w:rightFromText="180" w:vertAnchor="text" w:horzAnchor="margin" w:tblpXSpec="center" w:tblpY="90"/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837"/>
        <w:gridCol w:w="2552"/>
        <w:gridCol w:w="1843"/>
        <w:gridCol w:w="2126"/>
        <w:gridCol w:w="13"/>
      </w:tblGrid>
      <w:tr w:rsidR="00943D47" w:rsidRPr="002406D2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837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Етапи послуги</w:t>
            </w:r>
          </w:p>
        </w:tc>
        <w:tc>
          <w:tcPr>
            <w:tcW w:w="2552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843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Структурні підрозділи, відповідальні за етапи</w:t>
            </w:r>
          </w:p>
          <w:p w:rsidR="00943D47" w:rsidRPr="002406D2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ind w:right="-68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Строк виконання</w:t>
            </w:r>
          </w:p>
          <w:p w:rsidR="00943D47" w:rsidRPr="002406D2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етапів (днів)</w:t>
            </w:r>
          </w:p>
        </w:tc>
      </w:tr>
      <w:tr w:rsidR="00943D47" w:rsidRPr="002406D2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1</w:t>
            </w:r>
          </w:p>
        </w:tc>
        <w:tc>
          <w:tcPr>
            <w:tcW w:w="2837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Прийом документів, що подаються заявником або його законним представником для оформлення реєстрації місця проживання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(перебування)</w:t>
            </w:r>
          </w:p>
          <w:p w:rsidR="00943D47" w:rsidRPr="002406D2" w:rsidRDefault="00943D47" w:rsidP="00943D47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25353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Начальник, або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</w:t>
            </w:r>
            <w:r w:rsidRPr="0025353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25353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25353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</w:p>
        </w:tc>
      </w:tr>
      <w:tr w:rsidR="00943D47" w:rsidRPr="002406D2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2</w:t>
            </w:r>
          </w:p>
        </w:tc>
        <w:tc>
          <w:tcPr>
            <w:tcW w:w="2837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Передача заповнених заяв, </w:t>
            </w: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завірених копій документів, необхідних оригіналів документів, для реєстрац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ії місця проживання (перебування) </w:t>
            </w: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фізичних осіб для виконання </w:t>
            </w: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006338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Начальник, або </w:t>
            </w:r>
            <w:r w:rsidRPr="0000633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00633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00633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документів,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але не пізніше наступного робочого дня</w:t>
            </w:r>
          </w:p>
        </w:tc>
      </w:tr>
      <w:tr w:rsidR="00943D47" w:rsidRPr="002406D2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3</w:t>
            </w:r>
          </w:p>
        </w:tc>
        <w:tc>
          <w:tcPr>
            <w:tcW w:w="2837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Перевірка правильності заповнення заяви та наявності завірених копій документів, необхідних оригіналів документів, для реєстра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ції місця проживання (перебування)</w:t>
            </w: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 фізичних осіб</w:t>
            </w: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006338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Начальник, або </w:t>
            </w:r>
            <w:r w:rsidRPr="0000633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00633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00633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2406D2" w:rsidRDefault="00943D47" w:rsidP="00943D47">
            <w:pPr>
              <w:pStyle w:val="a6"/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сця проживання управління Центру</w:t>
            </w:r>
            <w:r w:rsidRPr="002406D2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2406D2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2406D2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надання адміністративних послуг Бучанської міської ради/Старости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943D47" w:rsidRPr="002406D2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4</w:t>
            </w:r>
          </w:p>
        </w:tc>
        <w:tc>
          <w:tcPr>
            <w:tcW w:w="2837" w:type="dxa"/>
            <w:shd w:val="clear" w:color="auto" w:fill="auto"/>
          </w:tcPr>
          <w:p w:rsidR="00943D47" w:rsidRPr="002406D2" w:rsidRDefault="00943D47" w:rsidP="00943D47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color w:val="0D0D0D" w:themeColor="text1" w:themeTint="F2"/>
                <w:sz w:val="20"/>
                <w:szCs w:val="20"/>
                <w:lang w:val="uk-UA"/>
              </w:rPr>
              <w:t>- Прийняття рішення про реєстрацію або про відмову у реєстр</w:t>
            </w:r>
            <w:r>
              <w:rPr>
                <w:color w:val="0D0D0D" w:themeColor="text1" w:themeTint="F2"/>
                <w:sz w:val="20"/>
                <w:szCs w:val="20"/>
                <w:lang w:val="uk-UA"/>
              </w:rPr>
              <w:t>ації місця проживання (перебування) особи;</w:t>
            </w:r>
            <w:r w:rsidRPr="002406D2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</w:p>
          <w:p w:rsidR="00943D47" w:rsidRDefault="00943D47" w:rsidP="00943D47">
            <w:pPr>
              <w:pStyle w:val="a8"/>
              <w:rPr>
                <w:color w:val="0D0D0D"/>
                <w:sz w:val="20"/>
                <w:szCs w:val="20"/>
                <w:lang w:val="uk-UA"/>
              </w:rPr>
            </w:pPr>
            <w:r w:rsidRPr="002406D2">
              <w:rPr>
                <w:color w:val="0D0D0D" w:themeColor="text1" w:themeTint="F2"/>
                <w:sz w:val="20"/>
                <w:szCs w:val="20"/>
                <w:lang w:val="uk-UA"/>
              </w:rPr>
              <w:t>-</w:t>
            </w:r>
            <w:r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ED055F">
              <w:rPr>
                <w:color w:val="0D0D0D"/>
                <w:sz w:val="20"/>
                <w:szCs w:val="20"/>
                <w:lang w:val="uk-UA"/>
              </w:rPr>
              <w:t>Внесення відомостей про реєстрацію</w:t>
            </w:r>
            <w:r>
              <w:rPr>
                <w:color w:val="0D0D0D"/>
                <w:sz w:val="20"/>
                <w:szCs w:val="20"/>
                <w:lang w:val="uk-UA"/>
              </w:rPr>
              <w:t xml:space="preserve"> місця проживання (перебування) </w:t>
            </w:r>
            <w:r w:rsidRPr="00ED055F">
              <w:rPr>
                <w:color w:val="0D0D0D"/>
                <w:sz w:val="20"/>
                <w:szCs w:val="20"/>
                <w:lang w:val="uk-UA"/>
              </w:rPr>
              <w:t>до реєстру територіальної громади;</w:t>
            </w:r>
          </w:p>
          <w:p w:rsidR="00943D47" w:rsidRDefault="00943D47" w:rsidP="00943D47">
            <w:pPr>
              <w:pStyle w:val="a8"/>
              <w:rPr>
                <w:color w:val="0D0D0D"/>
                <w:sz w:val="20"/>
                <w:szCs w:val="20"/>
                <w:lang w:val="uk-UA"/>
              </w:rPr>
            </w:pPr>
            <w:r>
              <w:rPr>
                <w:color w:val="0D0D0D"/>
                <w:sz w:val="20"/>
                <w:szCs w:val="20"/>
                <w:lang w:val="uk-UA"/>
              </w:rPr>
              <w:lastRenderedPageBreak/>
              <w:t>- Ф</w:t>
            </w:r>
            <w:r w:rsidRPr="00ED055F">
              <w:rPr>
                <w:color w:val="0D0D0D"/>
                <w:sz w:val="20"/>
                <w:szCs w:val="20"/>
                <w:lang w:val="uk-UA"/>
              </w:rPr>
              <w:t>ормування інформації про реєстраці</w:t>
            </w:r>
            <w:r>
              <w:rPr>
                <w:color w:val="0D0D0D"/>
                <w:sz w:val="20"/>
                <w:szCs w:val="20"/>
                <w:lang w:val="uk-UA"/>
              </w:rPr>
              <w:t>ю місця проживання (перебування)</w:t>
            </w:r>
            <w:r w:rsidRPr="00ED055F">
              <w:rPr>
                <w:color w:val="0D0D0D"/>
                <w:sz w:val="20"/>
                <w:szCs w:val="20"/>
                <w:lang w:val="uk-UA"/>
              </w:rPr>
              <w:t xml:space="preserve"> особи для її передачі до відомчої інформаційної системи ДМС з подальшою передачею інформації до Єдиного державного демографічного реєстру</w:t>
            </w:r>
            <w:r>
              <w:rPr>
                <w:color w:val="0D0D0D"/>
                <w:sz w:val="20"/>
                <w:szCs w:val="20"/>
                <w:lang w:val="uk-UA"/>
              </w:rPr>
              <w:t>;</w:t>
            </w:r>
          </w:p>
          <w:p w:rsidR="00943D47" w:rsidRPr="002406D2" w:rsidRDefault="00943D47" w:rsidP="00943D47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color w:val="0D0D0D"/>
                <w:sz w:val="20"/>
                <w:szCs w:val="20"/>
                <w:lang w:val="uk-UA"/>
              </w:rPr>
              <w:t>- Формування</w:t>
            </w:r>
            <w:r w:rsidRPr="00ED055F">
              <w:rPr>
                <w:color w:val="0D0D0D"/>
                <w:sz w:val="20"/>
                <w:szCs w:val="20"/>
                <w:lang w:val="uk-UA"/>
              </w:rPr>
              <w:t xml:space="preserve"> витягу з реєстру територіальної громади.</w:t>
            </w: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006338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lastRenderedPageBreak/>
              <w:t xml:space="preserve">Начальник, або </w:t>
            </w:r>
            <w:r w:rsidRPr="0000633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</w:t>
            </w:r>
            <w:r w:rsidRPr="0000633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Староста </w:t>
            </w:r>
            <w:proofErr w:type="spellStart"/>
            <w:r w:rsidRPr="0000633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00633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Відділ реєстрації мі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сця проживання управління Центру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Старостинський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У день подання заявником необхідних документів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спеціаліста відділу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реєстрації місця проживання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надання адміністративних послуг Бучанської міської ради/Старости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943D47" w:rsidRPr="002406D2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2837" w:type="dxa"/>
            <w:shd w:val="clear" w:color="auto" w:fill="auto"/>
          </w:tcPr>
          <w:p w:rsidR="00943D47" w:rsidRPr="002406D2" w:rsidRDefault="00943D47" w:rsidP="00943D47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00394B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Передача витягу з </w:t>
            </w:r>
            <w:r>
              <w:rPr>
                <w:color w:val="0D0D0D" w:themeColor="text1" w:themeTint="F2"/>
                <w:sz w:val="20"/>
                <w:szCs w:val="20"/>
                <w:lang w:val="uk-UA"/>
              </w:rPr>
              <w:t>р</w:t>
            </w:r>
            <w:r w:rsidRPr="0000394B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еєстру територіальної громади на особу, а також документи, що подавалися для цього </w:t>
            </w: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006338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Начальник, або </w:t>
            </w:r>
            <w:r w:rsidRPr="0000633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00633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00633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сця проживання управління Центру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а/ спеціаліста відділу реєстрації місця проживання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надання адміністративних послуг Бучанської міської ради/ Старости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943D47" w:rsidRPr="002406D2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6</w:t>
            </w:r>
          </w:p>
        </w:tc>
        <w:tc>
          <w:tcPr>
            <w:tcW w:w="2837" w:type="dxa"/>
            <w:shd w:val="clear" w:color="auto" w:fill="auto"/>
          </w:tcPr>
          <w:p w:rsidR="00943D47" w:rsidRPr="008D4B69" w:rsidRDefault="00943D47" w:rsidP="00943D47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8D4B6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Видача витягу з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р</w:t>
            </w:r>
            <w:r w:rsidRPr="008D4B6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еєстру територіальної громади особі, а також документи, що подавалися для цього </w:t>
            </w: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006338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Начальник, або </w:t>
            </w:r>
            <w:r w:rsidRPr="0000633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00633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00633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 день подання заявником необхідних документів/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у день отримання документів від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спеціаліста відділу реєстрації місця проживання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надання адміністративних послуг Бучанської міської ради/Старости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943D47" w:rsidRPr="002406D2" w:rsidTr="00943D47">
        <w:tc>
          <w:tcPr>
            <w:tcW w:w="560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7</w:t>
            </w:r>
          </w:p>
        </w:tc>
        <w:tc>
          <w:tcPr>
            <w:tcW w:w="2837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Оскарження</w:t>
            </w:r>
          </w:p>
          <w:p w:rsidR="00943D47" w:rsidRPr="002406D2" w:rsidRDefault="00943D47" w:rsidP="00943D47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6534" w:type="dxa"/>
            <w:gridSpan w:val="4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 xml:space="preserve">Порядок оскарження відмови у </w:t>
            </w:r>
            <w:proofErr w:type="spellStart"/>
            <w:r w:rsidRPr="002406D2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реєстрації</w:t>
            </w:r>
            <w:proofErr w:type="spellEnd"/>
            <w:r w:rsidRPr="002406D2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/</w:t>
            </w:r>
            <w:proofErr w:type="spellStart"/>
            <w:r w:rsidRPr="002406D2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знятті</w:t>
            </w:r>
            <w:proofErr w:type="spellEnd"/>
            <w:r w:rsidRPr="002406D2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 xml:space="preserve"> з </w:t>
            </w:r>
            <w:proofErr w:type="spellStart"/>
            <w:r w:rsidRPr="002406D2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реєстрації</w:t>
            </w:r>
            <w:proofErr w:type="spellEnd"/>
            <w:r w:rsidRPr="002406D2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2406D2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місця</w:t>
            </w:r>
            <w:proofErr w:type="spellEnd"/>
            <w:r w:rsidRPr="002406D2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2406D2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проживання</w:t>
            </w:r>
            <w:proofErr w:type="spellEnd"/>
            <w:r w:rsidRPr="002406D2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/</w:t>
            </w:r>
            <w:proofErr w:type="spellStart"/>
            <w:r w:rsidRPr="002406D2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перебування</w:t>
            </w:r>
            <w:proofErr w:type="spellEnd"/>
            <w:r w:rsidRPr="002406D2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2406D2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>здійснюється у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судовому порядку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.</w:t>
            </w:r>
          </w:p>
        </w:tc>
      </w:tr>
    </w:tbl>
    <w:p w:rsidR="00943D47" w:rsidRPr="00904924" w:rsidRDefault="00943D47" w:rsidP="00943D47">
      <w:pPr>
        <w:spacing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  <w:t>\</w:t>
      </w: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Pr="00EF0BFE" w:rsidRDefault="00943D47" w:rsidP="00943D47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u w:val="single"/>
          <w:lang w:val="uk-UA"/>
        </w:rPr>
      </w:pPr>
      <w:r w:rsidRPr="00475154">
        <w:rPr>
          <w:rFonts w:ascii="Times New Roman" w:hAnsi="Times New Roman"/>
          <w:sz w:val="20"/>
          <w:szCs w:val="20"/>
          <w:u w:val="single"/>
          <w:lang w:val="uk-UA"/>
        </w:rPr>
        <w:lastRenderedPageBreak/>
        <w:t xml:space="preserve">     </w:t>
      </w:r>
    </w:p>
    <w:p w:rsidR="00943D47" w:rsidRPr="00475154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943D47" w:rsidRPr="00EF0BFE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1560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адміністративної послуги</w:t>
      </w:r>
    </w:p>
    <w:p w:rsidR="00943D47" w:rsidRPr="00475154" w:rsidRDefault="00943D47" w:rsidP="00943D47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943D47" w:rsidRPr="0050527C" w:rsidRDefault="00943D47" w:rsidP="00943D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50527C">
        <w:rPr>
          <w:rFonts w:ascii="Times New Roman" w:hAnsi="Times New Roman"/>
          <w:b/>
          <w:sz w:val="24"/>
          <w:szCs w:val="24"/>
          <w:u w:val="single"/>
        </w:rPr>
        <w:t>Реєстрація</w:t>
      </w:r>
      <w:proofErr w:type="spellEnd"/>
      <w:r w:rsidRPr="0050527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50527C">
        <w:rPr>
          <w:rFonts w:ascii="Times New Roman" w:hAnsi="Times New Roman"/>
          <w:b/>
          <w:sz w:val="24"/>
          <w:szCs w:val="24"/>
          <w:u w:val="single"/>
        </w:rPr>
        <w:t>місця</w:t>
      </w:r>
      <w:proofErr w:type="spellEnd"/>
      <w:r w:rsidRPr="0050527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50527C">
        <w:rPr>
          <w:rFonts w:ascii="Times New Roman" w:hAnsi="Times New Roman"/>
          <w:b/>
          <w:sz w:val="24"/>
          <w:szCs w:val="24"/>
          <w:u w:val="single"/>
        </w:rPr>
        <w:t>проживання</w:t>
      </w:r>
      <w:proofErr w:type="spellEnd"/>
      <w:r w:rsidRPr="0050527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50527C">
        <w:rPr>
          <w:rFonts w:ascii="Times New Roman" w:hAnsi="Times New Roman"/>
          <w:b/>
          <w:sz w:val="24"/>
          <w:szCs w:val="24"/>
          <w:u w:val="single"/>
        </w:rPr>
        <w:t>дитини</w:t>
      </w:r>
      <w:proofErr w:type="spellEnd"/>
      <w:r w:rsidRPr="0050527C">
        <w:rPr>
          <w:rFonts w:ascii="Times New Roman" w:hAnsi="Times New Roman"/>
          <w:b/>
          <w:sz w:val="24"/>
          <w:szCs w:val="24"/>
          <w:u w:val="single"/>
        </w:rPr>
        <w:t xml:space="preserve"> (до 14 </w:t>
      </w:r>
      <w:proofErr w:type="spellStart"/>
      <w:r w:rsidRPr="0050527C">
        <w:rPr>
          <w:rFonts w:ascii="Times New Roman" w:hAnsi="Times New Roman"/>
          <w:b/>
          <w:sz w:val="24"/>
          <w:szCs w:val="24"/>
          <w:u w:val="single"/>
        </w:rPr>
        <w:t>років</w:t>
      </w:r>
      <w:proofErr w:type="spellEnd"/>
      <w:r w:rsidRPr="0050527C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43D47" w:rsidRPr="00475154" w:rsidRDefault="00943D47" w:rsidP="00943D47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943D47" w:rsidRPr="00475154" w:rsidRDefault="00943D47" w:rsidP="00943D47">
      <w:pPr>
        <w:pStyle w:val="a3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20"/>
          <w:szCs w:val="20"/>
          <w:u w:val="single"/>
          <w:lang w:val="uk-UA"/>
        </w:rPr>
      </w:pP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Відділ реєстрації мі</w:t>
      </w:r>
      <w:r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сця проживання управління Центру</w:t>
      </w: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 xml:space="preserve"> надання адміністративних послуг Бучанської міської ради</w:t>
      </w:r>
    </w:p>
    <w:p w:rsidR="00943D47" w:rsidRPr="00C630DC" w:rsidRDefault="00943D47" w:rsidP="00943D4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pPr w:leftFromText="180" w:rightFromText="180" w:vertAnchor="text" w:horzAnchor="margin" w:tblpXSpec="center" w:tblpY="90"/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837"/>
        <w:gridCol w:w="2552"/>
        <w:gridCol w:w="1843"/>
        <w:gridCol w:w="2126"/>
        <w:gridCol w:w="13"/>
      </w:tblGrid>
      <w:tr w:rsidR="00943D47" w:rsidRPr="00904924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6C72F6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837" w:type="dxa"/>
            <w:shd w:val="clear" w:color="auto" w:fill="auto"/>
          </w:tcPr>
          <w:p w:rsidR="00943D47" w:rsidRPr="006C72F6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Етапи послуги</w:t>
            </w:r>
          </w:p>
        </w:tc>
        <w:tc>
          <w:tcPr>
            <w:tcW w:w="2552" w:type="dxa"/>
            <w:shd w:val="clear" w:color="auto" w:fill="auto"/>
          </w:tcPr>
          <w:p w:rsidR="00943D47" w:rsidRPr="006C72F6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843" w:type="dxa"/>
            <w:shd w:val="clear" w:color="auto" w:fill="auto"/>
          </w:tcPr>
          <w:p w:rsidR="00943D47" w:rsidRPr="006C72F6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Структурні підрозділи, відповідальні за етапи</w:t>
            </w:r>
          </w:p>
          <w:p w:rsidR="00943D47" w:rsidRPr="006C72F6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943D47" w:rsidRPr="006C72F6" w:rsidRDefault="00943D47" w:rsidP="00943D47">
            <w:pPr>
              <w:spacing w:line="240" w:lineRule="auto"/>
              <w:ind w:right="-68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Строк виконання</w:t>
            </w:r>
          </w:p>
          <w:p w:rsidR="00943D47" w:rsidRPr="006C72F6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етапів (днів)</w:t>
            </w:r>
          </w:p>
        </w:tc>
      </w:tr>
      <w:tr w:rsidR="00943D47" w:rsidRPr="00904924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6C72F6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1</w:t>
            </w:r>
          </w:p>
        </w:tc>
        <w:tc>
          <w:tcPr>
            <w:tcW w:w="2837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Прийом документів, що подаються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законним представником для оформлення реєстрації місця проживання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</w:p>
          <w:p w:rsidR="00943D47" w:rsidRPr="002406D2" w:rsidRDefault="00943D47" w:rsidP="00943D47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9B1A85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Начальник, або </w:t>
            </w:r>
            <w:r w:rsidRPr="009B1A85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9B1A85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9B1A85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6C72F6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6C72F6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</w:p>
        </w:tc>
      </w:tr>
      <w:tr w:rsidR="00943D47" w:rsidRPr="00904924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6C72F6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2</w:t>
            </w:r>
          </w:p>
        </w:tc>
        <w:tc>
          <w:tcPr>
            <w:tcW w:w="2837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Передача заповнених заяв, </w:t>
            </w: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завірених копій документів, необхідних оригіналів документів, для реєстра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ції місця проживання</w:t>
            </w: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 фізичних осіб для виконання </w:t>
            </w: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9B1A85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Начальник, або </w:t>
            </w:r>
            <w:r w:rsidRPr="009B1A85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9B1A85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9B1A85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6C72F6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6C72F6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документів,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але не пізніше наступного робочого дня</w:t>
            </w:r>
          </w:p>
        </w:tc>
      </w:tr>
      <w:tr w:rsidR="00943D47" w:rsidRPr="00CA29C1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6C72F6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3</w:t>
            </w:r>
          </w:p>
        </w:tc>
        <w:tc>
          <w:tcPr>
            <w:tcW w:w="2837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Перевірка правильності заповнення заяви та наявності завірених копій документів, необхідних оригіналів документів, для реєстрац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ії місця проживання </w:t>
            </w: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фізичних осіб</w:t>
            </w: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9B1A85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Начальник, або </w:t>
            </w:r>
            <w:r w:rsidRPr="009B1A85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9B1A85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9B1A85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6C72F6" w:rsidRDefault="00943D47" w:rsidP="00943D47">
            <w:pPr>
              <w:pStyle w:val="a6"/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Відділ реєстрації місця проживання управління 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Центру</w:t>
            </w:r>
            <w:r w:rsidRPr="006C72F6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6C72F6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6C72F6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6C72F6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надання адміністративних послуг Бучанської міської ради/Старости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943D47" w:rsidRPr="00CA29C1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6C72F6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4</w:t>
            </w:r>
          </w:p>
        </w:tc>
        <w:tc>
          <w:tcPr>
            <w:tcW w:w="2837" w:type="dxa"/>
            <w:shd w:val="clear" w:color="auto" w:fill="auto"/>
          </w:tcPr>
          <w:p w:rsidR="00943D47" w:rsidRPr="002406D2" w:rsidRDefault="00943D47" w:rsidP="00943D47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color w:val="0D0D0D" w:themeColor="text1" w:themeTint="F2"/>
                <w:sz w:val="20"/>
                <w:szCs w:val="20"/>
                <w:lang w:val="uk-UA"/>
              </w:rPr>
              <w:t>- Прийняття рішення про реєстрацію або про відмову у реєстр</w:t>
            </w:r>
            <w:r>
              <w:rPr>
                <w:color w:val="0D0D0D" w:themeColor="text1" w:themeTint="F2"/>
                <w:sz w:val="20"/>
                <w:szCs w:val="20"/>
                <w:lang w:val="uk-UA"/>
              </w:rPr>
              <w:t>ації місця проживання особи;</w:t>
            </w:r>
            <w:r w:rsidRPr="002406D2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</w:p>
          <w:p w:rsidR="00943D47" w:rsidRDefault="00943D47" w:rsidP="00943D47">
            <w:pPr>
              <w:pStyle w:val="a8"/>
              <w:rPr>
                <w:color w:val="0D0D0D"/>
                <w:sz w:val="20"/>
                <w:szCs w:val="20"/>
                <w:lang w:val="uk-UA"/>
              </w:rPr>
            </w:pPr>
            <w:r w:rsidRPr="002406D2">
              <w:rPr>
                <w:color w:val="0D0D0D" w:themeColor="text1" w:themeTint="F2"/>
                <w:sz w:val="20"/>
                <w:szCs w:val="20"/>
                <w:lang w:val="uk-UA"/>
              </w:rPr>
              <w:t>-</w:t>
            </w:r>
            <w:r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ED055F">
              <w:rPr>
                <w:color w:val="0D0D0D"/>
                <w:sz w:val="20"/>
                <w:szCs w:val="20"/>
                <w:lang w:val="uk-UA"/>
              </w:rPr>
              <w:t>Внесення відомостей про реєстраці</w:t>
            </w:r>
            <w:r>
              <w:rPr>
                <w:color w:val="0D0D0D"/>
                <w:sz w:val="20"/>
                <w:szCs w:val="20"/>
                <w:lang w:val="uk-UA"/>
              </w:rPr>
              <w:t>ю місця проживання</w:t>
            </w:r>
            <w:r w:rsidRPr="00ED055F">
              <w:rPr>
                <w:color w:val="0D0D0D"/>
                <w:sz w:val="20"/>
                <w:szCs w:val="20"/>
                <w:lang w:val="uk-UA"/>
              </w:rPr>
              <w:t xml:space="preserve"> до реєстру територіальної громади;</w:t>
            </w:r>
          </w:p>
          <w:p w:rsidR="00943D47" w:rsidRDefault="00943D47" w:rsidP="00943D47">
            <w:pPr>
              <w:pStyle w:val="a8"/>
              <w:rPr>
                <w:color w:val="0D0D0D"/>
                <w:sz w:val="20"/>
                <w:szCs w:val="20"/>
                <w:lang w:val="uk-UA"/>
              </w:rPr>
            </w:pPr>
            <w:r>
              <w:rPr>
                <w:color w:val="0D0D0D"/>
                <w:sz w:val="20"/>
                <w:szCs w:val="20"/>
                <w:lang w:val="uk-UA"/>
              </w:rPr>
              <w:lastRenderedPageBreak/>
              <w:t>- Ф</w:t>
            </w:r>
            <w:r w:rsidRPr="00ED055F">
              <w:rPr>
                <w:color w:val="0D0D0D"/>
                <w:sz w:val="20"/>
                <w:szCs w:val="20"/>
                <w:lang w:val="uk-UA"/>
              </w:rPr>
              <w:t>ормування інформації про реєстраці</w:t>
            </w:r>
            <w:r>
              <w:rPr>
                <w:color w:val="0D0D0D"/>
                <w:sz w:val="20"/>
                <w:szCs w:val="20"/>
                <w:lang w:val="uk-UA"/>
              </w:rPr>
              <w:t>ю місця проживання</w:t>
            </w:r>
            <w:r w:rsidRPr="00ED055F">
              <w:rPr>
                <w:color w:val="0D0D0D"/>
                <w:sz w:val="20"/>
                <w:szCs w:val="20"/>
                <w:lang w:val="uk-UA"/>
              </w:rPr>
              <w:t xml:space="preserve"> особи для її передачі до відомчої інформаційної системи ДМС з подальшою передачею інформації до Єдиного державного демографічного реєстру</w:t>
            </w:r>
            <w:r>
              <w:rPr>
                <w:color w:val="0D0D0D"/>
                <w:sz w:val="20"/>
                <w:szCs w:val="20"/>
                <w:lang w:val="uk-UA"/>
              </w:rPr>
              <w:t>;</w:t>
            </w:r>
          </w:p>
          <w:p w:rsidR="00943D47" w:rsidRPr="006C72F6" w:rsidRDefault="00943D47" w:rsidP="00943D47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color w:val="0D0D0D"/>
                <w:sz w:val="20"/>
                <w:szCs w:val="20"/>
                <w:lang w:val="uk-UA"/>
              </w:rPr>
              <w:t>- Формування</w:t>
            </w:r>
            <w:r w:rsidRPr="00ED055F">
              <w:rPr>
                <w:color w:val="0D0D0D"/>
                <w:sz w:val="20"/>
                <w:szCs w:val="20"/>
                <w:lang w:val="uk-UA"/>
              </w:rPr>
              <w:t xml:space="preserve"> витягу з реєстру територіальної громади.</w:t>
            </w: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9B1A85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lastRenderedPageBreak/>
              <w:t xml:space="preserve">Начальник, або </w:t>
            </w:r>
            <w:r w:rsidRPr="009B1A85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</w:t>
            </w:r>
            <w:r w:rsidRPr="009B1A85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Староста </w:t>
            </w:r>
            <w:proofErr w:type="spellStart"/>
            <w:r w:rsidRPr="009B1A85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9B1A85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6C72F6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Відділ реєстрації місця проживання управління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Центру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Старостинський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6C72F6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У день подання заявником необхідних документів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спеціаліста відділу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реєстрації місця проживання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надання адміністративних послуг Бучанської міської ради/Старости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943D47" w:rsidRPr="00CA29C1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6C72F6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2837" w:type="dxa"/>
            <w:shd w:val="clear" w:color="auto" w:fill="auto"/>
          </w:tcPr>
          <w:p w:rsidR="00943D47" w:rsidRPr="002406D2" w:rsidRDefault="00943D47" w:rsidP="00943D47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00394B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Передача витягу з </w:t>
            </w:r>
            <w:r>
              <w:rPr>
                <w:color w:val="0D0D0D" w:themeColor="text1" w:themeTint="F2"/>
                <w:sz w:val="20"/>
                <w:szCs w:val="20"/>
                <w:lang w:val="uk-UA"/>
              </w:rPr>
              <w:t>р</w:t>
            </w:r>
            <w:r w:rsidRPr="0000394B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еєстру територіальної громади на особу, а також документи, що подавалися для цього </w:t>
            </w: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9B1A85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Начальник, або </w:t>
            </w:r>
            <w:r w:rsidRPr="009B1A85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9B1A85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9B1A85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6C72F6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сця проживання управління Центру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6C72F6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а/ спеціаліста відділу реєстрації місця проживання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надання адміністративних послуг Бучанської міської ради/ Старости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943D47" w:rsidRPr="00904924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6C72F6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6</w:t>
            </w:r>
          </w:p>
        </w:tc>
        <w:tc>
          <w:tcPr>
            <w:tcW w:w="2837" w:type="dxa"/>
            <w:shd w:val="clear" w:color="auto" w:fill="auto"/>
          </w:tcPr>
          <w:p w:rsidR="00943D47" w:rsidRPr="008D4B69" w:rsidRDefault="00943D47" w:rsidP="00943D47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8D4B6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Видача витягу з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р</w:t>
            </w:r>
            <w:r w:rsidRPr="008D4B6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еєстру територіальної громади особі, а також документи, що подавалися для цього </w:t>
            </w: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9B1A85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Начальник, або </w:t>
            </w:r>
            <w:r w:rsidRPr="009B1A85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9B1A85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9B1A85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6C72F6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Центру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6C72F6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 день подання заявником необхідних документів/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у день отримання документів від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спеціаліста відділу реєстрації місця проживання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надання адміністративних послуг Бучанської міської ради/Старости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943D47" w:rsidRPr="00904924" w:rsidTr="00943D47">
        <w:tc>
          <w:tcPr>
            <w:tcW w:w="560" w:type="dxa"/>
            <w:shd w:val="clear" w:color="auto" w:fill="auto"/>
          </w:tcPr>
          <w:p w:rsidR="00943D47" w:rsidRPr="006C72F6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7</w:t>
            </w:r>
          </w:p>
        </w:tc>
        <w:tc>
          <w:tcPr>
            <w:tcW w:w="2837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Оскарження</w:t>
            </w:r>
          </w:p>
          <w:p w:rsidR="00943D47" w:rsidRPr="002406D2" w:rsidRDefault="00943D47" w:rsidP="00943D47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6534" w:type="dxa"/>
            <w:gridSpan w:val="4"/>
            <w:shd w:val="clear" w:color="auto" w:fill="auto"/>
          </w:tcPr>
          <w:p w:rsidR="00943D47" w:rsidRPr="006C72F6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 xml:space="preserve">Порядок оскарження відмови у </w:t>
            </w:r>
            <w:proofErr w:type="spellStart"/>
            <w:r w:rsidRPr="006C72F6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реєстрації</w:t>
            </w:r>
            <w:proofErr w:type="spellEnd"/>
            <w:r w:rsidRPr="006C72F6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/</w:t>
            </w:r>
            <w:proofErr w:type="spellStart"/>
            <w:r w:rsidRPr="006C72F6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знятті</w:t>
            </w:r>
            <w:proofErr w:type="spellEnd"/>
            <w:r w:rsidRPr="006C72F6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 xml:space="preserve"> з </w:t>
            </w:r>
            <w:proofErr w:type="spellStart"/>
            <w:r w:rsidRPr="006C72F6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реєстрації</w:t>
            </w:r>
            <w:proofErr w:type="spellEnd"/>
            <w:r w:rsidRPr="006C72F6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6C72F6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місця</w:t>
            </w:r>
            <w:proofErr w:type="spellEnd"/>
            <w:r w:rsidRPr="006C72F6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6C72F6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проживання</w:t>
            </w:r>
            <w:proofErr w:type="spellEnd"/>
            <w:r w:rsidRPr="006C72F6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/</w:t>
            </w:r>
            <w:proofErr w:type="spellStart"/>
            <w:r w:rsidRPr="006C72F6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перебування</w:t>
            </w:r>
            <w:proofErr w:type="spellEnd"/>
            <w:r w:rsidRPr="006C72F6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6C72F6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>здійснюється у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судовому порядку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.</w:t>
            </w:r>
          </w:p>
        </w:tc>
      </w:tr>
    </w:tbl>
    <w:p w:rsidR="00943D47" w:rsidRPr="00904924" w:rsidRDefault="00943D47" w:rsidP="00943D47">
      <w:pPr>
        <w:spacing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uk-UA"/>
        </w:rPr>
      </w:pPr>
    </w:p>
    <w:p w:rsidR="00943D47" w:rsidRPr="00904924" w:rsidRDefault="00943D47" w:rsidP="00943D47">
      <w:pPr>
        <w:spacing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943D47" w:rsidRDefault="00943D47" w:rsidP="00943D47">
      <w:pPr>
        <w:spacing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943D47" w:rsidRPr="00904924" w:rsidRDefault="00943D47" w:rsidP="00943D47">
      <w:pPr>
        <w:spacing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943D47" w:rsidRDefault="00943D47" w:rsidP="00943D47">
      <w:pPr>
        <w:spacing w:after="0" w:line="240" w:lineRule="auto"/>
        <w:ind w:left="4536" w:right="-284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</w:p>
    <w:p w:rsidR="00943D47" w:rsidRDefault="00943D47" w:rsidP="00943D47">
      <w:pPr>
        <w:spacing w:after="0" w:line="240" w:lineRule="auto"/>
        <w:ind w:left="4536" w:right="-284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</w:p>
    <w:p w:rsidR="00943D47" w:rsidRDefault="00943D47" w:rsidP="00943D47">
      <w:pPr>
        <w:spacing w:after="0" w:line="240" w:lineRule="auto"/>
        <w:ind w:left="4536" w:right="-284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</w:p>
    <w:p w:rsidR="00943D47" w:rsidRPr="00062FB2" w:rsidRDefault="00943D47" w:rsidP="00943D47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u w:val="single"/>
          <w:lang w:val="uk-UA"/>
        </w:rPr>
      </w:pPr>
      <w:r w:rsidRPr="00475154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о 8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943D47" w:rsidRPr="00475154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943D47" w:rsidRPr="00062FB2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1276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адміністративної послуги</w:t>
      </w:r>
    </w:p>
    <w:p w:rsidR="00943D47" w:rsidRPr="00475154" w:rsidRDefault="00943D47" w:rsidP="00943D47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943D47" w:rsidRPr="0050527C" w:rsidRDefault="00943D47" w:rsidP="00943D47">
      <w:pPr>
        <w:spacing w:after="0" w:line="240" w:lineRule="auto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</w:rPr>
      </w:pPr>
      <w:proofErr w:type="spellStart"/>
      <w:r w:rsidRPr="0050527C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  <w:shd w:val="clear" w:color="auto" w:fill="FFFFFF"/>
        </w:rPr>
        <w:t>Зняття</w:t>
      </w:r>
      <w:proofErr w:type="spellEnd"/>
      <w:r w:rsidRPr="0050527C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 w:rsidRPr="0050527C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  <w:shd w:val="clear" w:color="auto" w:fill="FFFFFF"/>
        </w:rPr>
        <w:t>із</w:t>
      </w:r>
      <w:proofErr w:type="spellEnd"/>
      <w:r w:rsidRPr="0050527C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 w:rsidRPr="0050527C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  <w:shd w:val="clear" w:color="auto" w:fill="FFFFFF"/>
        </w:rPr>
        <w:t>задекларованого</w:t>
      </w:r>
      <w:proofErr w:type="spellEnd"/>
      <w:r w:rsidRPr="0050527C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  <w:shd w:val="clear" w:color="auto" w:fill="FFFFFF"/>
        </w:rPr>
        <w:t>/</w:t>
      </w:r>
      <w:proofErr w:type="spellStart"/>
      <w:r w:rsidRPr="0050527C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  <w:shd w:val="clear" w:color="auto" w:fill="FFFFFF"/>
        </w:rPr>
        <w:t>зареєстрованого</w:t>
      </w:r>
      <w:proofErr w:type="spellEnd"/>
      <w:r w:rsidRPr="0050527C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 w:rsidRPr="0050527C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  <w:shd w:val="clear" w:color="auto" w:fill="FFFFFF"/>
        </w:rPr>
        <w:t>місця</w:t>
      </w:r>
      <w:proofErr w:type="spellEnd"/>
      <w:r w:rsidRPr="0050527C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 w:rsidRPr="0050527C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  <w:shd w:val="clear" w:color="auto" w:fill="FFFFFF"/>
        </w:rPr>
        <w:t>проживання</w:t>
      </w:r>
      <w:proofErr w:type="spellEnd"/>
      <w:r w:rsidRPr="0050527C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  <w:shd w:val="clear" w:color="auto" w:fill="FFFFFF"/>
        </w:rPr>
        <w:t xml:space="preserve"> (</w:t>
      </w:r>
      <w:proofErr w:type="spellStart"/>
      <w:r w:rsidRPr="0050527C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  <w:shd w:val="clear" w:color="auto" w:fill="FFFFFF"/>
        </w:rPr>
        <w:t>перебування</w:t>
      </w:r>
      <w:proofErr w:type="spellEnd"/>
      <w:r w:rsidRPr="0050527C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  <w:shd w:val="clear" w:color="auto" w:fill="FFFFFF"/>
        </w:rPr>
        <w:t>) особи</w:t>
      </w:r>
      <w:r w:rsidRPr="0050527C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</w:rPr>
        <w:t xml:space="preserve"> </w:t>
      </w:r>
    </w:p>
    <w:p w:rsidR="00943D47" w:rsidRPr="00475154" w:rsidRDefault="00943D47" w:rsidP="00943D47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943D47" w:rsidRPr="00475154" w:rsidRDefault="00943D47" w:rsidP="00943D47">
      <w:pPr>
        <w:pStyle w:val="a3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20"/>
          <w:szCs w:val="20"/>
          <w:u w:val="single"/>
          <w:lang w:val="uk-UA"/>
        </w:rPr>
      </w:pP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Відділ реєстрації місця проживання управлін</w:t>
      </w:r>
      <w:r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ня Центру</w:t>
      </w: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 xml:space="preserve"> надання адміністративних послуг Бучанської міської ради</w:t>
      </w:r>
    </w:p>
    <w:p w:rsidR="00943D47" w:rsidRPr="00C630DC" w:rsidRDefault="00943D47" w:rsidP="00943D4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pPr w:leftFromText="180" w:rightFromText="180" w:vertAnchor="text" w:horzAnchor="margin" w:tblpXSpec="center" w:tblpY="90"/>
        <w:tblW w:w="10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837"/>
        <w:gridCol w:w="2552"/>
        <w:gridCol w:w="2126"/>
        <w:gridCol w:w="2126"/>
        <w:gridCol w:w="13"/>
      </w:tblGrid>
      <w:tr w:rsidR="00943D47" w:rsidRPr="00904924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837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Етапи послуги</w:t>
            </w:r>
          </w:p>
        </w:tc>
        <w:tc>
          <w:tcPr>
            <w:tcW w:w="2552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2126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Структурні підрозділи, відповідальні за етапи</w:t>
            </w:r>
          </w:p>
          <w:p w:rsidR="00943D47" w:rsidRPr="00C630DC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ind w:right="-68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Строк виконання</w:t>
            </w:r>
          </w:p>
          <w:p w:rsidR="00943D47" w:rsidRPr="00C630DC" w:rsidRDefault="00943D47" w:rsidP="00943D47">
            <w:pPr>
              <w:spacing w:line="240" w:lineRule="auto"/>
              <w:ind w:right="315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етапів (днів)</w:t>
            </w:r>
          </w:p>
        </w:tc>
      </w:tr>
      <w:tr w:rsidR="00943D47" w:rsidRPr="00904924" w:rsidTr="00943D47">
        <w:trPr>
          <w:gridAfter w:val="1"/>
          <w:wAfter w:w="13" w:type="dxa"/>
          <w:trHeight w:val="3750"/>
        </w:trPr>
        <w:tc>
          <w:tcPr>
            <w:tcW w:w="560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1</w:t>
            </w:r>
          </w:p>
        </w:tc>
        <w:tc>
          <w:tcPr>
            <w:tcW w:w="2837" w:type="dxa"/>
            <w:shd w:val="clear" w:color="auto" w:fill="auto"/>
          </w:tcPr>
          <w:p w:rsidR="00943D47" w:rsidRDefault="00943D47" w:rsidP="00943D47">
            <w:pPr>
              <w:pStyle w:val="ac"/>
              <w:numPr>
                <w:ilvl w:val="1"/>
                <w:numId w:val="17"/>
              </w:numPr>
              <w:spacing w:line="240" w:lineRule="auto"/>
              <w:ind w:left="171" w:firstLine="0"/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</w:pPr>
            <w:r w:rsidRPr="00B67E7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Прийом документів, що подаються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особисто </w:t>
            </w:r>
            <w:r w:rsidRPr="00B67E7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заявником або його законним представником для зняття </w:t>
            </w:r>
            <w:r w:rsidRPr="00B67E7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67E7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із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B67E7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задекларованого</w:t>
            </w:r>
            <w:proofErr w:type="spellEnd"/>
            <w:r w:rsidRPr="00B67E7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/</w:t>
            </w:r>
            <w:proofErr w:type="spellStart"/>
            <w:r w:rsidRPr="00B67E7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зареєстрованого</w:t>
            </w:r>
            <w:proofErr w:type="spellEnd"/>
            <w:r w:rsidRPr="00B67E7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67E7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місця</w:t>
            </w:r>
            <w:proofErr w:type="spellEnd"/>
            <w:r w:rsidRPr="00B67E7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67E7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проживання</w:t>
            </w:r>
            <w:proofErr w:type="spellEnd"/>
            <w:r w:rsidRPr="00B67E7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67E7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перебування</w:t>
            </w:r>
            <w:proofErr w:type="spellEnd"/>
            <w:r w:rsidRPr="00B67E7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)</w:t>
            </w:r>
            <w:r w:rsidRPr="00B67E7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, або</w:t>
            </w:r>
          </w:p>
          <w:p w:rsidR="00943D47" w:rsidRPr="00B67E7E" w:rsidRDefault="00943D47" w:rsidP="00943D47">
            <w:pPr>
              <w:pStyle w:val="ac"/>
              <w:spacing w:line="240" w:lineRule="auto"/>
              <w:ind w:left="360"/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</w:pPr>
          </w:p>
          <w:p w:rsidR="00943D47" w:rsidRPr="008F431E" w:rsidRDefault="00943D47" w:rsidP="00943D47">
            <w:pPr>
              <w:pStyle w:val="ac"/>
              <w:numPr>
                <w:ilvl w:val="1"/>
                <w:numId w:val="17"/>
              </w:numPr>
              <w:suppressAutoHyphens/>
              <w:autoSpaceDE w:val="0"/>
              <w:spacing w:after="0" w:line="240" w:lineRule="auto"/>
              <w:ind w:left="171" w:firstLine="0"/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B67E7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Прийом</w:t>
            </w:r>
            <w:r w:rsidRPr="00B67E7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заяви в </w:t>
            </w:r>
            <w:proofErr w:type="spellStart"/>
            <w:r w:rsidRPr="00B67E7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електронній</w:t>
            </w:r>
            <w:proofErr w:type="spellEnd"/>
            <w:r w:rsidRPr="00B67E7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67E7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формі</w:t>
            </w:r>
            <w:proofErr w:type="spellEnd"/>
            <w:r w:rsidRPr="00B67E7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67E7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засобами</w:t>
            </w:r>
            <w:proofErr w:type="spellEnd"/>
            <w:r w:rsidRPr="00B67E7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Порталу </w:t>
            </w:r>
            <w:proofErr w:type="spellStart"/>
            <w:r w:rsidRPr="00B67E7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Дія</w:t>
            </w:r>
            <w:proofErr w:type="spellEnd"/>
            <w:r w:rsidRPr="00B67E7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pStyle w:val="ac"/>
              <w:numPr>
                <w:ilvl w:val="1"/>
                <w:numId w:val="18"/>
              </w:numPr>
              <w:ind w:left="38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B67E7E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Начальник, або </w:t>
            </w:r>
            <w:r w:rsidRPr="00B67E7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B67E7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B67E7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округу, або</w:t>
            </w:r>
          </w:p>
          <w:p w:rsidR="00943D47" w:rsidRPr="00B67E7E" w:rsidRDefault="00943D47" w:rsidP="00943D47">
            <w:pPr>
              <w:pStyle w:val="ac"/>
              <w:ind w:left="360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  <w:p w:rsidR="00943D47" w:rsidRPr="008F431E" w:rsidRDefault="00943D47" w:rsidP="00943D47">
            <w:pPr>
              <w:pStyle w:val="ac"/>
              <w:numPr>
                <w:ilvl w:val="1"/>
                <w:numId w:val="18"/>
              </w:num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B67E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Портал </w:t>
            </w:r>
            <w:proofErr w:type="spellStart"/>
            <w:r w:rsidRPr="00B67E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Дія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943D47" w:rsidRPr="0041441D" w:rsidRDefault="00943D47" w:rsidP="00943D47">
            <w:pPr>
              <w:pStyle w:val="ac"/>
              <w:numPr>
                <w:ilvl w:val="1"/>
                <w:numId w:val="19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41441D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Центру надання адміністративних послуг Бучанської міської ради/ </w:t>
            </w:r>
            <w:proofErr w:type="spellStart"/>
            <w:r w:rsidRPr="0041441D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41441D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округ, або</w:t>
            </w:r>
          </w:p>
          <w:p w:rsidR="00943D47" w:rsidRPr="00B67E7E" w:rsidRDefault="00943D47" w:rsidP="00943D47">
            <w:pPr>
              <w:pStyle w:val="ac"/>
              <w:spacing w:line="240" w:lineRule="auto"/>
              <w:ind w:left="360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  <w:p w:rsidR="00943D47" w:rsidRPr="00B67E7E" w:rsidRDefault="00943D47" w:rsidP="00943D47">
            <w:pPr>
              <w:pStyle w:val="ac"/>
              <w:numPr>
                <w:ilvl w:val="1"/>
                <w:numId w:val="19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B67E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Портал </w:t>
            </w:r>
            <w:proofErr w:type="spellStart"/>
            <w:r w:rsidRPr="00B67E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Дія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заяви</w:t>
            </w:r>
          </w:p>
        </w:tc>
      </w:tr>
      <w:tr w:rsidR="00943D47" w:rsidRPr="00904924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2</w:t>
            </w:r>
          </w:p>
        </w:tc>
        <w:tc>
          <w:tcPr>
            <w:tcW w:w="2837" w:type="dxa"/>
            <w:shd w:val="clear" w:color="auto" w:fill="auto"/>
          </w:tcPr>
          <w:p w:rsidR="00943D47" w:rsidRPr="008F431E" w:rsidRDefault="00943D47" w:rsidP="00943D47">
            <w:pPr>
              <w:pStyle w:val="ac"/>
              <w:numPr>
                <w:ilvl w:val="1"/>
                <w:numId w:val="20"/>
              </w:numPr>
              <w:spacing w:line="240" w:lineRule="auto"/>
              <w:ind w:left="171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8F431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Передача заповнених заяв, </w:t>
            </w:r>
            <w:r w:rsidRPr="008F431E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завірених копій документів, необхідних оригіналів документів для </w:t>
            </w:r>
            <w:r w:rsidRPr="008F431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r w:rsidRPr="008F431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зняття </w:t>
            </w:r>
            <w:proofErr w:type="spellStart"/>
            <w:r w:rsidRPr="008F431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із</w:t>
            </w:r>
            <w:proofErr w:type="spellEnd"/>
            <w:r w:rsidRPr="008F431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F431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задекларованого</w:t>
            </w:r>
            <w:proofErr w:type="spellEnd"/>
            <w:r w:rsidRPr="008F431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/</w:t>
            </w:r>
            <w:proofErr w:type="spellStart"/>
            <w:r w:rsidRPr="008F431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зареєстрованого</w:t>
            </w:r>
            <w:proofErr w:type="spellEnd"/>
            <w:r w:rsidRPr="008F431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F431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місця</w:t>
            </w:r>
            <w:proofErr w:type="spellEnd"/>
            <w:r w:rsidRPr="008F431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F431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проживання</w:t>
            </w:r>
            <w:proofErr w:type="spellEnd"/>
            <w:r w:rsidRPr="008F431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8F431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перебування</w:t>
            </w:r>
            <w:proofErr w:type="spellEnd"/>
            <w:r w:rsidRPr="008F431E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) </w:t>
            </w:r>
            <w:r w:rsidRPr="008F431E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фізичних осіб для виконання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, або</w:t>
            </w:r>
          </w:p>
          <w:p w:rsidR="00943D47" w:rsidRPr="008F431E" w:rsidRDefault="00943D47" w:rsidP="00943D47">
            <w:pPr>
              <w:pStyle w:val="ac"/>
              <w:spacing w:line="240" w:lineRule="auto"/>
              <w:ind w:left="171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  <w:p w:rsidR="00943D47" w:rsidRPr="008F431E" w:rsidRDefault="00943D47" w:rsidP="00943D47">
            <w:pPr>
              <w:pStyle w:val="ac"/>
              <w:numPr>
                <w:ilvl w:val="1"/>
                <w:numId w:val="20"/>
              </w:numPr>
              <w:spacing w:line="240" w:lineRule="auto"/>
              <w:ind w:left="171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Після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формування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заяви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програмними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засобами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Порталу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Дія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та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накладення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електронного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підпису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що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базується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кваліфікованому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сертифікаті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електронного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підпису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заява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блокується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для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редагування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та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надсилається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через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єдину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інформаційну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систему МВС до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 реєстру територіальної громади</w:t>
            </w:r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Бучанської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міської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ради</w:t>
            </w: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pStyle w:val="ac"/>
              <w:numPr>
                <w:ilvl w:val="1"/>
                <w:numId w:val="23"/>
              </w:numPr>
              <w:ind w:left="38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8F431E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Начальник, або </w:t>
            </w:r>
            <w:r w:rsidRPr="008F431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8F431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8F431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у, або</w:t>
            </w:r>
          </w:p>
          <w:p w:rsidR="00943D47" w:rsidRDefault="00943D47" w:rsidP="00943D47">
            <w:pPr>
              <w:pStyle w:val="ac"/>
              <w:ind w:left="360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  <w:p w:rsidR="00943D47" w:rsidRPr="0041441D" w:rsidRDefault="00943D47" w:rsidP="00943D47">
            <w:pPr>
              <w:pStyle w:val="ac"/>
              <w:numPr>
                <w:ilvl w:val="1"/>
                <w:numId w:val="23"/>
              </w:num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Портал Дія</w:t>
            </w:r>
          </w:p>
        </w:tc>
        <w:tc>
          <w:tcPr>
            <w:tcW w:w="2126" w:type="dxa"/>
            <w:shd w:val="clear" w:color="auto" w:fill="auto"/>
          </w:tcPr>
          <w:p w:rsidR="00943D47" w:rsidRDefault="00943D47" w:rsidP="00943D47">
            <w:pPr>
              <w:pStyle w:val="ac"/>
              <w:numPr>
                <w:ilvl w:val="1"/>
                <w:numId w:val="24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41441D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Центру надання адміністративних послуг Бучанської міської ради/ </w:t>
            </w:r>
            <w:proofErr w:type="spellStart"/>
            <w:r w:rsidRPr="0041441D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41441D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округ, або</w:t>
            </w:r>
          </w:p>
          <w:p w:rsidR="00943D47" w:rsidRPr="0041441D" w:rsidRDefault="00943D47" w:rsidP="00943D47">
            <w:pPr>
              <w:pStyle w:val="ac"/>
              <w:spacing w:line="240" w:lineRule="auto"/>
              <w:ind w:left="360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  <w:p w:rsidR="00943D47" w:rsidRPr="0041441D" w:rsidRDefault="00943D47" w:rsidP="00943D47">
            <w:pPr>
              <w:pStyle w:val="ac"/>
              <w:numPr>
                <w:ilvl w:val="1"/>
                <w:numId w:val="24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41441D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Портал Дія</w:t>
            </w:r>
          </w:p>
        </w:tc>
        <w:tc>
          <w:tcPr>
            <w:tcW w:w="2126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 день подання заявником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заяви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,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але не пізніше наступного робочого дня</w:t>
            </w:r>
          </w:p>
        </w:tc>
      </w:tr>
      <w:tr w:rsidR="00943D47" w:rsidRPr="00CA29C1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3</w:t>
            </w:r>
          </w:p>
        </w:tc>
        <w:tc>
          <w:tcPr>
            <w:tcW w:w="2837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Перевірка правильності заповнення заяви та наявності завірених копій документів, необхідних оригіналів документів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 </w:t>
            </w: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зняття </w:t>
            </w:r>
            <w:r w:rsidRPr="00062FB2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62FB2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із</w:t>
            </w:r>
            <w:proofErr w:type="spellEnd"/>
            <w:r w:rsidRPr="00062FB2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62FB2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задекларованого</w:t>
            </w:r>
            <w:proofErr w:type="spellEnd"/>
            <w:r w:rsidRPr="00062FB2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/</w:t>
            </w:r>
            <w:proofErr w:type="spellStart"/>
            <w:r w:rsidRPr="00062FB2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зареєстрованого</w:t>
            </w:r>
            <w:proofErr w:type="spellEnd"/>
            <w:r w:rsidRPr="00062FB2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62FB2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місця</w:t>
            </w:r>
            <w:proofErr w:type="spellEnd"/>
            <w:r w:rsidRPr="00062FB2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62FB2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проживання</w:t>
            </w:r>
            <w:proofErr w:type="spellEnd"/>
            <w:r w:rsidRPr="00062FB2"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фізичних осіб</w:t>
            </w: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9718D8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Начальник, або </w:t>
            </w:r>
            <w:r w:rsidRPr="009718D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9718D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9718D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2126" w:type="dxa"/>
            <w:shd w:val="clear" w:color="auto" w:fill="auto"/>
          </w:tcPr>
          <w:p w:rsidR="00943D47" w:rsidRPr="00C630DC" w:rsidRDefault="00943D47" w:rsidP="00943D47">
            <w:pPr>
              <w:pStyle w:val="a6"/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сця проживання управління Центру</w:t>
            </w:r>
            <w:r w:rsidRPr="00C630DC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C630DC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C630DC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 день подання заявником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заяви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lastRenderedPageBreak/>
              <w:t xml:space="preserve">надання адміністративних послуг Бучанської міської ради/Старости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943D47" w:rsidRPr="00CA29C1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4</w:t>
            </w:r>
          </w:p>
        </w:tc>
        <w:tc>
          <w:tcPr>
            <w:tcW w:w="2837" w:type="dxa"/>
            <w:shd w:val="clear" w:color="auto" w:fill="auto"/>
          </w:tcPr>
          <w:p w:rsidR="00943D47" w:rsidRPr="00454054" w:rsidRDefault="00943D47" w:rsidP="00943D47">
            <w:pPr>
              <w:pStyle w:val="rvps2"/>
              <w:shd w:val="clear" w:color="auto" w:fill="FFFFFF"/>
              <w:spacing w:before="0" w:beforeAutospacing="0" w:after="0" w:afterAutospacing="0"/>
              <w:rPr>
                <w:color w:val="0D0D0D" w:themeColor="text1" w:themeTint="F2"/>
                <w:sz w:val="20"/>
                <w:szCs w:val="20"/>
              </w:rPr>
            </w:pPr>
            <w:r>
              <w:rPr>
                <w:color w:val="0D0D0D" w:themeColor="text1" w:themeTint="F2"/>
                <w:sz w:val="20"/>
                <w:szCs w:val="20"/>
                <w:lang w:val="uk-UA"/>
              </w:rPr>
              <w:t>-</w:t>
            </w:r>
            <w:r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Рішення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 xml:space="preserve"> про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зняття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із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задекларованого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>/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зареєстрованого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місця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проживання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перебування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 xml:space="preserve">)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або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 xml:space="preserve"> про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відмову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 xml:space="preserve"> у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знятті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із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задекларованого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>/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зареєстрованого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місця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проживання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 xml:space="preserve"> особи</w:t>
            </w:r>
            <w:r w:rsidRPr="00454054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; </w:t>
            </w:r>
          </w:p>
          <w:p w:rsidR="00943D47" w:rsidRDefault="00943D47" w:rsidP="00943D47">
            <w:pPr>
              <w:pStyle w:val="a8"/>
              <w:rPr>
                <w:color w:val="0D0D0D"/>
                <w:sz w:val="20"/>
                <w:szCs w:val="20"/>
                <w:lang w:val="uk-UA"/>
              </w:rPr>
            </w:pPr>
            <w:r w:rsidRPr="002406D2">
              <w:rPr>
                <w:color w:val="0D0D0D" w:themeColor="text1" w:themeTint="F2"/>
                <w:sz w:val="20"/>
                <w:szCs w:val="20"/>
                <w:lang w:val="uk-UA"/>
              </w:rPr>
              <w:t>-</w:t>
            </w:r>
            <w:r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ED055F">
              <w:rPr>
                <w:color w:val="0D0D0D"/>
                <w:sz w:val="20"/>
                <w:szCs w:val="20"/>
                <w:lang w:val="uk-UA"/>
              </w:rPr>
              <w:t>Вн</w:t>
            </w:r>
            <w:r>
              <w:rPr>
                <w:color w:val="0D0D0D"/>
                <w:sz w:val="20"/>
                <w:szCs w:val="20"/>
                <w:lang w:val="uk-UA"/>
              </w:rPr>
              <w:t xml:space="preserve">есення відомостей </w:t>
            </w:r>
            <w:r>
              <w:rPr>
                <w:color w:val="0D0D0D" w:themeColor="text1" w:themeTint="F2"/>
                <w:sz w:val="20"/>
                <w:szCs w:val="20"/>
              </w:rPr>
              <w:t xml:space="preserve"> про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зняття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із</w:t>
            </w:r>
            <w:proofErr w:type="spellEnd"/>
            <w:r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задекларованого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>/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зареєстрованого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місця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проживання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перебування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>)</w:t>
            </w:r>
            <w:r w:rsidRPr="00062FB2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r w:rsidRPr="00ED055F">
              <w:rPr>
                <w:color w:val="0D0D0D"/>
                <w:sz w:val="20"/>
                <w:szCs w:val="20"/>
                <w:lang w:val="uk-UA"/>
              </w:rPr>
              <w:t>до реєстру територіальної громади;</w:t>
            </w:r>
          </w:p>
          <w:p w:rsidR="00943D47" w:rsidRDefault="00943D47" w:rsidP="00943D47">
            <w:pPr>
              <w:pStyle w:val="a8"/>
              <w:rPr>
                <w:color w:val="0D0D0D"/>
                <w:sz w:val="20"/>
                <w:szCs w:val="20"/>
                <w:lang w:val="uk-UA"/>
              </w:rPr>
            </w:pPr>
            <w:r>
              <w:rPr>
                <w:color w:val="0D0D0D"/>
                <w:sz w:val="20"/>
                <w:szCs w:val="20"/>
                <w:lang w:val="uk-UA"/>
              </w:rPr>
              <w:t>- Ф</w:t>
            </w:r>
            <w:r w:rsidRPr="00ED055F">
              <w:rPr>
                <w:color w:val="0D0D0D"/>
                <w:sz w:val="20"/>
                <w:szCs w:val="20"/>
                <w:lang w:val="uk-UA"/>
              </w:rPr>
              <w:t>орм</w:t>
            </w:r>
            <w:r>
              <w:rPr>
                <w:color w:val="0D0D0D"/>
                <w:sz w:val="20"/>
                <w:szCs w:val="20"/>
                <w:lang w:val="uk-UA"/>
              </w:rPr>
              <w:t xml:space="preserve">ування інформації про </w:t>
            </w:r>
            <w:r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знятт</w:t>
            </w:r>
            <w:proofErr w:type="spellEnd"/>
            <w:r>
              <w:rPr>
                <w:color w:val="0D0D0D" w:themeColor="text1" w:themeTint="F2"/>
                <w:sz w:val="20"/>
                <w:szCs w:val="20"/>
                <w:lang w:val="uk-UA"/>
              </w:rPr>
              <w:t>я</w:t>
            </w:r>
            <w:r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із</w:t>
            </w:r>
            <w:proofErr w:type="spellEnd"/>
            <w:r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задекларованого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>/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зареєстрованого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місця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проживання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Pr="00ED055F">
              <w:rPr>
                <w:color w:val="0D0D0D"/>
                <w:sz w:val="20"/>
                <w:szCs w:val="20"/>
                <w:lang w:val="uk-UA"/>
              </w:rPr>
              <w:t>проживання особи для її передачі до відомчої інформаційної системи ДМС з подальшою передачею інформації до Єдиного державного демографічного реєстру</w:t>
            </w:r>
            <w:r>
              <w:rPr>
                <w:color w:val="0D0D0D"/>
                <w:sz w:val="20"/>
                <w:szCs w:val="20"/>
                <w:lang w:val="uk-UA"/>
              </w:rPr>
              <w:t>;</w:t>
            </w:r>
          </w:p>
          <w:p w:rsidR="00943D47" w:rsidRPr="006C2D65" w:rsidRDefault="00943D47" w:rsidP="00943D47">
            <w:pPr>
              <w:pStyle w:val="a8"/>
              <w:rPr>
                <w:color w:val="0D0D0D"/>
                <w:sz w:val="20"/>
                <w:szCs w:val="20"/>
                <w:lang w:val="uk-UA"/>
              </w:rPr>
            </w:pPr>
            <w:r>
              <w:rPr>
                <w:color w:val="0D0D0D"/>
                <w:sz w:val="20"/>
                <w:szCs w:val="20"/>
                <w:lang w:val="uk-UA"/>
              </w:rPr>
              <w:t>- Формування</w:t>
            </w:r>
            <w:r w:rsidRPr="00ED055F">
              <w:rPr>
                <w:color w:val="0D0D0D"/>
                <w:sz w:val="20"/>
                <w:szCs w:val="20"/>
                <w:lang w:val="uk-UA"/>
              </w:rPr>
              <w:t xml:space="preserve"> витягу з реєстру територіальної громади.</w:t>
            </w: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9718D8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Начальник, або </w:t>
            </w:r>
            <w:r w:rsidRPr="009718D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9718D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9718D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2126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сця проживання управління Центру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 день подання заявником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заяви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надання адміністративних послуг Бучанської міської ради/ Старости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943D47" w:rsidRPr="00CA29C1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5</w:t>
            </w:r>
          </w:p>
        </w:tc>
        <w:tc>
          <w:tcPr>
            <w:tcW w:w="2837" w:type="dxa"/>
            <w:shd w:val="clear" w:color="auto" w:fill="auto"/>
          </w:tcPr>
          <w:p w:rsidR="00943D47" w:rsidRPr="002406D2" w:rsidRDefault="00943D47" w:rsidP="00943D47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00394B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Передача витягу з </w:t>
            </w:r>
            <w:r>
              <w:rPr>
                <w:color w:val="0D0D0D" w:themeColor="text1" w:themeTint="F2"/>
                <w:sz w:val="20"/>
                <w:szCs w:val="20"/>
                <w:lang w:val="uk-UA"/>
              </w:rPr>
              <w:t>р</w:t>
            </w:r>
            <w:r w:rsidRPr="0000394B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еєстру територіальної громади на особу, а також документи, що подавалися для цього </w:t>
            </w: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9718D8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Начальник, або </w:t>
            </w:r>
            <w:r w:rsidRPr="009718D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9718D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9718D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2126" w:type="dxa"/>
            <w:shd w:val="clear" w:color="auto" w:fill="auto"/>
          </w:tcPr>
          <w:p w:rsidR="00943D47" w:rsidRPr="006C72F6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сця проживання управління Центру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6C72F6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 день подання заявником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заяви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а/ спеціаліста відділу реєстрації місця проживання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надання адміністративних послуг Бучанської міської ради/ Старости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943D47" w:rsidRPr="00CA29C1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6</w:t>
            </w:r>
          </w:p>
        </w:tc>
        <w:tc>
          <w:tcPr>
            <w:tcW w:w="2837" w:type="dxa"/>
            <w:shd w:val="clear" w:color="auto" w:fill="auto"/>
          </w:tcPr>
          <w:p w:rsidR="00943D47" w:rsidRPr="008D4B69" w:rsidRDefault="00943D47" w:rsidP="00943D47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8D4B6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Видача витягу з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р</w:t>
            </w:r>
            <w:r w:rsidRPr="008D4B6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еєстру територіальної громади особі, а також документи, що подавалися для цього </w:t>
            </w: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9718D8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Начальник, або </w:t>
            </w:r>
            <w:r w:rsidRPr="009718D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9718D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9718D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2126" w:type="dxa"/>
            <w:shd w:val="clear" w:color="auto" w:fill="auto"/>
          </w:tcPr>
          <w:p w:rsidR="00943D47" w:rsidRPr="006C72F6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Центру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6C72F6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 день подання заявником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заяви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/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у день отримання документів від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спеціаліста відділу реєстрації місця проживання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надання адміністративних послуг Бучанської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lastRenderedPageBreak/>
              <w:t xml:space="preserve">міської ради/Старости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943D47" w:rsidRPr="00904924" w:rsidTr="00943D47">
        <w:tc>
          <w:tcPr>
            <w:tcW w:w="560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7</w:t>
            </w:r>
          </w:p>
        </w:tc>
        <w:tc>
          <w:tcPr>
            <w:tcW w:w="2837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Оскарження</w:t>
            </w:r>
          </w:p>
          <w:p w:rsidR="00943D47" w:rsidRPr="002406D2" w:rsidRDefault="00943D47" w:rsidP="00943D47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6817" w:type="dxa"/>
            <w:gridSpan w:val="4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 xml:space="preserve">Порядок оскарження відмови у </w:t>
            </w:r>
            <w:proofErr w:type="spellStart"/>
            <w:r w:rsidRPr="00C630DC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реєстрації</w:t>
            </w:r>
            <w:proofErr w:type="spellEnd"/>
            <w:r w:rsidRPr="00C630DC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/</w:t>
            </w:r>
            <w:proofErr w:type="spellStart"/>
            <w:r w:rsidRPr="00C630DC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знятті</w:t>
            </w:r>
            <w:proofErr w:type="spellEnd"/>
            <w:r w:rsidRPr="00C630DC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 xml:space="preserve"> з </w:t>
            </w:r>
            <w:proofErr w:type="spellStart"/>
            <w:r w:rsidRPr="00C630DC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реєстрації</w:t>
            </w:r>
            <w:proofErr w:type="spellEnd"/>
            <w:r w:rsidRPr="00C630DC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C630DC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місця</w:t>
            </w:r>
            <w:proofErr w:type="spellEnd"/>
            <w:r w:rsidRPr="00C630DC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C630DC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проживання</w:t>
            </w:r>
            <w:proofErr w:type="spellEnd"/>
            <w:r w:rsidRPr="00C630DC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/</w:t>
            </w:r>
            <w:proofErr w:type="spellStart"/>
            <w:r w:rsidRPr="00C630DC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перебування</w:t>
            </w:r>
            <w:proofErr w:type="spellEnd"/>
            <w:r w:rsidRPr="00C630DC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C630DC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>здійснюється у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судовому порядку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.</w:t>
            </w:r>
          </w:p>
        </w:tc>
      </w:tr>
    </w:tbl>
    <w:p w:rsidR="00943D47" w:rsidRDefault="00943D47" w:rsidP="00943D47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Default="00943D47" w:rsidP="00943D47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943D47" w:rsidRPr="00062FB2" w:rsidRDefault="00943D47" w:rsidP="00943D47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u w:val="single"/>
          <w:lang w:val="uk-UA"/>
        </w:rPr>
      </w:pPr>
      <w:r w:rsidRPr="00475154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943D47" w:rsidRPr="00475154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943D47" w:rsidRPr="00062FB2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1701" w:right="1800" w:hanging="141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адміністративної послуги</w:t>
      </w:r>
    </w:p>
    <w:p w:rsidR="00943D47" w:rsidRPr="00475154" w:rsidRDefault="00943D47" w:rsidP="00943D47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943D47" w:rsidRPr="00D07752" w:rsidRDefault="00D07752" w:rsidP="00943D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Реєстрація місця перебування</w:t>
      </w:r>
    </w:p>
    <w:p w:rsidR="00943D47" w:rsidRPr="00475154" w:rsidRDefault="00943D47" w:rsidP="00943D47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943D47" w:rsidRPr="00475154" w:rsidRDefault="00943D47" w:rsidP="00943D47">
      <w:pPr>
        <w:pStyle w:val="a3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20"/>
          <w:szCs w:val="20"/>
          <w:u w:val="single"/>
          <w:lang w:val="uk-UA"/>
        </w:rPr>
      </w:pP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Відділ реєстрації місця проживання управлін</w:t>
      </w:r>
      <w:r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ня Центру</w:t>
      </w: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 xml:space="preserve"> надання адміністративних послуг Бучанської міської ради</w:t>
      </w:r>
    </w:p>
    <w:p w:rsidR="00943D47" w:rsidRPr="00C630DC" w:rsidRDefault="00943D47" w:rsidP="00943D4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pPr w:leftFromText="180" w:rightFromText="180" w:vertAnchor="text" w:horzAnchor="margin" w:tblpXSpec="center" w:tblpY="90"/>
        <w:tblW w:w="10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837"/>
        <w:gridCol w:w="2552"/>
        <w:gridCol w:w="2126"/>
        <w:gridCol w:w="2126"/>
        <w:gridCol w:w="13"/>
      </w:tblGrid>
      <w:tr w:rsidR="00943D47" w:rsidRPr="00904924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837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Етапи послуги</w:t>
            </w:r>
          </w:p>
        </w:tc>
        <w:tc>
          <w:tcPr>
            <w:tcW w:w="2552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2126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Структурні підрозділи, відповідальні за етапи</w:t>
            </w:r>
          </w:p>
          <w:p w:rsidR="00943D47" w:rsidRPr="00C630DC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ind w:right="-68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Строк виконання</w:t>
            </w:r>
          </w:p>
          <w:p w:rsidR="00943D47" w:rsidRPr="00C630DC" w:rsidRDefault="00943D47" w:rsidP="00943D47">
            <w:pPr>
              <w:spacing w:line="240" w:lineRule="auto"/>
              <w:ind w:right="315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етапів (днів)</w:t>
            </w:r>
          </w:p>
        </w:tc>
      </w:tr>
      <w:tr w:rsidR="00943D47" w:rsidRPr="00904924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1</w:t>
            </w:r>
          </w:p>
        </w:tc>
        <w:tc>
          <w:tcPr>
            <w:tcW w:w="2837" w:type="dxa"/>
            <w:shd w:val="clear" w:color="auto" w:fill="auto"/>
          </w:tcPr>
          <w:p w:rsidR="00943D47" w:rsidRDefault="00943D47" w:rsidP="00943D47">
            <w:pPr>
              <w:suppressAutoHyphens/>
              <w:autoSpaceDE w:val="0"/>
              <w:spacing w:after="0" w:line="240" w:lineRule="auto"/>
              <w:ind w:firstLine="29"/>
              <w:jc w:val="both"/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Прийом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заяви в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електронній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формі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засобами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Порталу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Дія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декларації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місця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проживання</w:t>
            </w:r>
            <w:proofErr w:type="spellEnd"/>
          </w:p>
          <w:p w:rsidR="00943D47" w:rsidRPr="006C2D65" w:rsidRDefault="00943D47" w:rsidP="00943D47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shd w:val="clear" w:color="auto" w:fill="auto"/>
          </w:tcPr>
          <w:p w:rsidR="00943D47" w:rsidRPr="00454054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Портал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Дія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943D47" w:rsidRPr="00454054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Портал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Дія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943D47" w:rsidRPr="00454054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454054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декларації</w:t>
            </w:r>
          </w:p>
        </w:tc>
      </w:tr>
      <w:tr w:rsidR="00943D47" w:rsidRPr="00904924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2</w:t>
            </w:r>
          </w:p>
        </w:tc>
        <w:tc>
          <w:tcPr>
            <w:tcW w:w="2837" w:type="dxa"/>
            <w:shd w:val="clear" w:color="auto" w:fill="auto"/>
          </w:tcPr>
          <w:p w:rsidR="00943D47" w:rsidRPr="00454054" w:rsidRDefault="00943D47" w:rsidP="00943D47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Після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формування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декларації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програмними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засобами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Порталу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Дія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та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накладення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електронного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підпису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що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базується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кваліфікованому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сертифікаті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електронного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підпису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декларація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блокується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для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редагування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та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надсилається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через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єдину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інформаційну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систему МВС до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 реєстру територіальної громади</w:t>
            </w:r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Бучанської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міської</w:t>
            </w:r>
            <w:proofErr w:type="spellEnd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ради</w:t>
            </w:r>
          </w:p>
        </w:tc>
        <w:tc>
          <w:tcPr>
            <w:tcW w:w="2552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Портал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Дія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Портал </w:t>
            </w:r>
            <w:proofErr w:type="spellStart"/>
            <w:r w:rsidRPr="004540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Дія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 день подання заявником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декларації</w:t>
            </w:r>
          </w:p>
        </w:tc>
      </w:tr>
      <w:tr w:rsidR="00943D47" w:rsidRPr="00CA29C1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3</w:t>
            </w:r>
          </w:p>
        </w:tc>
        <w:tc>
          <w:tcPr>
            <w:tcW w:w="2837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Перевірка правильності заповнення заяви для 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декларування місця проживання</w:t>
            </w:r>
          </w:p>
        </w:tc>
        <w:tc>
          <w:tcPr>
            <w:tcW w:w="2552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Начальник, або с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пеціаліст відділу реєстрації мі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сця проживання управління Центру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ради/Староста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2126" w:type="dxa"/>
            <w:shd w:val="clear" w:color="auto" w:fill="auto"/>
          </w:tcPr>
          <w:p w:rsidR="00943D47" w:rsidRPr="00C630DC" w:rsidRDefault="00943D47" w:rsidP="00943D47">
            <w:pPr>
              <w:pStyle w:val="a6"/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сця проживання управління Центру</w:t>
            </w:r>
            <w:r w:rsidRPr="00C630DC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C630DC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C630DC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proofErr w:type="gramStart"/>
            <w:r w:rsidRPr="0050527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У день</w:t>
            </w:r>
            <w:proofErr w:type="gramEnd"/>
            <w:r w:rsidRPr="0050527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надходження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декларації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наступний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робочий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день у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разі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коли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декларація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надійшла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неробочий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час.</w:t>
            </w:r>
          </w:p>
        </w:tc>
      </w:tr>
      <w:tr w:rsidR="00943D47" w:rsidRPr="00CA29C1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4</w:t>
            </w:r>
          </w:p>
        </w:tc>
        <w:tc>
          <w:tcPr>
            <w:tcW w:w="2837" w:type="dxa"/>
            <w:shd w:val="clear" w:color="auto" w:fill="auto"/>
          </w:tcPr>
          <w:p w:rsidR="00943D47" w:rsidRPr="0087614E" w:rsidRDefault="00943D47" w:rsidP="00943D47">
            <w:pPr>
              <w:pStyle w:val="rvps2"/>
              <w:shd w:val="clear" w:color="auto" w:fill="FFFFFF"/>
              <w:spacing w:before="0" w:beforeAutospacing="0" w:after="0" w:afterAutospacing="0"/>
              <w:rPr>
                <w:color w:val="0D0D0D" w:themeColor="text1" w:themeTint="F2"/>
                <w:sz w:val="20"/>
                <w:szCs w:val="20"/>
              </w:rPr>
            </w:pPr>
            <w:r>
              <w:rPr>
                <w:color w:val="0D0D0D" w:themeColor="text1" w:themeTint="F2"/>
                <w:sz w:val="20"/>
                <w:szCs w:val="20"/>
                <w:lang w:val="uk-UA"/>
              </w:rPr>
              <w:t xml:space="preserve">-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Декларування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місця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проживання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 xml:space="preserve"> особи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або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рішення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 xml:space="preserve"> про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відмову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 xml:space="preserve"> у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декларуванні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місця</w:t>
            </w:r>
            <w:proofErr w:type="spellEnd"/>
            <w:r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проживання</w:t>
            </w:r>
            <w:proofErr w:type="spellEnd"/>
            <w:r w:rsidRPr="0087614E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; </w:t>
            </w:r>
          </w:p>
          <w:p w:rsidR="00943D47" w:rsidRDefault="00943D47" w:rsidP="00943D47">
            <w:pPr>
              <w:pStyle w:val="a8"/>
              <w:rPr>
                <w:color w:val="0D0D0D"/>
                <w:sz w:val="20"/>
                <w:szCs w:val="20"/>
                <w:lang w:val="uk-UA"/>
              </w:rPr>
            </w:pPr>
            <w:r w:rsidRPr="002406D2">
              <w:rPr>
                <w:color w:val="0D0D0D" w:themeColor="text1" w:themeTint="F2"/>
                <w:sz w:val="20"/>
                <w:szCs w:val="20"/>
                <w:lang w:val="uk-UA"/>
              </w:rPr>
              <w:t>-</w:t>
            </w:r>
            <w:r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ED055F">
              <w:rPr>
                <w:color w:val="0D0D0D"/>
                <w:sz w:val="20"/>
                <w:szCs w:val="20"/>
                <w:lang w:val="uk-UA"/>
              </w:rPr>
              <w:t>Вн</w:t>
            </w:r>
            <w:r>
              <w:rPr>
                <w:color w:val="0D0D0D"/>
                <w:sz w:val="20"/>
                <w:szCs w:val="20"/>
                <w:lang w:val="uk-UA"/>
              </w:rPr>
              <w:t xml:space="preserve">есення відомостей про </w:t>
            </w:r>
            <w:proofErr w:type="spellStart"/>
            <w:r w:rsidRPr="00062FB2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задекларован</w:t>
            </w:r>
            <w:proofErr w:type="spellEnd"/>
            <w:r>
              <w:rPr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е</w:t>
            </w:r>
            <w:r w:rsidRPr="00062FB2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62FB2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місця</w:t>
            </w:r>
            <w:proofErr w:type="spellEnd"/>
            <w:r w:rsidRPr="00062FB2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62FB2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проживання</w:t>
            </w:r>
            <w:proofErr w:type="spellEnd"/>
            <w:r w:rsidRPr="00062FB2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r w:rsidRPr="00ED055F">
              <w:rPr>
                <w:color w:val="0D0D0D"/>
                <w:sz w:val="20"/>
                <w:szCs w:val="20"/>
                <w:lang w:val="uk-UA"/>
              </w:rPr>
              <w:t>до реєстру територіальної громади;</w:t>
            </w:r>
          </w:p>
          <w:p w:rsidR="00943D47" w:rsidRPr="0087614E" w:rsidRDefault="00943D47" w:rsidP="00943D47">
            <w:pPr>
              <w:pStyle w:val="a8"/>
              <w:rPr>
                <w:color w:val="0D0D0D"/>
                <w:sz w:val="20"/>
                <w:szCs w:val="20"/>
                <w:lang w:val="uk-UA"/>
              </w:rPr>
            </w:pPr>
            <w:r>
              <w:rPr>
                <w:color w:val="0D0D0D"/>
                <w:sz w:val="20"/>
                <w:szCs w:val="20"/>
                <w:lang w:val="uk-UA"/>
              </w:rPr>
              <w:t>- Ф</w:t>
            </w:r>
            <w:r w:rsidRPr="00ED055F">
              <w:rPr>
                <w:color w:val="0D0D0D"/>
                <w:sz w:val="20"/>
                <w:szCs w:val="20"/>
                <w:lang w:val="uk-UA"/>
              </w:rPr>
              <w:t>орм</w:t>
            </w:r>
            <w:r>
              <w:rPr>
                <w:color w:val="0D0D0D"/>
                <w:sz w:val="20"/>
                <w:szCs w:val="20"/>
                <w:lang w:val="uk-UA"/>
              </w:rPr>
              <w:t>ування інформації про декларування</w:t>
            </w:r>
            <w:r w:rsidRPr="00ED055F">
              <w:rPr>
                <w:color w:val="0D0D0D"/>
                <w:sz w:val="20"/>
                <w:szCs w:val="20"/>
                <w:lang w:val="uk-UA"/>
              </w:rPr>
              <w:t xml:space="preserve"> місця проживання</w:t>
            </w:r>
            <w:r>
              <w:rPr>
                <w:color w:val="0D0D0D"/>
                <w:sz w:val="20"/>
                <w:szCs w:val="20"/>
                <w:lang w:val="uk-UA"/>
              </w:rPr>
              <w:t xml:space="preserve"> </w:t>
            </w:r>
            <w:r w:rsidRPr="00ED055F">
              <w:rPr>
                <w:color w:val="0D0D0D"/>
                <w:sz w:val="20"/>
                <w:szCs w:val="20"/>
                <w:lang w:val="uk-UA"/>
              </w:rPr>
              <w:t>особи для її передачі до відомчої інформаційної системи ДМС з подальшою передачею інформації до Єдиного державного демографічного реєстру</w:t>
            </w:r>
            <w:r>
              <w:rPr>
                <w:color w:val="0D0D0D"/>
                <w:sz w:val="20"/>
                <w:szCs w:val="20"/>
                <w:lang w:val="uk-UA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Начальник, або с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пеціаліст відділу реєстрації мі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сця проживання управління Центру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ради/Староста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2126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сця проживання управління Центру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proofErr w:type="gramStart"/>
            <w:r w:rsidRPr="0050527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У день</w:t>
            </w:r>
            <w:proofErr w:type="gramEnd"/>
            <w:r w:rsidRPr="0050527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надходження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декларації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наступний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робочий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день у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разі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коли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декларація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надійшла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неробочий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час.</w:t>
            </w:r>
          </w:p>
        </w:tc>
      </w:tr>
      <w:tr w:rsidR="00943D47" w:rsidRPr="00904924" w:rsidTr="00943D47">
        <w:tc>
          <w:tcPr>
            <w:tcW w:w="560" w:type="dxa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5</w:t>
            </w:r>
          </w:p>
        </w:tc>
        <w:tc>
          <w:tcPr>
            <w:tcW w:w="2837" w:type="dxa"/>
            <w:shd w:val="clear" w:color="auto" w:fill="auto"/>
          </w:tcPr>
          <w:p w:rsidR="00943D47" w:rsidRPr="002406D2" w:rsidRDefault="00943D47" w:rsidP="00943D47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Оскарження</w:t>
            </w:r>
          </w:p>
          <w:p w:rsidR="00943D47" w:rsidRPr="002406D2" w:rsidRDefault="00943D47" w:rsidP="00943D47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6817" w:type="dxa"/>
            <w:gridSpan w:val="4"/>
            <w:shd w:val="clear" w:color="auto" w:fill="auto"/>
          </w:tcPr>
          <w:p w:rsidR="00943D47" w:rsidRPr="00C630DC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 xml:space="preserve">Порядок оскарження відмови у </w:t>
            </w:r>
            <w:r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  <w:lang w:val="uk-UA"/>
              </w:rPr>
              <w:t>декларуванні</w:t>
            </w:r>
            <w:r w:rsidRPr="00C630DC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C630DC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місця</w:t>
            </w:r>
            <w:proofErr w:type="spellEnd"/>
            <w:r w:rsidRPr="00C630DC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C630DC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проживання</w:t>
            </w:r>
            <w:proofErr w:type="spellEnd"/>
            <w:r w:rsidRPr="00C630DC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C630DC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>здійснюється у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судовому порядку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.</w:t>
            </w:r>
          </w:p>
        </w:tc>
      </w:tr>
    </w:tbl>
    <w:p w:rsidR="00943D47" w:rsidRPr="00923E1A" w:rsidRDefault="00943D47" w:rsidP="00943D47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u w:val="single"/>
          <w:lang w:val="uk-UA"/>
        </w:rPr>
      </w:pPr>
      <w:r w:rsidRPr="00475154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lastRenderedPageBreak/>
        <w:t xml:space="preserve"> 8</w:t>
      </w:r>
      <w:r w:rsidRPr="00475154">
        <w:rPr>
          <w:rFonts w:ascii="Times New Roman" w:hAnsi="Times New Roman"/>
          <w:sz w:val="20"/>
          <w:szCs w:val="20"/>
          <w:u w:val="single"/>
          <w:lang w:val="uk-UA"/>
        </w:rPr>
        <w:t xml:space="preserve">     </w:t>
      </w:r>
    </w:p>
    <w:p w:rsidR="00943D47" w:rsidRPr="00475154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1843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943D47" w:rsidRPr="00475154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1560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адміністративної послуги</w:t>
      </w:r>
    </w:p>
    <w:p w:rsidR="00943D47" w:rsidRPr="0050527C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color w:val="0D0D0D" w:themeColor="text1" w:themeTint="F2"/>
          <w:spacing w:val="2"/>
          <w:sz w:val="24"/>
          <w:szCs w:val="24"/>
          <w:u w:val="single"/>
        </w:rPr>
      </w:pPr>
      <w:proofErr w:type="spellStart"/>
      <w:r w:rsidRPr="0050527C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  <w:lang w:eastAsia="uk-UA"/>
        </w:rPr>
        <w:t>Видача</w:t>
      </w:r>
      <w:proofErr w:type="spellEnd"/>
      <w:r w:rsidRPr="0050527C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  <w:lang w:eastAsia="uk-UA"/>
        </w:rPr>
        <w:t xml:space="preserve"> </w:t>
      </w:r>
      <w:proofErr w:type="spellStart"/>
      <w:r w:rsidRPr="0050527C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  <w:lang w:eastAsia="uk-UA"/>
        </w:rPr>
        <w:t>витягу</w:t>
      </w:r>
      <w:proofErr w:type="spellEnd"/>
      <w:r w:rsidRPr="0050527C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  <w:lang w:eastAsia="uk-UA"/>
        </w:rPr>
        <w:t xml:space="preserve"> з </w:t>
      </w:r>
      <w:proofErr w:type="spellStart"/>
      <w:r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  <w:lang w:eastAsia="uk-UA"/>
        </w:rPr>
        <w:t>р</w:t>
      </w:r>
      <w:r w:rsidRPr="0050527C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  <w:lang w:eastAsia="uk-UA"/>
        </w:rPr>
        <w:t>еєстру</w:t>
      </w:r>
      <w:proofErr w:type="spellEnd"/>
      <w:r w:rsidRPr="0050527C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  <w:lang w:eastAsia="uk-UA"/>
        </w:rPr>
        <w:t xml:space="preserve"> </w:t>
      </w:r>
      <w:proofErr w:type="spellStart"/>
      <w:r w:rsidRPr="0050527C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  <w:lang w:eastAsia="uk-UA"/>
        </w:rPr>
        <w:t>територіальної</w:t>
      </w:r>
      <w:proofErr w:type="spellEnd"/>
      <w:r w:rsidRPr="0050527C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  <w:lang w:eastAsia="uk-UA"/>
        </w:rPr>
        <w:t xml:space="preserve"> </w:t>
      </w:r>
      <w:proofErr w:type="spellStart"/>
      <w:r w:rsidRPr="0050527C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  <w:lang w:eastAsia="uk-UA"/>
        </w:rPr>
        <w:t>громади</w:t>
      </w:r>
      <w:proofErr w:type="spellEnd"/>
    </w:p>
    <w:p w:rsidR="00943D47" w:rsidRPr="00475154" w:rsidRDefault="00943D47" w:rsidP="00943D47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</w:t>
      </w:r>
    </w:p>
    <w:p w:rsidR="00943D47" w:rsidRPr="00475154" w:rsidRDefault="00943D47" w:rsidP="00943D47">
      <w:pPr>
        <w:pStyle w:val="a3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20"/>
          <w:szCs w:val="20"/>
          <w:u w:val="single"/>
          <w:lang w:val="uk-UA"/>
        </w:rPr>
      </w:pP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Відділ реєстрації місця проживання упра</w:t>
      </w:r>
      <w:r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вління Центру</w:t>
      </w: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 xml:space="preserve"> надання адміністративних послуг Бучанської міської ради</w:t>
      </w:r>
    </w:p>
    <w:p w:rsidR="00943D47" w:rsidRPr="005351AB" w:rsidRDefault="00943D47" w:rsidP="00943D4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pPr w:leftFromText="180" w:rightFromText="180" w:vertAnchor="text" w:horzAnchor="margin" w:tblpXSpec="center" w:tblpY="90"/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837"/>
        <w:gridCol w:w="2552"/>
        <w:gridCol w:w="1843"/>
        <w:gridCol w:w="2126"/>
        <w:gridCol w:w="13"/>
      </w:tblGrid>
      <w:tr w:rsidR="00943D47" w:rsidRPr="00904924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5351AB" w:rsidRDefault="00943D47" w:rsidP="00943D47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837" w:type="dxa"/>
            <w:shd w:val="clear" w:color="auto" w:fill="auto"/>
          </w:tcPr>
          <w:p w:rsidR="00943D47" w:rsidRPr="005351AB" w:rsidRDefault="00943D47" w:rsidP="00943D47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Етапи послуги</w:t>
            </w:r>
          </w:p>
        </w:tc>
        <w:tc>
          <w:tcPr>
            <w:tcW w:w="2552" w:type="dxa"/>
            <w:shd w:val="clear" w:color="auto" w:fill="auto"/>
          </w:tcPr>
          <w:p w:rsidR="00943D47" w:rsidRPr="005351AB" w:rsidRDefault="00943D47" w:rsidP="00943D47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843" w:type="dxa"/>
            <w:shd w:val="clear" w:color="auto" w:fill="auto"/>
          </w:tcPr>
          <w:p w:rsidR="00943D47" w:rsidRPr="005351AB" w:rsidRDefault="00943D47" w:rsidP="00943D47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Структурні підрозділи, відповідальні за етапи</w:t>
            </w:r>
          </w:p>
          <w:p w:rsidR="00943D47" w:rsidRPr="005351AB" w:rsidRDefault="00943D47" w:rsidP="00943D47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943D47" w:rsidRPr="005351AB" w:rsidRDefault="00943D47" w:rsidP="00943D47">
            <w:pPr>
              <w:ind w:right="-68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Строк виконання</w:t>
            </w:r>
          </w:p>
          <w:p w:rsidR="00943D47" w:rsidRPr="005351AB" w:rsidRDefault="00943D47" w:rsidP="00943D47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етапів (днів)</w:t>
            </w:r>
          </w:p>
        </w:tc>
      </w:tr>
      <w:tr w:rsidR="00943D47" w:rsidRPr="00904924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5351AB" w:rsidRDefault="00943D47" w:rsidP="00943D4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1</w:t>
            </w:r>
          </w:p>
        </w:tc>
        <w:tc>
          <w:tcPr>
            <w:tcW w:w="2837" w:type="dxa"/>
            <w:shd w:val="clear" w:color="auto" w:fill="auto"/>
          </w:tcPr>
          <w:p w:rsidR="00943D47" w:rsidRPr="005351AB" w:rsidRDefault="00943D47" w:rsidP="00943D47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Прийом документів, що подаються заявником або його законним представником для отримання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витягу з реєстру територіальної громади</w:t>
            </w: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AB3FC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Начальник, або </w:t>
            </w:r>
            <w:r w:rsidRPr="00AB3FC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AB3FC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AB3FC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5351AB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5351AB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</w:p>
        </w:tc>
      </w:tr>
      <w:tr w:rsidR="00943D47" w:rsidRPr="00904924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5351AB" w:rsidRDefault="00943D47" w:rsidP="00943D4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2</w:t>
            </w:r>
          </w:p>
        </w:tc>
        <w:tc>
          <w:tcPr>
            <w:tcW w:w="2837" w:type="dxa"/>
            <w:shd w:val="clear" w:color="auto" w:fill="auto"/>
          </w:tcPr>
          <w:p w:rsidR="00943D47" w:rsidRPr="005351AB" w:rsidRDefault="00943D47" w:rsidP="00943D47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Передача </w:t>
            </w: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завірених копій документів, необхідних оригіналів документів, для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отримання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витягу з реєстру територіальної громади</w:t>
            </w: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AB3FC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Начальник, або </w:t>
            </w:r>
            <w:r w:rsidRPr="00AB3FC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AB3FC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AB3FC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5351AB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5351AB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документів,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але не пізніше наступного робочого дня</w:t>
            </w:r>
          </w:p>
        </w:tc>
      </w:tr>
      <w:tr w:rsidR="00943D47" w:rsidRPr="00CA29C1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5351AB" w:rsidRDefault="00943D47" w:rsidP="00943D4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3</w:t>
            </w:r>
          </w:p>
        </w:tc>
        <w:tc>
          <w:tcPr>
            <w:tcW w:w="2837" w:type="dxa"/>
            <w:shd w:val="clear" w:color="auto" w:fill="auto"/>
          </w:tcPr>
          <w:p w:rsidR="00943D47" w:rsidRPr="005351AB" w:rsidRDefault="00943D47" w:rsidP="00943D47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Перевірка наявності завірених копій документів, необхідних оригіналів документів для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отримання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витягу з реєстру територіальної громади</w:t>
            </w: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AB3FC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Начальник, або </w:t>
            </w:r>
            <w:r w:rsidRPr="00AB3FC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AB3FC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AB3FC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5351AB" w:rsidRDefault="00943D47" w:rsidP="00943D47">
            <w:pPr>
              <w:pStyle w:val="a6"/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сця проживання управління Центру</w:t>
            </w:r>
            <w:r w:rsidRPr="005351AB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5351AB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5351AB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5351AB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надання адміністративних послуг Бучанської міської ради/Старости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943D47" w:rsidRPr="00CA29C1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5351AB" w:rsidRDefault="00943D47" w:rsidP="00943D4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4</w:t>
            </w:r>
          </w:p>
        </w:tc>
        <w:tc>
          <w:tcPr>
            <w:tcW w:w="2837" w:type="dxa"/>
            <w:shd w:val="clear" w:color="auto" w:fill="auto"/>
          </w:tcPr>
          <w:p w:rsidR="00943D47" w:rsidRPr="005351AB" w:rsidRDefault="00943D47" w:rsidP="00943D47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color w:val="0D0D0D" w:themeColor="text1" w:themeTint="F2"/>
                <w:sz w:val="20"/>
                <w:szCs w:val="20"/>
                <w:lang w:val="uk-UA"/>
              </w:rPr>
              <w:t>Перевірка відомостей про реєстрацію</w:t>
            </w:r>
            <w:r>
              <w:rPr>
                <w:color w:val="0D0D0D" w:themeColor="text1" w:themeTint="F2"/>
                <w:sz w:val="20"/>
                <w:szCs w:val="20"/>
                <w:lang w:val="uk-UA"/>
              </w:rPr>
              <w:t>/зняття з реєстрації</w:t>
            </w:r>
            <w:r w:rsidRPr="005351AB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місця проживання особи, формування  </w:t>
            </w:r>
            <w:r>
              <w:rPr>
                <w:color w:val="0D0D0D" w:themeColor="text1" w:themeTint="F2"/>
                <w:sz w:val="20"/>
                <w:szCs w:val="20"/>
                <w:lang w:val="uk-UA"/>
              </w:rPr>
              <w:t>витягу з реєстру територіальної громади</w:t>
            </w: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AB3FC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Начальник, або </w:t>
            </w:r>
            <w:r w:rsidRPr="00AB3FC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</w:t>
            </w:r>
            <w:r w:rsidRPr="00AB3FC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Староста </w:t>
            </w:r>
            <w:proofErr w:type="spellStart"/>
            <w:r w:rsidRPr="00AB3FC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AB3FC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5351AB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Відділ реєстрації місця проживання управління Ц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ентру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Старостинський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5351AB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3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трьох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) робочих днів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надання адміністративних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lastRenderedPageBreak/>
              <w:t xml:space="preserve">послуг Бучанської міської ради/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943D47" w:rsidRPr="00CA29C1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5351AB" w:rsidRDefault="00943D47" w:rsidP="00943D4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2837" w:type="dxa"/>
            <w:shd w:val="clear" w:color="auto" w:fill="auto"/>
          </w:tcPr>
          <w:p w:rsidR="00943D47" w:rsidRPr="005351AB" w:rsidRDefault="00943D47" w:rsidP="00943D47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Передача  </w:t>
            </w:r>
            <w:r>
              <w:rPr>
                <w:color w:val="0D0D0D" w:themeColor="text1" w:themeTint="F2"/>
                <w:sz w:val="20"/>
                <w:szCs w:val="20"/>
                <w:lang w:val="uk-UA"/>
              </w:rPr>
              <w:t>витягу з реєстру територіальної громади</w:t>
            </w:r>
            <w:r w:rsidRPr="005351AB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особи, а також документи, що подавалися для цього </w:t>
            </w: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AB3FC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Начальник, або </w:t>
            </w:r>
            <w:r w:rsidRPr="00AB3FC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AB3FC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AB3FC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5351AB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сця проживання управління Центру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5351AB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До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3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трьох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) робочих днів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надання адміністративних послуг Бучанської міської ради/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943D47" w:rsidRPr="00904924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5351AB" w:rsidRDefault="00943D47" w:rsidP="00943D4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6</w:t>
            </w:r>
          </w:p>
        </w:tc>
        <w:tc>
          <w:tcPr>
            <w:tcW w:w="2837" w:type="dxa"/>
            <w:shd w:val="clear" w:color="auto" w:fill="auto"/>
          </w:tcPr>
          <w:p w:rsidR="00943D47" w:rsidRPr="005351AB" w:rsidRDefault="00943D47" w:rsidP="00943D47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Ви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дача особі або її представнику витягу з реєстру територіальної громади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, а також документи, що подавалися для цього</w:t>
            </w: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AB3FC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Начальник, або </w:t>
            </w:r>
            <w:r w:rsidRPr="00AB3FC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AB3FC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AB3FC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5351AB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5351AB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, або до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3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трьох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) робочих днів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надання адміністративних послуг Бучанської міської ради/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943D47" w:rsidRPr="00904924" w:rsidTr="00943D47">
        <w:trPr>
          <w:trHeight w:val="169"/>
        </w:trPr>
        <w:tc>
          <w:tcPr>
            <w:tcW w:w="560" w:type="dxa"/>
            <w:shd w:val="clear" w:color="auto" w:fill="auto"/>
          </w:tcPr>
          <w:p w:rsidR="00943D47" w:rsidRPr="005351AB" w:rsidRDefault="00943D47" w:rsidP="00943D4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7</w:t>
            </w:r>
          </w:p>
        </w:tc>
        <w:tc>
          <w:tcPr>
            <w:tcW w:w="2837" w:type="dxa"/>
            <w:shd w:val="clear" w:color="auto" w:fill="auto"/>
          </w:tcPr>
          <w:p w:rsidR="00943D47" w:rsidRPr="005351AB" w:rsidRDefault="00943D47" w:rsidP="00943D47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Оскарження</w:t>
            </w:r>
          </w:p>
          <w:p w:rsidR="00943D47" w:rsidRPr="005351AB" w:rsidRDefault="00943D47" w:rsidP="00943D47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6534" w:type="dxa"/>
            <w:gridSpan w:val="4"/>
            <w:shd w:val="clear" w:color="auto" w:fill="auto"/>
          </w:tcPr>
          <w:p w:rsidR="00943D47" w:rsidRPr="005351AB" w:rsidRDefault="00943D47" w:rsidP="00943D47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>Порядок оскарження здійснюється у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судовому порядку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.</w:t>
            </w:r>
          </w:p>
        </w:tc>
      </w:tr>
    </w:tbl>
    <w:p w:rsidR="00943D47" w:rsidRDefault="00943D47" w:rsidP="00943D47">
      <w:pPr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uk-UA"/>
        </w:rPr>
      </w:pPr>
    </w:p>
    <w:p w:rsidR="00943D47" w:rsidRPr="00904924" w:rsidRDefault="00943D47" w:rsidP="00943D47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right="180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right="180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43D47" w:rsidRPr="00316F51" w:rsidRDefault="00943D47" w:rsidP="00943D47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u w:val="single"/>
          <w:lang w:val="uk-UA"/>
        </w:rPr>
      </w:pPr>
    </w:p>
    <w:p w:rsidR="00943D47" w:rsidRPr="00475154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943D47" w:rsidRPr="00475154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1560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адміністративної послуги</w:t>
      </w:r>
    </w:p>
    <w:p w:rsidR="00943D47" w:rsidRPr="0050527C" w:rsidRDefault="00D07752" w:rsidP="00943D47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u w:val="single"/>
          <w:lang w:eastAsia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 xml:space="preserve">Довідка про зареєстрованих осіб у житловому </w:t>
      </w:r>
      <w:r w:rsidR="00943D47" w:rsidRPr="0050527C">
        <w:rPr>
          <w:rFonts w:ascii="Times New Roman" w:hAnsi="Times New Roman"/>
          <w:b/>
          <w:sz w:val="24"/>
          <w:szCs w:val="24"/>
          <w:u w:val="single"/>
          <w:lang w:eastAsia="uk-UA"/>
        </w:rPr>
        <w:t xml:space="preserve"> </w:t>
      </w:r>
      <w:proofErr w:type="spellStart"/>
      <w:r w:rsidR="00943D47" w:rsidRPr="0050527C">
        <w:rPr>
          <w:rFonts w:ascii="Times New Roman" w:hAnsi="Times New Roman"/>
          <w:b/>
          <w:sz w:val="24"/>
          <w:szCs w:val="24"/>
          <w:u w:val="single"/>
          <w:lang w:eastAsia="uk-UA"/>
        </w:rPr>
        <w:t>приміщенні</w:t>
      </w:r>
      <w:proofErr w:type="spellEnd"/>
      <w:r w:rsidR="00943D47" w:rsidRPr="0050527C">
        <w:rPr>
          <w:rFonts w:ascii="Times New Roman" w:hAnsi="Times New Roman"/>
          <w:b/>
          <w:sz w:val="24"/>
          <w:szCs w:val="24"/>
          <w:u w:val="single"/>
          <w:lang w:eastAsia="uk-UA"/>
        </w:rPr>
        <w:t>/</w:t>
      </w:r>
      <w:proofErr w:type="spellStart"/>
      <w:r w:rsidR="00943D47" w:rsidRPr="0050527C">
        <w:rPr>
          <w:rFonts w:ascii="Times New Roman" w:hAnsi="Times New Roman"/>
          <w:b/>
          <w:sz w:val="24"/>
          <w:szCs w:val="24"/>
          <w:u w:val="single"/>
          <w:lang w:eastAsia="uk-UA"/>
        </w:rPr>
        <w:t>будинку</w:t>
      </w:r>
      <w:proofErr w:type="spellEnd"/>
    </w:p>
    <w:p w:rsidR="00943D47" w:rsidRPr="00475154" w:rsidRDefault="00943D47" w:rsidP="00943D47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943D47" w:rsidRPr="00475154" w:rsidRDefault="00943D47" w:rsidP="00943D47">
      <w:pPr>
        <w:pStyle w:val="a3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20"/>
          <w:szCs w:val="20"/>
          <w:u w:val="single"/>
          <w:lang w:val="uk-UA"/>
        </w:rPr>
      </w:pP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Відділ реєстрації мі</w:t>
      </w:r>
      <w:r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сця проживання управління Центру</w:t>
      </w: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 xml:space="preserve"> надання адміністративних послуг Бучанської міської ради</w:t>
      </w:r>
    </w:p>
    <w:p w:rsidR="00943D47" w:rsidRPr="00C64D8F" w:rsidRDefault="00943D47" w:rsidP="00943D4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pPr w:leftFromText="180" w:rightFromText="180" w:vertAnchor="text" w:horzAnchor="margin" w:tblpXSpec="center" w:tblpY="90"/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837"/>
        <w:gridCol w:w="2552"/>
        <w:gridCol w:w="1843"/>
        <w:gridCol w:w="2126"/>
        <w:gridCol w:w="13"/>
      </w:tblGrid>
      <w:tr w:rsidR="00943D47" w:rsidRPr="00904924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C64D8F" w:rsidRDefault="00943D47" w:rsidP="00943D47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837" w:type="dxa"/>
            <w:shd w:val="clear" w:color="auto" w:fill="auto"/>
          </w:tcPr>
          <w:p w:rsidR="00943D47" w:rsidRPr="00C64D8F" w:rsidRDefault="00943D47" w:rsidP="00943D47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Етапи послуги</w:t>
            </w:r>
          </w:p>
        </w:tc>
        <w:tc>
          <w:tcPr>
            <w:tcW w:w="2552" w:type="dxa"/>
            <w:shd w:val="clear" w:color="auto" w:fill="auto"/>
          </w:tcPr>
          <w:p w:rsidR="00943D47" w:rsidRPr="00C64D8F" w:rsidRDefault="00943D47" w:rsidP="00943D47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843" w:type="dxa"/>
            <w:shd w:val="clear" w:color="auto" w:fill="auto"/>
          </w:tcPr>
          <w:p w:rsidR="00943D47" w:rsidRPr="00C64D8F" w:rsidRDefault="00943D47" w:rsidP="00943D47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Структурні підрозділи, відповідальні за етапи</w:t>
            </w:r>
          </w:p>
          <w:p w:rsidR="00943D47" w:rsidRPr="00C64D8F" w:rsidRDefault="00943D47" w:rsidP="00943D47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943D47" w:rsidRPr="00C64D8F" w:rsidRDefault="00943D47" w:rsidP="00943D47">
            <w:pPr>
              <w:ind w:right="-68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Строк виконання</w:t>
            </w:r>
          </w:p>
          <w:p w:rsidR="00943D47" w:rsidRPr="00C64D8F" w:rsidRDefault="00943D47" w:rsidP="00943D47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етапів (днів)</w:t>
            </w:r>
          </w:p>
        </w:tc>
      </w:tr>
      <w:tr w:rsidR="00943D47" w:rsidRPr="00904924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C64D8F" w:rsidRDefault="00943D47" w:rsidP="00943D4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1</w:t>
            </w:r>
          </w:p>
        </w:tc>
        <w:tc>
          <w:tcPr>
            <w:tcW w:w="2837" w:type="dxa"/>
            <w:shd w:val="clear" w:color="auto" w:fill="auto"/>
          </w:tcPr>
          <w:p w:rsidR="00943D47" w:rsidRPr="00E52555" w:rsidRDefault="00943D47" w:rsidP="00943D47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52555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Прийом документів, що подаються заявником або його законним представником для отримання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відомостей</w:t>
            </w:r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 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реєстру</w:t>
            </w:r>
            <w:proofErr w:type="spellEnd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територіальної</w:t>
            </w:r>
            <w:proofErr w:type="spellEnd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громади</w:t>
            </w:r>
            <w:proofErr w:type="spellEnd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зареєстрованих</w:t>
            </w:r>
            <w:proofErr w:type="spellEnd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житловому</w:t>
            </w:r>
            <w:proofErr w:type="spellEnd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приміщенні</w:t>
            </w:r>
            <w:proofErr w:type="spellEnd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/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будинку</w:t>
            </w:r>
            <w:proofErr w:type="spellEnd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2A2E1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Начальник, або </w:t>
            </w:r>
            <w:r w:rsidRPr="002A2E1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2A2E1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2A2E1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5351AB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5351AB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</w:p>
        </w:tc>
      </w:tr>
      <w:tr w:rsidR="00943D47" w:rsidRPr="00904924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C64D8F" w:rsidRDefault="00943D47" w:rsidP="00943D4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2</w:t>
            </w:r>
          </w:p>
        </w:tc>
        <w:tc>
          <w:tcPr>
            <w:tcW w:w="2837" w:type="dxa"/>
            <w:shd w:val="clear" w:color="auto" w:fill="auto"/>
          </w:tcPr>
          <w:p w:rsidR="00943D47" w:rsidRPr="00E52555" w:rsidRDefault="00943D47" w:rsidP="00943D47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52555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Передача </w:t>
            </w:r>
            <w:r w:rsidRPr="00E52555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завірених копій документів, необхідних оригіналів документів, для </w:t>
            </w:r>
            <w:r w:rsidRPr="00E52555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отримання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відомостей</w:t>
            </w:r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 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реєстру</w:t>
            </w:r>
            <w:proofErr w:type="spellEnd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територіальної</w:t>
            </w:r>
            <w:proofErr w:type="spellEnd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громади</w:t>
            </w:r>
            <w:proofErr w:type="spellEnd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зареєстрованих</w:t>
            </w:r>
            <w:proofErr w:type="spellEnd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житловому</w:t>
            </w:r>
            <w:proofErr w:type="spellEnd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приміщенні</w:t>
            </w:r>
            <w:proofErr w:type="spellEnd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/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будинку</w:t>
            </w:r>
            <w:proofErr w:type="spellEnd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2A2E1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Начальник, або </w:t>
            </w:r>
            <w:r w:rsidRPr="002A2E1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2A2E1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2A2E1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5351AB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5351AB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документів,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але не пізніше наступного робочого дня</w:t>
            </w:r>
          </w:p>
        </w:tc>
      </w:tr>
      <w:tr w:rsidR="00943D47" w:rsidRPr="00CA29C1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C64D8F" w:rsidRDefault="00943D47" w:rsidP="00943D4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3</w:t>
            </w:r>
          </w:p>
        </w:tc>
        <w:tc>
          <w:tcPr>
            <w:tcW w:w="2837" w:type="dxa"/>
            <w:shd w:val="clear" w:color="auto" w:fill="auto"/>
          </w:tcPr>
          <w:p w:rsidR="00943D47" w:rsidRPr="00E52555" w:rsidRDefault="00943D47" w:rsidP="00943D47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52555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Перевірка наявності завірених копій документів, необхідних оригіналів документів для </w:t>
            </w:r>
            <w:r w:rsidRPr="00E52555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отримання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відомостей</w:t>
            </w:r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 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реєстру</w:t>
            </w:r>
            <w:proofErr w:type="spellEnd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територіальної</w:t>
            </w:r>
            <w:proofErr w:type="spellEnd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громади</w:t>
            </w:r>
            <w:proofErr w:type="spellEnd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зареєстрованих</w:t>
            </w:r>
            <w:proofErr w:type="spellEnd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житловому</w:t>
            </w:r>
            <w:proofErr w:type="spellEnd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приміщенні</w:t>
            </w:r>
            <w:proofErr w:type="spellEnd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/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будинку</w:t>
            </w:r>
            <w:proofErr w:type="spellEnd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2A2E1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Начальник, або </w:t>
            </w:r>
            <w:r w:rsidRPr="002A2E1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2A2E1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2A2E1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5351AB" w:rsidRDefault="00943D47" w:rsidP="00943D47">
            <w:pPr>
              <w:pStyle w:val="a6"/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сця проживання управління Центру</w:t>
            </w:r>
            <w:r w:rsidRPr="005351AB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5351AB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5351AB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5351AB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надання адміністративних послуг Бучанської міської ради/Старости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943D47" w:rsidRPr="00CA29C1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C64D8F" w:rsidRDefault="00943D47" w:rsidP="00943D4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4</w:t>
            </w:r>
          </w:p>
        </w:tc>
        <w:tc>
          <w:tcPr>
            <w:tcW w:w="2837" w:type="dxa"/>
            <w:shd w:val="clear" w:color="auto" w:fill="auto"/>
          </w:tcPr>
          <w:p w:rsidR="00943D47" w:rsidRPr="00E52555" w:rsidRDefault="00943D47" w:rsidP="00943D47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52555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Перевірка </w:t>
            </w:r>
            <w:r>
              <w:rPr>
                <w:color w:val="0D0D0D" w:themeColor="text1" w:themeTint="F2"/>
                <w:sz w:val="20"/>
                <w:szCs w:val="20"/>
                <w:lang w:val="uk-UA"/>
              </w:rPr>
              <w:t>інформації</w:t>
            </w:r>
            <w:r w:rsidRPr="00E52555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про реєстрацію місця проживання осіб, формування</w:t>
            </w:r>
            <w:r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 w:eastAsia="uk-UA"/>
              </w:rPr>
              <w:t>відомостей</w:t>
            </w:r>
            <w:r w:rsidRPr="00E52555">
              <w:rPr>
                <w:sz w:val="20"/>
                <w:szCs w:val="20"/>
                <w:lang w:eastAsia="uk-UA"/>
              </w:rPr>
              <w:t xml:space="preserve"> з </w:t>
            </w:r>
            <w:proofErr w:type="spellStart"/>
            <w:r w:rsidRPr="00E52555">
              <w:rPr>
                <w:sz w:val="20"/>
                <w:szCs w:val="20"/>
                <w:lang w:eastAsia="uk-UA"/>
              </w:rPr>
              <w:t>реєстру</w:t>
            </w:r>
            <w:proofErr w:type="spellEnd"/>
            <w:r w:rsidRPr="00E52555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52555">
              <w:rPr>
                <w:sz w:val="20"/>
                <w:szCs w:val="20"/>
                <w:lang w:eastAsia="uk-UA"/>
              </w:rPr>
              <w:t>територіальної</w:t>
            </w:r>
            <w:proofErr w:type="spellEnd"/>
            <w:r w:rsidRPr="00E52555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52555">
              <w:rPr>
                <w:sz w:val="20"/>
                <w:szCs w:val="20"/>
                <w:lang w:eastAsia="uk-UA"/>
              </w:rPr>
              <w:t>громади</w:t>
            </w:r>
            <w:proofErr w:type="spellEnd"/>
            <w:r w:rsidRPr="00E52555">
              <w:rPr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E52555">
              <w:rPr>
                <w:sz w:val="20"/>
                <w:szCs w:val="20"/>
                <w:lang w:eastAsia="uk-UA"/>
              </w:rPr>
              <w:t>зареєстрованих</w:t>
            </w:r>
            <w:proofErr w:type="spellEnd"/>
            <w:r w:rsidRPr="00E52555">
              <w:rPr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E52555">
              <w:rPr>
                <w:sz w:val="20"/>
                <w:szCs w:val="20"/>
                <w:lang w:eastAsia="uk-UA"/>
              </w:rPr>
              <w:t>житловому</w:t>
            </w:r>
            <w:proofErr w:type="spellEnd"/>
            <w:r w:rsidRPr="00E52555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52555">
              <w:rPr>
                <w:sz w:val="20"/>
                <w:szCs w:val="20"/>
                <w:lang w:eastAsia="uk-UA"/>
              </w:rPr>
              <w:t>приміщенні</w:t>
            </w:r>
            <w:proofErr w:type="spellEnd"/>
            <w:r w:rsidRPr="00E52555">
              <w:rPr>
                <w:sz w:val="20"/>
                <w:szCs w:val="20"/>
                <w:lang w:eastAsia="uk-UA"/>
              </w:rPr>
              <w:t>/</w:t>
            </w:r>
            <w:proofErr w:type="spellStart"/>
            <w:r w:rsidRPr="00E52555">
              <w:rPr>
                <w:sz w:val="20"/>
                <w:szCs w:val="20"/>
                <w:lang w:eastAsia="uk-UA"/>
              </w:rPr>
              <w:t>будинку</w:t>
            </w:r>
            <w:proofErr w:type="spellEnd"/>
            <w:r w:rsidRPr="00E52555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52555">
              <w:rPr>
                <w:sz w:val="20"/>
                <w:szCs w:val="20"/>
                <w:lang w:eastAsia="uk-UA"/>
              </w:rPr>
              <w:t>осіб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2A2E1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Начальник, або </w:t>
            </w:r>
            <w:r w:rsidRPr="002A2E1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</w:t>
            </w:r>
            <w:r w:rsidRPr="002A2E1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Староста </w:t>
            </w:r>
            <w:proofErr w:type="spellStart"/>
            <w:r w:rsidRPr="002A2E1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2A2E1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5351AB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Відділ реєстрації місця проживання управління Ц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ентру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Старостинський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5351AB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3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трьох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) робочих днів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надання адміністративних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lastRenderedPageBreak/>
              <w:t xml:space="preserve">послуг Бучанської міської ради/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943D47" w:rsidRPr="00CA29C1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C64D8F" w:rsidRDefault="00943D47" w:rsidP="00943D4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2837" w:type="dxa"/>
            <w:shd w:val="clear" w:color="auto" w:fill="auto"/>
          </w:tcPr>
          <w:p w:rsidR="00943D47" w:rsidRPr="00E52555" w:rsidRDefault="00943D47" w:rsidP="00943D47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52555">
              <w:rPr>
                <w:color w:val="0D0D0D" w:themeColor="text1" w:themeTint="F2"/>
                <w:sz w:val="20"/>
                <w:szCs w:val="20"/>
                <w:lang w:val="uk-UA"/>
              </w:rPr>
              <w:t>Передача</w:t>
            </w:r>
            <w:r>
              <w:rPr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відомостей</w:t>
            </w:r>
            <w:r w:rsidRPr="00E52555">
              <w:rPr>
                <w:sz w:val="20"/>
                <w:szCs w:val="20"/>
                <w:lang w:eastAsia="uk-UA"/>
              </w:rPr>
              <w:t xml:space="preserve"> з </w:t>
            </w:r>
            <w:proofErr w:type="spellStart"/>
            <w:r w:rsidRPr="00E52555">
              <w:rPr>
                <w:sz w:val="20"/>
                <w:szCs w:val="20"/>
                <w:lang w:eastAsia="uk-UA"/>
              </w:rPr>
              <w:t>реєстру</w:t>
            </w:r>
            <w:proofErr w:type="spellEnd"/>
            <w:r w:rsidRPr="00E52555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52555">
              <w:rPr>
                <w:sz w:val="20"/>
                <w:szCs w:val="20"/>
                <w:lang w:eastAsia="uk-UA"/>
              </w:rPr>
              <w:t>територіальної</w:t>
            </w:r>
            <w:proofErr w:type="spellEnd"/>
            <w:r w:rsidRPr="00E52555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52555">
              <w:rPr>
                <w:sz w:val="20"/>
                <w:szCs w:val="20"/>
                <w:lang w:eastAsia="uk-UA"/>
              </w:rPr>
              <w:t>громади</w:t>
            </w:r>
            <w:proofErr w:type="spellEnd"/>
            <w:r w:rsidRPr="00E52555">
              <w:rPr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E52555">
              <w:rPr>
                <w:sz w:val="20"/>
                <w:szCs w:val="20"/>
                <w:lang w:eastAsia="uk-UA"/>
              </w:rPr>
              <w:t>зареєстрованих</w:t>
            </w:r>
            <w:proofErr w:type="spellEnd"/>
            <w:r w:rsidRPr="00E52555">
              <w:rPr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E52555">
              <w:rPr>
                <w:sz w:val="20"/>
                <w:szCs w:val="20"/>
                <w:lang w:eastAsia="uk-UA"/>
              </w:rPr>
              <w:t>житловому</w:t>
            </w:r>
            <w:proofErr w:type="spellEnd"/>
            <w:r w:rsidRPr="00E52555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52555">
              <w:rPr>
                <w:sz w:val="20"/>
                <w:szCs w:val="20"/>
                <w:lang w:eastAsia="uk-UA"/>
              </w:rPr>
              <w:t>приміщенні</w:t>
            </w:r>
            <w:proofErr w:type="spellEnd"/>
            <w:r w:rsidRPr="00E52555">
              <w:rPr>
                <w:sz w:val="20"/>
                <w:szCs w:val="20"/>
                <w:lang w:eastAsia="uk-UA"/>
              </w:rPr>
              <w:t>/</w:t>
            </w:r>
            <w:proofErr w:type="spellStart"/>
            <w:r w:rsidRPr="00E52555">
              <w:rPr>
                <w:sz w:val="20"/>
                <w:szCs w:val="20"/>
                <w:lang w:eastAsia="uk-UA"/>
              </w:rPr>
              <w:t>будинку</w:t>
            </w:r>
            <w:proofErr w:type="spellEnd"/>
            <w:r w:rsidRPr="00E52555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52555">
              <w:rPr>
                <w:sz w:val="20"/>
                <w:szCs w:val="20"/>
                <w:lang w:eastAsia="uk-UA"/>
              </w:rPr>
              <w:t>осіб</w:t>
            </w:r>
            <w:proofErr w:type="spellEnd"/>
            <w:r w:rsidRPr="00E52555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, а також документи, що подавалися для цього </w:t>
            </w: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2A2E1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Начальник, або </w:t>
            </w:r>
            <w:r w:rsidRPr="002A2E1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2A2E1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2A2E1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5351AB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сця проживання управління Центру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5351AB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До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3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трьох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) робочих днів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надання адміністративних послуг Бучанської міської ради/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943D47" w:rsidRPr="00904924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C64D8F" w:rsidRDefault="00943D47" w:rsidP="00943D4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6</w:t>
            </w:r>
          </w:p>
        </w:tc>
        <w:tc>
          <w:tcPr>
            <w:tcW w:w="2837" w:type="dxa"/>
            <w:shd w:val="clear" w:color="auto" w:fill="auto"/>
          </w:tcPr>
          <w:p w:rsidR="00943D47" w:rsidRPr="00E52555" w:rsidRDefault="00943D47" w:rsidP="00943D47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52555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Видача особі або її представнику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відомостей</w:t>
            </w:r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 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реєстру</w:t>
            </w:r>
            <w:proofErr w:type="spellEnd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територіальної</w:t>
            </w:r>
            <w:proofErr w:type="spellEnd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громади</w:t>
            </w:r>
            <w:proofErr w:type="spellEnd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зареєстрованих</w:t>
            </w:r>
            <w:proofErr w:type="spellEnd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житловому</w:t>
            </w:r>
            <w:proofErr w:type="spellEnd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приміщенні</w:t>
            </w:r>
            <w:proofErr w:type="spellEnd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/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будинку</w:t>
            </w:r>
            <w:proofErr w:type="spellEnd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5255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E52555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, а також документи, що подавалися для цього.</w:t>
            </w: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2A2E1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Начальник, або </w:t>
            </w:r>
            <w:r w:rsidRPr="002A2E1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2A2E1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2A2E1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5351AB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5351AB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До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3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трьох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) робочих днів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надання адміністративних послуг Бучанської міської ради/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943D47" w:rsidRPr="00904924" w:rsidTr="00943D47">
        <w:tc>
          <w:tcPr>
            <w:tcW w:w="560" w:type="dxa"/>
            <w:shd w:val="clear" w:color="auto" w:fill="auto"/>
          </w:tcPr>
          <w:p w:rsidR="00943D47" w:rsidRPr="00C64D8F" w:rsidRDefault="00943D47" w:rsidP="00943D4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7</w:t>
            </w:r>
          </w:p>
        </w:tc>
        <w:tc>
          <w:tcPr>
            <w:tcW w:w="2837" w:type="dxa"/>
            <w:shd w:val="clear" w:color="auto" w:fill="auto"/>
          </w:tcPr>
          <w:p w:rsidR="00943D47" w:rsidRPr="00C64D8F" w:rsidRDefault="00943D47" w:rsidP="00943D47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Оскарження</w:t>
            </w:r>
          </w:p>
        </w:tc>
        <w:tc>
          <w:tcPr>
            <w:tcW w:w="6534" w:type="dxa"/>
            <w:gridSpan w:val="4"/>
            <w:shd w:val="clear" w:color="auto" w:fill="auto"/>
          </w:tcPr>
          <w:p w:rsidR="00943D47" w:rsidRPr="00C64D8F" w:rsidRDefault="00943D47" w:rsidP="00943D47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>Порядок оскарження здійснюється у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судовому порядку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.</w:t>
            </w:r>
          </w:p>
        </w:tc>
      </w:tr>
    </w:tbl>
    <w:p w:rsidR="00943D47" w:rsidRDefault="00943D47" w:rsidP="00943D47">
      <w:pPr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uk-UA"/>
        </w:rPr>
      </w:pPr>
    </w:p>
    <w:p w:rsidR="00943D47" w:rsidRPr="00904924" w:rsidRDefault="00943D47" w:rsidP="00943D47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right="1800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right="1800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right="1800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right="1800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right="1800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D07752" w:rsidRDefault="00D07752" w:rsidP="00943D47">
      <w:pPr>
        <w:widowControl w:val="0"/>
        <w:autoSpaceDE w:val="0"/>
        <w:autoSpaceDN w:val="0"/>
        <w:adjustRightInd w:val="0"/>
        <w:spacing w:after="0"/>
        <w:ind w:right="1800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/>
        <w:ind w:right="1800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spacing w:after="0" w:line="240" w:lineRule="auto"/>
        <w:ind w:left="4536" w:right="-284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</w:p>
    <w:p w:rsidR="00943D47" w:rsidRPr="00E52555" w:rsidRDefault="00943D47" w:rsidP="00943D47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u w:val="single"/>
          <w:lang w:val="uk-UA"/>
        </w:rPr>
      </w:pPr>
      <w:r w:rsidRPr="00475154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</w:t>
      </w:r>
      <w:r w:rsidRPr="00475154">
        <w:rPr>
          <w:rFonts w:ascii="Times New Roman" w:hAnsi="Times New Roman"/>
          <w:sz w:val="20"/>
          <w:szCs w:val="20"/>
          <w:u w:val="single"/>
          <w:lang w:val="uk-UA"/>
        </w:rPr>
        <w:t xml:space="preserve">     </w:t>
      </w:r>
    </w:p>
    <w:p w:rsidR="00943D47" w:rsidRPr="00475154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943D47" w:rsidRPr="00475154" w:rsidRDefault="00943D47" w:rsidP="00943D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276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адміністративної послуги</w:t>
      </w:r>
    </w:p>
    <w:p w:rsidR="00943D47" w:rsidRPr="0050527C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u w:val="single"/>
          <w:lang w:eastAsia="uk-UA"/>
        </w:rPr>
      </w:pPr>
      <w:r w:rsidRPr="0050527C">
        <w:rPr>
          <w:rFonts w:ascii="Times New Roman" w:hAnsi="Times New Roman"/>
          <w:b/>
          <w:sz w:val="24"/>
          <w:szCs w:val="24"/>
          <w:u w:val="single"/>
          <w:lang w:eastAsia="uk-UA"/>
        </w:rPr>
        <w:t xml:space="preserve">Запит органу </w:t>
      </w:r>
      <w:proofErr w:type="spellStart"/>
      <w:r w:rsidRPr="0050527C">
        <w:rPr>
          <w:rFonts w:ascii="Times New Roman" w:hAnsi="Times New Roman"/>
          <w:b/>
          <w:sz w:val="24"/>
          <w:szCs w:val="24"/>
          <w:u w:val="single"/>
          <w:lang w:eastAsia="uk-UA"/>
        </w:rPr>
        <w:t>державної</w:t>
      </w:r>
      <w:proofErr w:type="spellEnd"/>
      <w:r w:rsidRPr="0050527C">
        <w:rPr>
          <w:rFonts w:ascii="Times New Roman" w:hAnsi="Times New Roman"/>
          <w:b/>
          <w:sz w:val="24"/>
          <w:szCs w:val="24"/>
          <w:u w:val="single"/>
          <w:lang w:eastAsia="uk-UA"/>
        </w:rPr>
        <w:t xml:space="preserve"> </w:t>
      </w:r>
      <w:proofErr w:type="spellStart"/>
      <w:r w:rsidRPr="0050527C">
        <w:rPr>
          <w:rFonts w:ascii="Times New Roman" w:hAnsi="Times New Roman"/>
          <w:b/>
          <w:sz w:val="24"/>
          <w:szCs w:val="24"/>
          <w:u w:val="single"/>
          <w:lang w:eastAsia="uk-UA"/>
        </w:rPr>
        <w:t>влади</w:t>
      </w:r>
      <w:proofErr w:type="spellEnd"/>
      <w:r w:rsidRPr="0050527C">
        <w:rPr>
          <w:rFonts w:ascii="Times New Roman" w:hAnsi="Times New Roman"/>
          <w:b/>
          <w:sz w:val="24"/>
          <w:szCs w:val="24"/>
          <w:u w:val="single"/>
          <w:lang w:eastAsia="uk-UA"/>
        </w:rPr>
        <w:t xml:space="preserve">, </w:t>
      </w:r>
      <w:proofErr w:type="spellStart"/>
      <w:r w:rsidRPr="0050527C">
        <w:rPr>
          <w:rFonts w:ascii="Times New Roman" w:hAnsi="Times New Roman"/>
          <w:b/>
          <w:sz w:val="24"/>
          <w:szCs w:val="24"/>
          <w:u w:val="single"/>
          <w:lang w:eastAsia="uk-UA"/>
        </w:rPr>
        <w:t>підприємства</w:t>
      </w:r>
      <w:proofErr w:type="spellEnd"/>
      <w:r w:rsidRPr="0050527C">
        <w:rPr>
          <w:rFonts w:ascii="Times New Roman" w:hAnsi="Times New Roman"/>
          <w:b/>
          <w:sz w:val="24"/>
          <w:szCs w:val="24"/>
          <w:u w:val="single"/>
          <w:lang w:eastAsia="uk-UA"/>
        </w:rPr>
        <w:t xml:space="preserve">, установи, </w:t>
      </w:r>
      <w:proofErr w:type="spellStart"/>
      <w:r w:rsidRPr="0050527C">
        <w:rPr>
          <w:rFonts w:ascii="Times New Roman" w:hAnsi="Times New Roman"/>
          <w:b/>
          <w:sz w:val="24"/>
          <w:szCs w:val="24"/>
          <w:u w:val="single"/>
          <w:lang w:eastAsia="uk-UA"/>
        </w:rPr>
        <w:t>організації</w:t>
      </w:r>
      <w:proofErr w:type="spellEnd"/>
      <w:r w:rsidRPr="0050527C">
        <w:rPr>
          <w:rFonts w:ascii="Times New Roman" w:hAnsi="Times New Roman"/>
          <w:b/>
          <w:sz w:val="24"/>
          <w:szCs w:val="24"/>
          <w:u w:val="single"/>
          <w:lang w:eastAsia="uk-UA"/>
        </w:rPr>
        <w:t xml:space="preserve">, закладу </w:t>
      </w:r>
      <w:proofErr w:type="spellStart"/>
      <w:r w:rsidRPr="0050527C">
        <w:rPr>
          <w:rFonts w:ascii="Times New Roman" w:hAnsi="Times New Roman"/>
          <w:b/>
          <w:sz w:val="24"/>
          <w:szCs w:val="24"/>
          <w:u w:val="single"/>
          <w:lang w:eastAsia="uk-UA"/>
        </w:rPr>
        <w:t>щодо</w:t>
      </w:r>
      <w:proofErr w:type="spellEnd"/>
      <w:r w:rsidRPr="0050527C">
        <w:rPr>
          <w:rFonts w:ascii="Times New Roman" w:hAnsi="Times New Roman"/>
          <w:b/>
          <w:sz w:val="24"/>
          <w:szCs w:val="24"/>
          <w:u w:val="single"/>
          <w:lang w:eastAsia="uk-UA"/>
        </w:rPr>
        <w:t xml:space="preserve"> доступу </w:t>
      </w:r>
      <w:proofErr w:type="spellStart"/>
      <w:r w:rsidRPr="0050527C">
        <w:rPr>
          <w:rFonts w:ascii="Times New Roman" w:hAnsi="Times New Roman"/>
          <w:b/>
          <w:sz w:val="24"/>
          <w:szCs w:val="24"/>
          <w:u w:val="single"/>
          <w:lang w:eastAsia="uk-UA"/>
        </w:rPr>
        <w:t>персональних</w:t>
      </w:r>
      <w:proofErr w:type="spellEnd"/>
      <w:r w:rsidRPr="0050527C">
        <w:rPr>
          <w:rFonts w:ascii="Times New Roman" w:hAnsi="Times New Roman"/>
          <w:b/>
          <w:sz w:val="24"/>
          <w:szCs w:val="24"/>
          <w:u w:val="single"/>
          <w:lang w:eastAsia="uk-UA"/>
        </w:rPr>
        <w:t xml:space="preserve"> </w:t>
      </w:r>
      <w:proofErr w:type="spellStart"/>
      <w:r w:rsidRPr="0050527C">
        <w:rPr>
          <w:rFonts w:ascii="Times New Roman" w:hAnsi="Times New Roman"/>
          <w:b/>
          <w:sz w:val="24"/>
          <w:szCs w:val="24"/>
          <w:u w:val="single"/>
          <w:lang w:eastAsia="uk-UA"/>
        </w:rPr>
        <w:t>даних</w:t>
      </w:r>
      <w:proofErr w:type="spellEnd"/>
    </w:p>
    <w:p w:rsidR="00943D47" w:rsidRPr="00475154" w:rsidRDefault="00943D47" w:rsidP="00943D47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943D47" w:rsidRPr="00475154" w:rsidRDefault="00943D47" w:rsidP="00943D47">
      <w:pPr>
        <w:pStyle w:val="a3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20"/>
          <w:szCs w:val="20"/>
          <w:u w:val="single"/>
          <w:lang w:val="uk-UA"/>
        </w:rPr>
      </w:pP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Відділ реєстрації мі</w:t>
      </w:r>
      <w:r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сця проживання управління Центру</w:t>
      </w: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 xml:space="preserve"> надання адміністративних послуг Бучанської міської ради</w:t>
      </w:r>
    </w:p>
    <w:p w:rsidR="00943D47" w:rsidRPr="00C64D8F" w:rsidRDefault="00943D47" w:rsidP="00943D4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pPr w:leftFromText="180" w:rightFromText="180" w:vertAnchor="text" w:horzAnchor="margin" w:tblpXSpec="center" w:tblpY="90"/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837"/>
        <w:gridCol w:w="2552"/>
        <w:gridCol w:w="1843"/>
        <w:gridCol w:w="2126"/>
        <w:gridCol w:w="13"/>
      </w:tblGrid>
      <w:tr w:rsidR="00943D47" w:rsidRPr="00904924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E40FD9" w:rsidRDefault="00943D47" w:rsidP="00943D47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837" w:type="dxa"/>
            <w:shd w:val="clear" w:color="auto" w:fill="auto"/>
          </w:tcPr>
          <w:p w:rsidR="00943D47" w:rsidRPr="00E40FD9" w:rsidRDefault="00943D47" w:rsidP="00943D47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Етапи послуги</w:t>
            </w:r>
          </w:p>
        </w:tc>
        <w:tc>
          <w:tcPr>
            <w:tcW w:w="2552" w:type="dxa"/>
            <w:shd w:val="clear" w:color="auto" w:fill="auto"/>
          </w:tcPr>
          <w:p w:rsidR="00943D47" w:rsidRPr="00E40FD9" w:rsidRDefault="00943D47" w:rsidP="00943D47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843" w:type="dxa"/>
            <w:shd w:val="clear" w:color="auto" w:fill="auto"/>
          </w:tcPr>
          <w:p w:rsidR="00943D47" w:rsidRPr="00E40FD9" w:rsidRDefault="00943D47" w:rsidP="00943D47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Структурні підрозділи, відповідальні за етапи</w:t>
            </w:r>
          </w:p>
          <w:p w:rsidR="00943D47" w:rsidRPr="00E40FD9" w:rsidRDefault="00943D47" w:rsidP="00943D47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943D47" w:rsidRPr="00E40FD9" w:rsidRDefault="00943D47" w:rsidP="00943D47">
            <w:pPr>
              <w:ind w:right="-68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Строк виконання</w:t>
            </w:r>
          </w:p>
          <w:p w:rsidR="00943D47" w:rsidRPr="00E40FD9" w:rsidRDefault="00943D47" w:rsidP="00943D47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етапів (днів)</w:t>
            </w:r>
          </w:p>
        </w:tc>
      </w:tr>
      <w:tr w:rsidR="00943D47" w:rsidRPr="00904924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E40FD9" w:rsidRDefault="00943D47" w:rsidP="00943D4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1</w:t>
            </w:r>
          </w:p>
        </w:tc>
        <w:tc>
          <w:tcPr>
            <w:tcW w:w="2837" w:type="dxa"/>
            <w:shd w:val="clear" w:color="auto" w:fill="auto"/>
          </w:tcPr>
          <w:p w:rsidR="00943D47" w:rsidRPr="00E40FD9" w:rsidRDefault="00943D47" w:rsidP="00943D47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Прийом документів, що подаються заявником або його законним представником для отримання </w:t>
            </w:r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відповіді на запит </w:t>
            </w:r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органу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державної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влади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підприємства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установи,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організації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закладу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щодо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доступу до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персональних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даних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B5353D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Начальник, або </w:t>
            </w:r>
            <w:r w:rsidRPr="00B5353D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B5353D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B5353D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</w:p>
        </w:tc>
      </w:tr>
      <w:tr w:rsidR="00943D47" w:rsidRPr="00904924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E40FD9" w:rsidRDefault="00943D47" w:rsidP="00943D4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2</w:t>
            </w:r>
          </w:p>
        </w:tc>
        <w:tc>
          <w:tcPr>
            <w:tcW w:w="2837" w:type="dxa"/>
            <w:shd w:val="clear" w:color="auto" w:fill="auto"/>
          </w:tcPr>
          <w:p w:rsidR="00943D47" w:rsidRPr="00E40FD9" w:rsidRDefault="00943D47" w:rsidP="00943D47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Передача 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завірених копій документів, необхідних оригіналів документів, для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отримання </w:t>
            </w:r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відповіді на запит органу державної влади, підприємства, установи, організації, закладу щодо доступу до персональних даних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 для виконання</w:t>
            </w: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B5353D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Начальник, або </w:t>
            </w:r>
            <w:r w:rsidRPr="00B5353D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B5353D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B5353D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документів,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але не пізніше наступного робочого дня</w:t>
            </w:r>
          </w:p>
        </w:tc>
      </w:tr>
      <w:tr w:rsidR="00943D47" w:rsidRPr="00CA29C1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E40FD9" w:rsidRDefault="00943D47" w:rsidP="00943D4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3</w:t>
            </w:r>
          </w:p>
        </w:tc>
        <w:tc>
          <w:tcPr>
            <w:tcW w:w="2837" w:type="dxa"/>
            <w:shd w:val="clear" w:color="auto" w:fill="auto"/>
          </w:tcPr>
          <w:p w:rsidR="00943D47" w:rsidRPr="00E40FD9" w:rsidRDefault="00943D47" w:rsidP="00943D47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Перевірка наявності завірених копій документів, необхідних оригіналів документів для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отримання </w:t>
            </w:r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відповіді на запит </w:t>
            </w:r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органу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державної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влади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підприємства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установи,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організації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закладу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щодо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доступу до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персональних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даних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B5353D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Начальник, або </w:t>
            </w:r>
            <w:r w:rsidRPr="00B5353D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B5353D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B5353D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E40FD9" w:rsidRDefault="00943D47" w:rsidP="00943D47">
            <w:pPr>
              <w:pStyle w:val="a6"/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сця проживання управління Центру</w:t>
            </w:r>
            <w:r w:rsidRPr="00E40FD9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E40FD9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E40FD9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надання адміністративних послуг Бучанської міської ради/Старости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943D47" w:rsidRPr="00CA29C1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E40FD9" w:rsidRDefault="00943D47" w:rsidP="00943D4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4</w:t>
            </w:r>
          </w:p>
        </w:tc>
        <w:tc>
          <w:tcPr>
            <w:tcW w:w="2837" w:type="dxa"/>
            <w:shd w:val="clear" w:color="auto" w:fill="auto"/>
          </w:tcPr>
          <w:p w:rsidR="00943D47" w:rsidRPr="00E40FD9" w:rsidRDefault="00943D47" w:rsidP="00943D47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>Перевірка відомостей про реєстрацію місця проживання</w:t>
            </w:r>
            <w:r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(перебування)</w:t>
            </w: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особи, формування відповіді на </w:t>
            </w:r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запит </w:t>
            </w:r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органу </w:t>
            </w:r>
            <w:proofErr w:type="spellStart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державної</w:t>
            </w:r>
            <w:proofErr w:type="spellEnd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влади</w:t>
            </w:r>
            <w:proofErr w:type="spellEnd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підприємства</w:t>
            </w:r>
            <w:proofErr w:type="spellEnd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установи, </w:t>
            </w:r>
            <w:proofErr w:type="spellStart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організації</w:t>
            </w:r>
            <w:proofErr w:type="spellEnd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закладу </w:t>
            </w:r>
            <w:proofErr w:type="spellStart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щодо</w:t>
            </w:r>
            <w:proofErr w:type="spellEnd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lastRenderedPageBreak/>
              <w:t xml:space="preserve">доступу до </w:t>
            </w:r>
            <w:proofErr w:type="spellStart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персональних</w:t>
            </w:r>
            <w:proofErr w:type="spellEnd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даних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Начальник, або с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пеціаліст відділу реєстрації місця прожи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вання управління Центру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ради/Староста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Відділ реєстрації мі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сця проживання управління Центру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Старостинський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5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(п’ят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и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) робочих днів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надання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lastRenderedPageBreak/>
              <w:t xml:space="preserve">адміністративних послуг Бучанської міської ради/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943D47" w:rsidRPr="00CA29C1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E40FD9" w:rsidRDefault="00943D47" w:rsidP="00943D4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2837" w:type="dxa"/>
            <w:shd w:val="clear" w:color="auto" w:fill="auto"/>
          </w:tcPr>
          <w:p w:rsidR="00943D47" w:rsidRPr="00E40FD9" w:rsidRDefault="00943D47" w:rsidP="00943D47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Передача відповіді на </w:t>
            </w:r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запит </w:t>
            </w:r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органу </w:t>
            </w:r>
            <w:proofErr w:type="spellStart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державної</w:t>
            </w:r>
            <w:proofErr w:type="spellEnd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влади</w:t>
            </w:r>
            <w:proofErr w:type="spellEnd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підприємства</w:t>
            </w:r>
            <w:proofErr w:type="spellEnd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установи, </w:t>
            </w:r>
            <w:proofErr w:type="spellStart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організації</w:t>
            </w:r>
            <w:proofErr w:type="spellEnd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закладу </w:t>
            </w:r>
            <w:proofErr w:type="spellStart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щодо</w:t>
            </w:r>
            <w:proofErr w:type="spellEnd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доступу до </w:t>
            </w:r>
            <w:proofErr w:type="spellStart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персональних</w:t>
            </w:r>
            <w:proofErr w:type="spellEnd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даних</w:t>
            </w:r>
            <w:proofErr w:type="spellEnd"/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, а також документи, що подавалися для цього </w:t>
            </w:r>
          </w:p>
        </w:tc>
        <w:tc>
          <w:tcPr>
            <w:tcW w:w="2552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Начальник, або с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пеціаліст відділу реєстрації місця прожи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вання управління Центру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ради/Староста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сця проживання управління Центру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До 5 (п’яти) робочих днів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надання адміністративних послуг Бучанської міської ради/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943D47" w:rsidRPr="00904924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E40FD9" w:rsidRDefault="00943D47" w:rsidP="00943D4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6</w:t>
            </w:r>
          </w:p>
        </w:tc>
        <w:tc>
          <w:tcPr>
            <w:tcW w:w="2837" w:type="dxa"/>
            <w:shd w:val="clear" w:color="auto" w:fill="auto"/>
          </w:tcPr>
          <w:p w:rsidR="00943D47" w:rsidRPr="00E40FD9" w:rsidRDefault="00943D47" w:rsidP="00943D47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Видача особі або її представнику</w:t>
            </w:r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відповіді</w:t>
            </w:r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на запит </w:t>
            </w:r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органу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державної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влади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підприємства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установи,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організації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закладу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щодо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доступу до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персональних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даних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, а також документи, що подавалися для цього</w:t>
            </w:r>
          </w:p>
        </w:tc>
        <w:tc>
          <w:tcPr>
            <w:tcW w:w="2552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Начальник, або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пеціаліст відділу реєстрації мі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сця проживання управління Центру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ради/Староста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До 5 (п’яти) робочих днів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надання адміністративних послуг Бучанської міської ради/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943D47" w:rsidRPr="00904924" w:rsidTr="00943D47">
        <w:tc>
          <w:tcPr>
            <w:tcW w:w="560" w:type="dxa"/>
            <w:shd w:val="clear" w:color="auto" w:fill="auto"/>
          </w:tcPr>
          <w:p w:rsidR="00943D47" w:rsidRPr="00E40FD9" w:rsidRDefault="00943D47" w:rsidP="00943D4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7</w:t>
            </w:r>
          </w:p>
        </w:tc>
        <w:tc>
          <w:tcPr>
            <w:tcW w:w="2837" w:type="dxa"/>
            <w:shd w:val="clear" w:color="auto" w:fill="auto"/>
          </w:tcPr>
          <w:p w:rsidR="00943D47" w:rsidRPr="00E40FD9" w:rsidRDefault="00943D47" w:rsidP="00943D47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Оскарження</w:t>
            </w:r>
          </w:p>
          <w:p w:rsidR="00943D47" w:rsidRPr="00E40FD9" w:rsidRDefault="00943D47" w:rsidP="00943D47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6534" w:type="dxa"/>
            <w:gridSpan w:val="4"/>
            <w:shd w:val="clear" w:color="auto" w:fill="auto"/>
          </w:tcPr>
          <w:p w:rsidR="00943D47" w:rsidRPr="00E40FD9" w:rsidRDefault="00943D47" w:rsidP="00943D47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>Порядок оскарження здійснюється 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судовому порядку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.</w:t>
            </w:r>
          </w:p>
        </w:tc>
      </w:tr>
    </w:tbl>
    <w:p w:rsidR="00943D47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943D47" w:rsidRPr="00A76B5A" w:rsidRDefault="00943D47" w:rsidP="00943D47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u w:val="single"/>
          <w:lang w:val="uk-UA"/>
        </w:rPr>
      </w:pPr>
      <w:r w:rsidRPr="00475154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</w:t>
      </w:r>
      <w:r w:rsidRPr="00475154">
        <w:rPr>
          <w:rFonts w:ascii="Times New Roman" w:hAnsi="Times New Roman"/>
          <w:sz w:val="20"/>
          <w:szCs w:val="20"/>
          <w:u w:val="single"/>
          <w:lang w:val="uk-UA"/>
        </w:rPr>
        <w:t xml:space="preserve">     </w:t>
      </w:r>
    </w:p>
    <w:p w:rsidR="00943D47" w:rsidRPr="00475154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943D47" w:rsidRPr="00475154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993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адміністративної послуги</w:t>
      </w:r>
    </w:p>
    <w:p w:rsidR="00943D47" w:rsidRPr="0050527C" w:rsidRDefault="00943D47" w:rsidP="00943D4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spellStart"/>
      <w:r w:rsidRPr="0050527C">
        <w:rPr>
          <w:rFonts w:ascii="Times New Roman" w:hAnsi="Times New Roman"/>
          <w:b/>
          <w:sz w:val="24"/>
          <w:szCs w:val="24"/>
          <w:u w:val="single"/>
        </w:rPr>
        <w:t>Внесення</w:t>
      </w:r>
      <w:proofErr w:type="spellEnd"/>
      <w:r w:rsidRPr="0050527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50527C">
        <w:rPr>
          <w:rFonts w:ascii="Times New Roman" w:hAnsi="Times New Roman"/>
          <w:b/>
          <w:sz w:val="24"/>
          <w:szCs w:val="24"/>
          <w:u w:val="single"/>
        </w:rPr>
        <w:t>відомостей</w:t>
      </w:r>
      <w:proofErr w:type="spellEnd"/>
      <w:r w:rsidRPr="0050527C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proofErr w:type="spellStart"/>
      <w:r w:rsidRPr="0050527C">
        <w:rPr>
          <w:rFonts w:ascii="Times New Roman" w:hAnsi="Times New Roman"/>
          <w:b/>
          <w:sz w:val="24"/>
          <w:szCs w:val="24"/>
          <w:u w:val="single"/>
        </w:rPr>
        <w:t>змін</w:t>
      </w:r>
      <w:proofErr w:type="spellEnd"/>
      <w:r w:rsidRPr="0050527C">
        <w:rPr>
          <w:rFonts w:ascii="Times New Roman" w:hAnsi="Times New Roman"/>
          <w:b/>
          <w:sz w:val="24"/>
          <w:szCs w:val="24"/>
          <w:u w:val="single"/>
        </w:rPr>
        <w:t xml:space="preserve">) до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р</w:t>
      </w:r>
      <w:r w:rsidRPr="0050527C">
        <w:rPr>
          <w:rFonts w:ascii="Times New Roman" w:hAnsi="Times New Roman"/>
          <w:b/>
          <w:sz w:val="24"/>
          <w:szCs w:val="24"/>
          <w:u w:val="single"/>
        </w:rPr>
        <w:t>еєстру</w:t>
      </w:r>
      <w:proofErr w:type="spellEnd"/>
      <w:r w:rsidRPr="0050527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50527C">
        <w:rPr>
          <w:rFonts w:ascii="Times New Roman" w:hAnsi="Times New Roman"/>
          <w:b/>
          <w:sz w:val="24"/>
          <w:szCs w:val="24"/>
          <w:u w:val="single"/>
        </w:rPr>
        <w:t>територіальної</w:t>
      </w:r>
      <w:proofErr w:type="spellEnd"/>
      <w:r w:rsidRPr="0050527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50527C">
        <w:rPr>
          <w:rFonts w:ascii="Times New Roman" w:hAnsi="Times New Roman"/>
          <w:b/>
          <w:sz w:val="24"/>
          <w:szCs w:val="24"/>
          <w:u w:val="single"/>
        </w:rPr>
        <w:t>громади</w:t>
      </w:r>
      <w:proofErr w:type="spellEnd"/>
      <w:r w:rsidRPr="0050527C">
        <w:rPr>
          <w:rFonts w:ascii="Times New Roman" w:hAnsi="Times New Roman"/>
          <w:b/>
          <w:sz w:val="24"/>
          <w:szCs w:val="24"/>
          <w:u w:val="single"/>
        </w:rPr>
        <w:t>/</w:t>
      </w:r>
      <w:proofErr w:type="spellStart"/>
      <w:r w:rsidRPr="0050527C">
        <w:rPr>
          <w:rFonts w:ascii="Times New Roman" w:hAnsi="Times New Roman"/>
          <w:b/>
          <w:sz w:val="24"/>
          <w:szCs w:val="24"/>
          <w:u w:val="single"/>
        </w:rPr>
        <w:t>внесення</w:t>
      </w:r>
      <w:proofErr w:type="spellEnd"/>
      <w:r w:rsidRPr="0050527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50527C">
        <w:rPr>
          <w:rFonts w:ascii="Times New Roman" w:hAnsi="Times New Roman"/>
          <w:b/>
          <w:sz w:val="24"/>
          <w:szCs w:val="24"/>
          <w:u w:val="single"/>
        </w:rPr>
        <w:t>змін</w:t>
      </w:r>
      <w:proofErr w:type="spellEnd"/>
      <w:r w:rsidRPr="0050527C">
        <w:rPr>
          <w:rFonts w:ascii="Times New Roman" w:hAnsi="Times New Roman"/>
          <w:b/>
          <w:sz w:val="24"/>
          <w:szCs w:val="24"/>
          <w:u w:val="single"/>
        </w:rPr>
        <w:t xml:space="preserve"> до </w:t>
      </w:r>
      <w:proofErr w:type="spellStart"/>
      <w:r w:rsidRPr="0050527C">
        <w:rPr>
          <w:rFonts w:ascii="Times New Roman" w:hAnsi="Times New Roman"/>
          <w:b/>
          <w:sz w:val="24"/>
          <w:szCs w:val="24"/>
          <w:u w:val="single"/>
        </w:rPr>
        <w:t>інформації</w:t>
      </w:r>
      <w:proofErr w:type="spellEnd"/>
      <w:r w:rsidRPr="0050527C">
        <w:rPr>
          <w:rFonts w:ascii="Times New Roman" w:hAnsi="Times New Roman"/>
          <w:b/>
          <w:sz w:val="24"/>
          <w:szCs w:val="24"/>
          <w:u w:val="single"/>
        </w:rPr>
        <w:t xml:space="preserve"> про особу, </w:t>
      </w:r>
      <w:proofErr w:type="spellStart"/>
      <w:r w:rsidRPr="0050527C">
        <w:rPr>
          <w:rFonts w:ascii="Times New Roman" w:hAnsi="Times New Roman"/>
          <w:b/>
          <w:sz w:val="24"/>
          <w:szCs w:val="24"/>
          <w:u w:val="single"/>
        </w:rPr>
        <w:t>що</w:t>
      </w:r>
      <w:proofErr w:type="spellEnd"/>
      <w:r w:rsidRPr="0050527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50527C">
        <w:rPr>
          <w:rFonts w:ascii="Times New Roman" w:hAnsi="Times New Roman"/>
          <w:b/>
          <w:sz w:val="24"/>
          <w:szCs w:val="24"/>
          <w:u w:val="single"/>
        </w:rPr>
        <w:t>міститься</w:t>
      </w:r>
      <w:proofErr w:type="spellEnd"/>
      <w:r w:rsidRPr="0050527C">
        <w:rPr>
          <w:rFonts w:ascii="Times New Roman" w:hAnsi="Times New Roman"/>
          <w:b/>
          <w:sz w:val="24"/>
          <w:szCs w:val="24"/>
          <w:u w:val="single"/>
        </w:rPr>
        <w:t xml:space="preserve"> в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р</w:t>
      </w:r>
      <w:r w:rsidRPr="0050527C">
        <w:rPr>
          <w:rFonts w:ascii="Times New Roman" w:hAnsi="Times New Roman"/>
          <w:b/>
          <w:sz w:val="24"/>
          <w:szCs w:val="24"/>
          <w:u w:val="single"/>
        </w:rPr>
        <w:t>еєстрі</w:t>
      </w:r>
      <w:proofErr w:type="spellEnd"/>
      <w:r w:rsidRPr="0050527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50527C">
        <w:rPr>
          <w:rFonts w:ascii="Times New Roman" w:hAnsi="Times New Roman"/>
          <w:b/>
          <w:sz w:val="24"/>
          <w:szCs w:val="24"/>
          <w:u w:val="single"/>
        </w:rPr>
        <w:t>територіальної</w:t>
      </w:r>
      <w:proofErr w:type="spellEnd"/>
      <w:r w:rsidRPr="0050527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50527C">
        <w:rPr>
          <w:rFonts w:ascii="Times New Roman" w:hAnsi="Times New Roman"/>
          <w:b/>
          <w:sz w:val="24"/>
          <w:szCs w:val="24"/>
          <w:u w:val="single"/>
        </w:rPr>
        <w:t>громади</w:t>
      </w:r>
      <w:proofErr w:type="spellEnd"/>
      <w:r w:rsidRPr="0050527C">
        <w:rPr>
          <w:rFonts w:ascii="Times New Roman" w:hAnsi="Times New Roman"/>
          <w:sz w:val="20"/>
          <w:szCs w:val="20"/>
        </w:rPr>
        <w:t xml:space="preserve"> </w:t>
      </w:r>
    </w:p>
    <w:p w:rsidR="00943D47" w:rsidRPr="00475154" w:rsidRDefault="00943D47" w:rsidP="00943D47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</w:t>
      </w:r>
    </w:p>
    <w:p w:rsidR="00943D47" w:rsidRPr="00475154" w:rsidRDefault="00943D47" w:rsidP="00943D47">
      <w:pPr>
        <w:pStyle w:val="a3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20"/>
          <w:szCs w:val="20"/>
          <w:u w:val="single"/>
          <w:lang w:val="uk-UA"/>
        </w:rPr>
      </w:pP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Відділ реєстрації місця проживання упр</w:t>
      </w:r>
      <w:r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авління Центру</w:t>
      </w: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 xml:space="preserve"> надання адміністративних послуг Бучанської міської ради</w:t>
      </w:r>
    </w:p>
    <w:p w:rsidR="00943D47" w:rsidRPr="00E40FD9" w:rsidRDefault="00943D47" w:rsidP="00943D4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pPr w:leftFromText="180" w:rightFromText="180" w:vertAnchor="text" w:horzAnchor="margin" w:tblpXSpec="center" w:tblpY="90"/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837"/>
        <w:gridCol w:w="2552"/>
        <w:gridCol w:w="1843"/>
        <w:gridCol w:w="2126"/>
        <w:gridCol w:w="13"/>
      </w:tblGrid>
      <w:tr w:rsidR="00943D47" w:rsidRPr="00904924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837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Етапи послуги</w:t>
            </w:r>
          </w:p>
        </w:tc>
        <w:tc>
          <w:tcPr>
            <w:tcW w:w="2552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843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Структурні підрозділи, відповідальні за етапи</w:t>
            </w:r>
          </w:p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ind w:right="-68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Строк виконання</w:t>
            </w:r>
          </w:p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етапів (днів)</w:t>
            </w:r>
          </w:p>
        </w:tc>
      </w:tr>
      <w:tr w:rsidR="00943D47" w:rsidRPr="00904924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1</w:t>
            </w:r>
          </w:p>
        </w:tc>
        <w:tc>
          <w:tcPr>
            <w:tcW w:w="2837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Прийом документів, що подаються заявником або його законним представником </w:t>
            </w:r>
          </w:p>
          <w:p w:rsidR="00943D47" w:rsidRPr="00E40FD9" w:rsidRDefault="00943D47" w:rsidP="00943D47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05058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Начальник, або </w:t>
            </w:r>
            <w:r w:rsidRPr="0005058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05058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05058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</w:p>
        </w:tc>
      </w:tr>
      <w:tr w:rsidR="00943D47" w:rsidRPr="00904924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2</w:t>
            </w:r>
          </w:p>
        </w:tc>
        <w:tc>
          <w:tcPr>
            <w:tcW w:w="2837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Передача заповнених заяв, 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завірених копій документів, необхідних оригіналів документів для виконання </w:t>
            </w: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05058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Начальник, або </w:t>
            </w:r>
            <w:r w:rsidRPr="0005058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05058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05058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документів,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але не пізніше наступного робочого дня</w:t>
            </w:r>
          </w:p>
        </w:tc>
      </w:tr>
      <w:tr w:rsidR="00943D47" w:rsidRPr="00CA29C1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3</w:t>
            </w:r>
          </w:p>
        </w:tc>
        <w:tc>
          <w:tcPr>
            <w:tcW w:w="2837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Перевірка правильності заповнення заяви та наявності завірених копій документів, необхідних оригіналів документів </w:t>
            </w:r>
          </w:p>
        </w:tc>
        <w:tc>
          <w:tcPr>
            <w:tcW w:w="2552" w:type="dxa"/>
            <w:shd w:val="clear" w:color="auto" w:fill="auto"/>
          </w:tcPr>
          <w:p w:rsidR="00943D47" w:rsidRDefault="00943D47" w:rsidP="00943D47">
            <w:pPr>
              <w:jc w:val="center"/>
            </w:pPr>
            <w:r w:rsidRPr="0005058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Начальник, або </w:t>
            </w:r>
            <w:r w:rsidRPr="0005058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05058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05058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E40FD9" w:rsidRDefault="00943D47" w:rsidP="00943D47">
            <w:pPr>
              <w:pStyle w:val="a6"/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сця проживання управління Центру</w:t>
            </w:r>
            <w:r w:rsidRPr="00E40FD9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E40FD9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E40FD9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надання адміністративних послуг Бучанської міської ради/Старости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943D47" w:rsidRPr="00CA29C1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4</w:t>
            </w:r>
          </w:p>
        </w:tc>
        <w:tc>
          <w:tcPr>
            <w:tcW w:w="2837" w:type="dxa"/>
            <w:shd w:val="clear" w:color="auto" w:fill="auto"/>
          </w:tcPr>
          <w:p w:rsidR="00943D47" w:rsidRPr="00E40FD9" w:rsidRDefault="00943D47" w:rsidP="00943D47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>- Прийняття рішення;</w:t>
            </w:r>
          </w:p>
          <w:p w:rsidR="00943D47" w:rsidRDefault="00943D47" w:rsidP="00943D47">
            <w:pPr>
              <w:pStyle w:val="a8"/>
              <w:rPr>
                <w:color w:val="0D0D0D"/>
                <w:sz w:val="20"/>
                <w:szCs w:val="20"/>
                <w:lang w:val="uk-UA"/>
              </w:rPr>
            </w:pPr>
            <w:r w:rsidRPr="002406D2">
              <w:rPr>
                <w:color w:val="0D0D0D" w:themeColor="text1" w:themeTint="F2"/>
                <w:sz w:val="20"/>
                <w:szCs w:val="20"/>
                <w:lang w:val="uk-UA"/>
              </w:rPr>
              <w:t>-</w:t>
            </w:r>
            <w:r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ED055F">
              <w:rPr>
                <w:color w:val="0D0D0D"/>
                <w:sz w:val="20"/>
                <w:szCs w:val="20"/>
                <w:lang w:val="uk-UA"/>
              </w:rPr>
              <w:t>Внесення відомостей про реєстрацію місця проживання (перебування) до реєстру територіальної громади;</w:t>
            </w:r>
          </w:p>
          <w:p w:rsidR="00943D47" w:rsidRDefault="00943D47" w:rsidP="00943D47">
            <w:pPr>
              <w:pStyle w:val="a8"/>
              <w:rPr>
                <w:color w:val="0D0D0D"/>
                <w:sz w:val="20"/>
                <w:szCs w:val="20"/>
                <w:lang w:val="uk-UA"/>
              </w:rPr>
            </w:pPr>
            <w:r>
              <w:rPr>
                <w:color w:val="0D0D0D"/>
                <w:sz w:val="20"/>
                <w:szCs w:val="20"/>
                <w:lang w:val="uk-UA"/>
              </w:rPr>
              <w:t>- Ф</w:t>
            </w:r>
            <w:r w:rsidRPr="00ED055F">
              <w:rPr>
                <w:color w:val="0D0D0D"/>
                <w:sz w:val="20"/>
                <w:szCs w:val="20"/>
                <w:lang w:val="uk-UA"/>
              </w:rPr>
              <w:t xml:space="preserve">ормування інформації про реєстрацію місця проживання (перебування) особи для її передачі до відомчої </w:t>
            </w:r>
            <w:r w:rsidRPr="00ED055F">
              <w:rPr>
                <w:color w:val="0D0D0D"/>
                <w:sz w:val="20"/>
                <w:szCs w:val="20"/>
                <w:lang w:val="uk-UA"/>
              </w:rPr>
              <w:lastRenderedPageBreak/>
              <w:t>інформаційної системи ДМС з подальшою передачею інформації до Єдиного державного демографічного реєстру</w:t>
            </w:r>
            <w:r>
              <w:rPr>
                <w:color w:val="0D0D0D"/>
                <w:sz w:val="20"/>
                <w:szCs w:val="20"/>
                <w:lang w:val="uk-UA"/>
              </w:rPr>
              <w:t>;</w:t>
            </w:r>
          </w:p>
          <w:p w:rsidR="00943D47" w:rsidRPr="00ED055F" w:rsidRDefault="00943D47" w:rsidP="00943D47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color w:val="0D0D0D"/>
                <w:sz w:val="20"/>
                <w:szCs w:val="20"/>
                <w:lang w:val="uk-UA"/>
              </w:rPr>
              <w:t>- Формування</w:t>
            </w:r>
            <w:r w:rsidRPr="00ED055F">
              <w:rPr>
                <w:color w:val="0D0D0D"/>
                <w:sz w:val="20"/>
                <w:szCs w:val="20"/>
                <w:lang w:val="uk-UA"/>
              </w:rPr>
              <w:t xml:space="preserve"> витягу з реєстру територіальної громади.</w:t>
            </w:r>
          </w:p>
          <w:p w:rsidR="00943D47" w:rsidRPr="00E40FD9" w:rsidRDefault="00943D47" w:rsidP="00943D47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lastRenderedPageBreak/>
              <w:t xml:space="preserve">Начальник, або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пеціаліст відділу реєстрації мі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сця проживання управління Центру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 / Староста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сця проживання управління Центру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Старостинський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У день подання заявником необхідних документів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спеціаліста відділу реєстрації місця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проживання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надання адміністративних послуг Бучанської міської ради/Старости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943D47" w:rsidRPr="00CA29C1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2837" w:type="dxa"/>
            <w:shd w:val="clear" w:color="auto" w:fill="auto"/>
          </w:tcPr>
          <w:p w:rsidR="00943D47" w:rsidRPr="005351AB" w:rsidRDefault="00943D47" w:rsidP="00943D47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Передача  </w:t>
            </w:r>
            <w:r>
              <w:rPr>
                <w:color w:val="0D0D0D" w:themeColor="text1" w:themeTint="F2"/>
                <w:sz w:val="20"/>
                <w:szCs w:val="20"/>
                <w:lang w:val="uk-UA"/>
              </w:rPr>
              <w:t>витягу з реєстру територіальної громади</w:t>
            </w:r>
            <w:r w:rsidRPr="005351AB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особи, а також документи, що подавалися для цього </w:t>
            </w:r>
          </w:p>
        </w:tc>
        <w:tc>
          <w:tcPr>
            <w:tcW w:w="2552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Адміністратор/Начальник, або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пеціаліст відділу реєстрації мі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сця проживання управління Центру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 / Староста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місця проживання управління Центр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а/ спеціаліста відділу реєстрації місця проживання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надання адміністративних послуг Бучанської міської ради/ Старости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943D47" w:rsidRPr="00904924" w:rsidTr="00943D47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6</w:t>
            </w:r>
          </w:p>
        </w:tc>
        <w:tc>
          <w:tcPr>
            <w:tcW w:w="2837" w:type="dxa"/>
            <w:shd w:val="clear" w:color="auto" w:fill="auto"/>
          </w:tcPr>
          <w:p w:rsidR="00943D47" w:rsidRPr="005351AB" w:rsidRDefault="00943D47" w:rsidP="00943D47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Видача особі або її представнику 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витягу з реєстру територіальної громади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, а також документи, що подавалися для цього</w:t>
            </w:r>
          </w:p>
        </w:tc>
        <w:tc>
          <w:tcPr>
            <w:tcW w:w="2552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05058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Начальник, або </w:t>
            </w:r>
            <w:r w:rsidRPr="0005058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Староста </w:t>
            </w:r>
            <w:proofErr w:type="spellStart"/>
            <w:r w:rsidRPr="0005058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05058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843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надання адміністративних послуг Бучанської міської ради/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 день подання заявником необхідних документів/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у день отримання документів від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спеціаліста відділу реєстрації місця проживання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надання адміністративних послуг Бучанської міської ради/Старости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943D47" w:rsidRPr="00904924" w:rsidTr="00943D47">
        <w:tc>
          <w:tcPr>
            <w:tcW w:w="560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7</w:t>
            </w:r>
          </w:p>
        </w:tc>
        <w:tc>
          <w:tcPr>
            <w:tcW w:w="2837" w:type="dxa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Оскарження</w:t>
            </w:r>
          </w:p>
        </w:tc>
        <w:tc>
          <w:tcPr>
            <w:tcW w:w="6534" w:type="dxa"/>
            <w:gridSpan w:val="4"/>
            <w:shd w:val="clear" w:color="auto" w:fill="auto"/>
          </w:tcPr>
          <w:p w:rsidR="00943D47" w:rsidRPr="00E40FD9" w:rsidRDefault="00943D47" w:rsidP="00943D47">
            <w:pPr>
              <w:spacing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 xml:space="preserve">Порядок оскарження відмови у </w:t>
            </w:r>
            <w:proofErr w:type="spellStart"/>
            <w:r w:rsidRPr="00E40FD9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реєстрації</w:t>
            </w:r>
            <w:proofErr w:type="spellEnd"/>
            <w:r w:rsidRPr="00E40FD9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/</w:t>
            </w:r>
            <w:proofErr w:type="spellStart"/>
            <w:r w:rsidRPr="00E40FD9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знятті</w:t>
            </w:r>
            <w:proofErr w:type="spellEnd"/>
            <w:r w:rsidRPr="00E40FD9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 xml:space="preserve"> з </w:t>
            </w:r>
            <w:proofErr w:type="spellStart"/>
            <w:r w:rsidRPr="00E40FD9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реєстрації</w:t>
            </w:r>
            <w:proofErr w:type="spellEnd"/>
            <w:r w:rsidRPr="00E40FD9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E40FD9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місця</w:t>
            </w:r>
            <w:proofErr w:type="spellEnd"/>
            <w:r w:rsidRPr="00E40FD9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E40FD9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проживання</w:t>
            </w:r>
            <w:proofErr w:type="spellEnd"/>
            <w:r w:rsidRPr="00E40FD9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/</w:t>
            </w:r>
            <w:proofErr w:type="spellStart"/>
            <w:r w:rsidRPr="00E40FD9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перебування</w:t>
            </w:r>
            <w:proofErr w:type="spellEnd"/>
            <w:r w:rsidRPr="00E40FD9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E40FD9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>здійснюється 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судовому порядку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.</w:t>
            </w:r>
          </w:p>
        </w:tc>
      </w:tr>
    </w:tbl>
    <w:p w:rsidR="00943D47" w:rsidRDefault="00943D47" w:rsidP="00943D47">
      <w:pPr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uk-UA"/>
        </w:rPr>
      </w:pPr>
    </w:p>
    <w:p w:rsidR="006F70F5" w:rsidRPr="00943D47" w:rsidRDefault="006F70F5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en-US"/>
        </w:rPr>
      </w:pPr>
    </w:p>
    <w:p w:rsidR="007A17F0" w:rsidRDefault="007A17F0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7A17F0" w:rsidRDefault="007A17F0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7A17F0" w:rsidRDefault="007A17F0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7A17F0" w:rsidRDefault="007A17F0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7A17F0" w:rsidRDefault="007A17F0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E6128D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6128D" w:rsidRPr="00475154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649CF" w:rsidRPr="007649CF" w:rsidRDefault="007649CF" w:rsidP="009D1F5B">
      <w:pPr>
        <w:pStyle w:val="Standard"/>
        <w:jc w:val="center"/>
        <w:rPr>
          <w:b/>
          <w:bCs/>
          <w:lang w:eastAsia="uk-UA"/>
        </w:rPr>
      </w:pPr>
      <w:proofErr w:type="spellStart"/>
      <w:r w:rsidRPr="007649CF">
        <w:rPr>
          <w:b/>
          <w:bCs/>
          <w:lang w:eastAsia="uk-UA"/>
        </w:rPr>
        <w:t>Скасування</w:t>
      </w:r>
      <w:proofErr w:type="spellEnd"/>
      <w:r w:rsidRPr="007649CF">
        <w:rPr>
          <w:b/>
          <w:bCs/>
          <w:lang w:eastAsia="uk-UA"/>
        </w:rPr>
        <w:t xml:space="preserve"> </w:t>
      </w:r>
      <w:proofErr w:type="spellStart"/>
      <w:r w:rsidRPr="007649CF">
        <w:rPr>
          <w:b/>
          <w:bCs/>
          <w:lang w:eastAsia="uk-UA"/>
        </w:rPr>
        <w:t>запису</w:t>
      </w:r>
      <w:proofErr w:type="spellEnd"/>
      <w:r w:rsidRPr="007649CF">
        <w:rPr>
          <w:b/>
          <w:bCs/>
          <w:lang w:eastAsia="uk-UA"/>
        </w:rPr>
        <w:t xml:space="preserve"> </w:t>
      </w:r>
      <w:proofErr w:type="spellStart"/>
      <w:r w:rsidRPr="007649CF">
        <w:rPr>
          <w:b/>
          <w:bCs/>
          <w:lang w:eastAsia="uk-UA"/>
        </w:rPr>
        <w:t>Державного</w:t>
      </w:r>
      <w:proofErr w:type="spellEnd"/>
      <w:r w:rsidRPr="007649CF">
        <w:rPr>
          <w:b/>
          <w:bCs/>
          <w:lang w:eastAsia="uk-UA"/>
        </w:rPr>
        <w:t xml:space="preserve"> </w:t>
      </w:r>
      <w:proofErr w:type="spellStart"/>
      <w:r w:rsidRPr="007649CF">
        <w:rPr>
          <w:b/>
          <w:bCs/>
          <w:lang w:eastAsia="uk-UA"/>
        </w:rPr>
        <w:t>реєстру</w:t>
      </w:r>
      <w:proofErr w:type="spellEnd"/>
      <w:r w:rsidRPr="007649CF">
        <w:rPr>
          <w:b/>
          <w:bCs/>
          <w:lang w:eastAsia="uk-UA"/>
        </w:rPr>
        <w:t xml:space="preserve"> </w:t>
      </w:r>
      <w:proofErr w:type="spellStart"/>
      <w:r w:rsidRPr="007649CF">
        <w:rPr>
          <w:b/>
          <w:bCs/>
          <w:lang w:eastAsia="uk-UA"/>
        </w:rPr>
        <w:t>речових</w:t>
      </w:r>
      <w:proofErr w:type="spellEnd"/>
      <w:r w:rsidRPr="007649CF">
        <w:rPr>
          <w:b/>
          <w:bCs/>
          <w:lang w:eastAsia="uk-UA"/>
        </w:rPr>
        <w:t xml:space="preserve"> </w:t>
      </w:r>
      <w:proofErr w:type="spellStart"/>
      <w:r w:rsidRPr="007649CF">
        <w:rPr>
          <w:b/>
          <w:bCs/>
          <w:lang w:eastAsia="uk-UA"/>
        </w:rPr>
        <w:t>прав</w:t>
      </w:r>
      <w:proofErr w:type="spellEnd"/>
      <w:r w:rsidRPr="007649CF">
        <w:rPr>
          <w:b/>
          <w:bCs/>
          <w:lang w:eastAsia="uk-UA"/>
        </w:rPr>
        <w:t xml:space="preserve"> </w:t>
      </w:r>
      <w:proofErr w:type="spellStart"/>
      <w:r w:rsidRPr="007649CF">
        <w:rPr>
          <w:b/>
          <w:bCs/>
          <w:lang w:eastAsia="uk-UA"/>
        </w:rPr>
        <w:t>на</w:t>
      </w:r>
      <w:proofErr w:type="spellEnd"/>
      <w:r w:rsidRPr="007649CF">
        <w:rPr>
          <w:b/>
          <w:bCs/>
          <w:lang w:eastAsia="uk-UA"/>
        </w:rPr>
        <w:t xml:space="preserve"> </w:t>
      </w:r>
      <w:proofErr w:type="spellStart"/>
      <w:r w:rsidRPr="007649CF">
        <w:rPr>
          <w:b/>
          <w:bCs/>
          <w:lang w:eastAsia="uk-UA"/>
        </w:rPr>
        <w:t>нерухоме</w:t>
      </w:r>
      <w:proofErr w:type="spellEnd"/>
      <w:r w:rsidRPr="007649CF">
        <w:rPr>
          <w:b/>
          <w:bCs/>
          <w:lang w:eastAsia="uk-UA"/>
        </w:rPr>
        <w:t xml:space="preserve"> </w:t>
      </w:r>
      <w:proofErr w:type="spellStart"/>
      <w:r w:rsidRPr="007649CF">
        <w:rPr>
          <w:b/>
          <w:bCs/>
          <w:lang w:eastAsia="uk-UA"/>
        </w:rPr>
        <w:t>майно</w:t>
      </w:r>
      <w:proofErr w:type="spellEnd"/>
      <w:r w:rsidRPr="007649CF">
        <w:rPr>
          <w:b/>
          <w:bCs/>
          <w:lang w:eastAsia="uk-UA"/>
        </w:rPr>
        <w:t xml:space="preserve">, </w:t>
      </w:r>
      <w:proofErr w:type="spellStart"/>
      <w:r w:rsidRPr="007649CF">
        <w:rPr>
          <w:b/>
          <w:bCs/>
          <w:lang w:eastAsia="uk-UA"/>
        </w:rPr>
        <w:t>скасування</w:t>
      </w:r>
      <w:proofErr w:type="spellEnd"/>
      <w:r w:rsidRPr="007649CF">
        <w:rPr>
          <w:b/>
          <w:bCs/>
          <w:lang w:eastAsia="uk-UA"/>
        </w:rPr>
        <w:t xml:space="preserve"> </w:t>
      </w:r>
      <w:proofErr w:type="spellStart"/>
      <w:r w:rsidRPr="007649CF">
        <w:rPr>
          <w:b/>
          <w:bCs/>
          <w:lang w:eastAsia="uk-UA"/>
        </w:rPr>
        <w:t>державної</w:t>
      </w:r>
      <w:proofErr w:type="spellEnd"/>
      <w:r w:rsidRPr="007649CF">
        <w:rPr>
          <w:b/>
          <w:bCs/>
          <w:lang w:eastAsia="uk-UA"/>
        </w:rPr>
        <w:t xml:space="preserve"> </w:t>
      </w:r>
      <w:proofErr w:type="spellStart"/>
      <w:r w:rsidRPr="007649CF">
        <w:rPr>
          <w:b/>
          <w:bCs/>
          <w:lang w:eastAsia="uk-UA"/>
        </w:rPr>
        <w:t>реєстрації</w:t>
      </w:r>
      <w:proofErr w:type="spellEnd"/>
      <w:r w:rsidRPr="007649CF">
        <w:rPr>
          <w:b/>
          <w:bCs/>
          <w:lang w:eastAsia="uk-UA"/>
        </w:rPr>
        <w:t xml:space="preserve"> </w:t>
      </w:r>
      <w:proofErr w:type="spellStart"/>
      <w:r w:rsidRPr="007649CF">
        <w:rPr>
          <w:b/>
          <w:bCs/>
          <w:lang w:eastAsia="uk-UA"/>
        </w:rPr>
        <w:t>речових</w:t>
      </w:r>
      <w:proofErr w:type="spellEnd"/>
      <w:r w:rsidRPr="007649CF">
        <w:rPr>
          <w:b/>
          <w:bCs/>
          <w:lang w:eastAsia="uk-UA"/>
        </w:rPr>
        <w:t xml:space="preserve"> </w:t>
      </w:r>
      <w:proofErr w:type="spellStart"/>
      <w:r w:rsidRPr="007649CF">
        <w:rPr>
          <w:b/>
          <w:bCs/>
          <w:lang w:eastAsia="uk-UA"/>
        </w:rPr>
        <w:t>прав</w:t>
      </w:r>
      <w:proofErr w:type="spellEnd"/>
      <w:r w:rsidRPr="007649CF">
        <w:rPr>
          <w:b/>
          <w:bCs/>
          <w:lang w:eastAsia="uk-UA"/>
        </w:rPr>
        <w:t xml:space="preserve"> </w:t>
      </w:r>
      <w:proofErr w:type="spellStart"/>
      <w:r w:rsidRPr="007649CF">
        <w:rPr>
          <w:b/>
          <w:bCs/>
          <w:lang w:eastAsia="uk-UA"/>
        </w:rPr>
        <w:t>на</w:t>
      </w:r>
      <w:proofErr w:type="spellEnd"/>
      <w:r w:rsidRPr="007649CF">
        <w:rPr>
          <w:b/>
          <w:bCs/>
          <w:lang w:eastAsia="uk-UA"/>
        </w:rPr>
        <w:t xml:space="preserve"> </w:t>
      </w:r>
      <w:proofErr w:type="spellStart"/>
      <w:r w:rsidRPr="007649CF">
        <w:rPr>
          <w:b/>
          <w:bCs/>
          <w:lang w:eastAsia="uk-UA"/>
        </w:rPr>
        <w:t>нерухоме</w:t>
      </w:r>
      <w:proofErr w:type="spellEnd"/>
      <w:r w:rsidRPr="007649CF">
        <w:rPr>
          <w:b/>
          <w:bCs/>
          <w:lang w:eastAsia="uk-UA"/>
        </w:rPr>
        <w:t xml:space="preserve"> </w:t>
      </w:r>
      <w:proofErr w:type="spellStart"/>
      <w:r w:rsidRPr="007649CF">
        <w:rPr>
          <w:b/>
          <w:bCs/>
          <w:lang w:eastAsia="uk-UA"/>
        </w:rPr>
        <w:t>майно</w:t>
      </w:r>
      <w:proofErr w:type="spellEnd"/>
      <w:r w:rsidRPr="007649CF">
        <w:rPr>
          <w:b/>
          <w:bCs/>
          <w:lang w:eastAsia="uk-UA"/>
        </w:rPr>
        <w:t xml:space="preserve"> </w:t>
      </w:r>
      <w:proofErr w:type="spellStart"/>
      <w:r w:rsidRPr="007649CF">
        <w:rPr>
          <w:b/>
          <w:bCs/>
          <w:lang w:eastAsia="uk-UA"/>
        </w:rPr>
        <w:t>та</w:t>
      </w:r>
      <w:proofErr w:type="spellEnd"/>
      <w:r w:rsidRPr="007649CF">
        <w:rPr>
          <w:b/>
          <w:bCs/>
          <w:lang w:eastAsia="uk-UA"/>
        </w:rPr>
        <w:t xml:space="preserve"> </w:t>
      </w:r>
      <w:proofErr w:type="spellStart"/>
      <w:r w:rsidRPr="007649CF">
        <w:rPr>
          <w:b/>
          <w:bCs/>
          <w:lang w:eastAsia="uk-UA"/>
        </w:rPr>
        <w:t>їх</w:t>
      </w:r>
      <w:proofErr w:type="spellEnd"/>
      <w:r w:rsidRPr="007649CF">
        <w:rPr>
          <w:b/>
          <w:bCs/>
          <w:lang w:eastAsia="uk-UA"/>
        </w:rPr>
        <w:t xml:space="preserve"> </w:t>
      </w:r>
      <w:proofErr w:type="spellStart"/>
      <w:r w:rsidRPr="007649CF">
        <w:rPr>
          <w:b/>
          <w:bCs/>
          <w:lang w:eastAsia="uk-UA"/>
        </w:rPr>
        <w:t>обтяжень</w:t>
      </w:r>
      <w:proofErr w:type="spellEnd"/>
      <w:r w:rsidRPr="007649CF">
        <w:rPr>
          <w:b/>
          <w:bCs/>
          <w:lang w:eastAsia="uk-UA"/>
        </w:rPr>
        <w:t xml:space="preserve">, </w:t>
      </w:r>
      <w:proofErr w:type="spellStart"/>
      <w:r w:rsidRPr="007649CF">
        <w:rPr>
          <w:b/>
          <w:bCs/>
          <w:lang w:eastAsia="uk-UA"/>
        </w:rPr>
        <w:t>скасування</w:t>
      </w:r>
      <w:proofErr w:type="spellEnd"/>
      <w:r w:rsidRPr="007649CF">
        <w:rPr>
          <w:b/>
          <w:bCs/>
          <w:lang w:eastAsia="uk-UA"/>
        </w:rPr>
        <w:t xml:space="preserve"> </w:t>
      </w:r>
      <w:proofErr w:type="spellStart"/>
      <w:r w:rsidRPr="007649CF">
        <w:rPr>
          <w:b/>
          <w:bCs/>
          <w:lang w:eastAsia="uk-UA"/>
        </w:rPr>
        <w:t>рішення</w:t>
      </w:r>
      <w:proofErr w:type="spellEnd"/>
      <w:r w:rsidRPr="007649CF">
        <w:rPr>
          <w:b/>
          <w:bCs/>
          <w:lang w:eastAsia="uk-UA"/>
        </w:rPr>
        <w:t xml:space="preserve"> </w:t>
      </w:r>
      <w:proofErr w:type="spellStart"/>
      <w:r w:rsidRPr="007649CF">
        <w:rPr>
          <w:b/>
          <w:bCs/>
          <w:lang w:eastAsia="uk-UA"/>
        </w:rPr>
        <w:t>державного</w:t>
      </w:r>
      <w:proofErr w:type="spellEnd"/>
      <w:r w:rsidRPr="007649CF">
        <w:rPr>
          <w:b/>
          <w:bCs/>
          <w:lang w:eastAsia="uk-UA"/>
        </w:rPr>
        <w:t xml:space="preserve"> </w:t>
      </w:r>
      <w:proofErr w:type="spellStart"/>
      <w:r w:rsidRPr="007649CF">
        <w:rPr>
          <w:b/>
          <w:bCs/>
          <w:lang w:eastAsia="uk-UA"/>
        </w:rPr>
        <w:t>реєстратора</w:t>
      </w:r>
      <w:proofErr w:type="spellEnd"/>
      <w:r w:rsidRPr="007649CF">
        <w:rPr>
          <w:b/>
          <w:bCs/>
          <w:lang w:eastAsia="uk-UA"/>
        </w:rPr>
        <w:t xml:space="preserve"> (</w:t>
      </w:r>
      <w:proofErr w:type="spellStart"/>
      <w:r w:rsidRPr="007649CF">
        <w:rPr>
          <w:b/>
          <w:bCs/>
          <w:lang w:eastAsia="uk-UA"/>
        </w:rPr>
        <w:t>за</w:t>
      </w:r>
      <w:proofErr w:type="spellEnd"/>
      <w:r w:rsidRPr="007649CF">
        <w:rPr>
          <w:b/>
          <w:bCs/>
          <w:lang w:eastAsia="uk-UA"/>
        </w:rPr>
        <w:t xml:space="preserve"> </w:t>
      </w:r>
      <w:proofErr w:type="spellStart"/>
      <w:r w:rsidRPr="007649CF">
        <w:rPr>
          <w:b/>
          <w:bCs/>
          <w:lang w:eastAsia="uk-UA"/>
        </w:rPr>
        <w:t>судовим</w:t>
      </w:r>
      <w:proofErr w:type="spellEnd"/>
      <w:r w:rsidRPr="007649CF">
        <w:rPr>
          <w:b/>
          <w:bCs/>
          <w:lang w:eastAsia="uk-UA"/>
        </w:rPr>
        <w:t xml:space="preserve"> </w:t>
      </w:r>
      <w:proofErr w:type="spellStart"/>
      <w:r w:rsidRPr="007649CF">
        <w:rPr>
          <w:b/>
          <w:bCs/>
          <w:lang w:eastAsia="uk-UA"/>
        </w:rPr>
        <w:t>рішенням</w:t>
      </w:r>
      <w:proofErr w:type="spellEnd"/>
      <w:r w:rsidRPr="007649CF">
        <w:rPr>
          <w:b/>
          <w:bCs/>
          <w:lang w:eastAsia="uk-UA"/>
        </w:rPr>
        <w:t>)</w:t>
      </w:r>
    </w:p>
    <w:p w:rsidR="009D1F5B" w:rsidRPr="009D1F5B" w:rsidRDefault="007649CF" w:rsidP="009D1F5B">
      <w:pPr>
        <w:pStyle w:val="Standard"/>
        <w:jc w:val="center"/>
        <w:rPr>
          <w:sz w:val="20"/>
          <w:szCs w:val="20"/>
          <w:lang w:val="uk-UA"/>
        </w:rPr>
      </w:pPr>
      <w:r w:rsidRPr="009D1F5B">
        <w:rPr>
          <w:sz w:val="20"/>
          <w:szCs w:val="20"/>
          <w:lang w:val="uk-UA"/>
        </w:rPr>
        <w:t xml:space="preserve"> </w:t>
      </w:r>
      <w:r w:rsidR="009D1F5B" w:rsidRPr="009D1F5B">
        <w:rPr>
          <w:sz w:val="20"/>
          <w:szCs w:val="20"/>
          <w:lang w:val="uk-UA"/>
        </w:rPr>
        <w:t>(назва адміністративної послуги)</w:t>
      </w:r>
    </w:p>
    <w:p w:rsidR="009D1F5B" w:rsidRPr="009D1F5B" w:rsidRDefault="009D1F5B" w:rsidP="009D1F5B">
      <w:pPr>
        <w:pStyle w:val="Standard"/>
        <w:jc w:val="center"/>
        <w:rPr>
          <w:b/>
          <w:sz w:val="20"/>
          <w:szCs w:val="20"/>
          <w:u w:val="single"/>
          <w:lang w:val="uk-UA"/>
        </w:rPr>
      </w:pPr>
      <w:r w:rsidRPr="009D1F5B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</w:t>
      </w:r>
      <w:r w:rsidRPr="009D1F5B">
        <w:rPr>
          <w:b/>
          <w:sz w:val="20"/>
          <w:szCs w:val="20"/>
          <w:lang w:val="uk-UA"/>
        </w:rPr>
        <w:t xml:space="preserve"> </w:t>
      </w:r>
      <w:r w:rsidRPr="009D1F5B">
        <w:rPr>
          <w:b/>
          <w:sz w:val="20"/>
          <w:szCs w:val="20"/>
          <w:u w:val="single"/>
          <w:lang w:val="uk-UA"/>
        </w:rPr>
        <w:t>державної реєстрації юридичних осіб, фізичних осіб-підприємців Управління ЦНАП Бучанської міської ради</w:t>
      </w:r>
    </w:p>
    <w:p w:rsidR="009D1F5B" w:rsidRPr="00475154" w:rsidRDefault="009D1F5B" w:rsidP="009D1F5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51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556"/>
        <w:gridCol w:w="1629"/>
        <w:gridCol w:w="1941"/>
        <w:gridCol w:w="2580"/>
      </w:tblGrid>
      <w:tr w:rsidR="009D1F5B" w:rsidRPr="00322858" w:rsidTr="009D1F5B">
        <w:trPr>
          <w:trHeight w:val="479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</w:rPr>
              <w:t>звернення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</w:rPr>
              <w:t>посадова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особа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підрозділ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відповідальний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дію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виконання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етапів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дію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</w:tr>
      <w:tr w:rsidR="009D1F5B" w:rsidRPr="007E794E" w:rsidTr="009D1F5B">
        <w:trPr>
          <w:trHeight w:val="61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</w:tr>
      <w:tr w:rsidR="009D1F5B" w:rsidRPr="007E794E" w:rsidTr="009D1F5B">
        <w:trPr>
          <w:trHeight w:val="114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1.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заяви в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базі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даних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заяв</w:t>
            </w:r>
            <w:proofErr w:type="spellEnd"/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центру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gram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</w:t>
            </w:r>
            <w:proofErr w:type="gram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звернення</w:t>
            </w:r>
            <w:proofErr w:type="spellEnd"/>
          </w:p>
        </w:tc>
      </w:tr>
      <w:tr w:rsidR="009D1F5B" w:rsidRPr="007E794E" w:rsidTr="009D1F5B"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2.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Прийняття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що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подаються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разом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із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заявою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реєстрацію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прав,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виготовлення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їх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електронних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копій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шляхом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сканування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(у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разі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подання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паперовій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) та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розміщення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їх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у Державному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центру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gram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</w:t>
            </w:r>
            <w:proofErr w:type="gram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звернення</w:t>
            </w:r>
            <w:proofErr w:type="spellEnd"/>
          </w:p>
        </w:tc>
      </w:tr>
      <w:tr w:rsidR="009D1F5B" w:rsidRPr="00322858" w:rsidTr="009D1F5B"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pStyle w:val="11"/>
              <w:tabs>
                <w:tab w:val="left" w:pos="263"/>
              </w:tabs>
              <w:ind w:left="0"/>
              <w:rPr>
                <w:sz w:val="20"/>
                <w:szCs w:val="20"/>
                <w:lang w:val="ru-RU" w:eastAsia="uk-UA"/>
              </w:rPr>
            </w:pPr>
            <w:r w:rsidRPr="009D1F5B">
              <w:rPr>
                <w:sz w:val="20"/>
                <w:szCs w:val="20"/>
                <w:lang w:eastAsia="uk-UA"/>
              </w:rPr>
              <w:t>3.</w:t>
            </w:r>
            <w:r w:rsidRPr="009D1F5B">
              <w:rPr>
                <w:color w:val="000000"/>
                <w:sz w:val="20"/>
                <w:szCs w:val="20"/>
                <w:shd w:val="clear" w:color="auto" w:fill="FFFFFF"/>
              </w:rPr>
              <w:t xml:space="preserve"> Встановлення черговості розгляду заяв про державну реєстрацію прав, що надійшли на розгляд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Проводиться у строк,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що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перевищує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 (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дві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години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крім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вихідних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святкових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днів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 моменту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прийняття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9D1F5B" w:rsidRPr="00322858" w:rsidTr="009D1F5B"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4.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Перевірка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наявність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підстав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для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зупинення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розгляду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реєстрацію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прав,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зупинення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 та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прийняття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відповідних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рішень</w:t>
            </w:r>
            <w:proofErr w:type="spellEnd"/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Проводиться у строк,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що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перевищує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 (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дві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години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крім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вихідних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святкових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днів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 моменту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прийняття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9D1F5B" w:rsidRPr="009F6D02" w:rsidTr="009D1F5B"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Прийняття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рішення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про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державну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реєстрацію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прав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або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відмову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такій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реєстрації</w:t>
            </w:r>
            <w:proofErr w:type="spellEnd"/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Проводиться у строк,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що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перевищує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 (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дві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години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крім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вихідних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святкових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днів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 моменту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прийняття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9D1F5B" w:rsidRPr="009F6D02" w:rsidTr="009D1F5B"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6.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Відкриття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закриття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)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розділу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 Державному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 та/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або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внесення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до Державного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відомостей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речові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права на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нерухоме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майно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їх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обтяження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про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об’єкти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суб’єктів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Проводиться у строк,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що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перевищує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 (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дві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години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крім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вихідних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святкових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днів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 моменту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прийняття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9D1F5B" w:rsidRPr="009F6D02" w:rsidTr="009D1F5B">
        <w:trPr>
          <w:trHeight w:val="1293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7.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Формування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інформації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з Державного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реєстру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прав для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подальшого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використання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заявником</w:t>
            </w:r>
            <w:proofErr w:type="spellEnd"/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Проводиться у строк,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що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перевищує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 (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дві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години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крім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вихідних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святкових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днів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 моменту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прийняття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9D1F5B" w:rsidRPr="009F6D02" w:rsidTr="009D1F5B">
        <w:trPr>
          <w:trHeight w:val="874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8.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Видача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 результатом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розгляду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заяв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сфері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центру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Проводиться у строк,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що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перевищує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 (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дві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години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крім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вихідних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святкових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днів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 моменту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прийняття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заяви</w:t>
            </w:r>
          </w:p>
        </w:tc>
      </w:tr>
    </w:tbl>
    <w:p w:rsidR="009D1F5B" w:rsidRPr="009F6D02" w:rsidRDefault="009D1F5B" w:rsidP="009D1F5B"/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lang w:val="uk-UA"/>
        </w:rPr>
      </w:pPr>
    </w:p>
    <w:p w:rsidR="009D1F5B" w:rsidRPr="009D1F5B" w:rsidRDefault="009D1F5B" w:rsidP="009D1F5B">
      <w:pPr>
        <w:rPr>
          <w:lang w:val="uk-UA"/>
        </w:rPr>
      </w:pPr>
    </w:p>
    <w:p w:rsidR="009D1F5B" w:rsidRPr="009F6D02" w:rsidRDefault="009D1F5B" w:rsidP="009D1F5B"/>
    <w:p w:rsidR="00E6128D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6128D" w:rsidRPr="00475154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8F372D" w:rsidRPr="008F372D" w:rsidRDefault="008F372D" w:rsidP="008F372D">
      <w:pPr>
        <w:jc w:val="center"/>
        <w:rPr>
          <w:rFonts w:ascii="Times New Roman" w:hAnsi="Times New Roman" w:cs="Times New Roman"/>
          <w:b/>
          <w:bCs/>
          <w:lang w:eastAsia="uk-UA"/>
        </w:rPr>
      </w:pPr>
      <w:proofErr w:type="spellStart"/>
      <w:r w:rsidRPr="008F372D">
        <w:rPr>
          <w:rFonts w:ascii="Times New Roman" w:hAnsi="Times New Roman" w:cs="Times New Roman"/>
          <w:b/>
          <w:bCs/>
          <w:lang w:eastAsia="uk-UA"/>
        </w:rPr>
        <w:t>Надання</w:t>
      </w:r>
      <w:proofErr w:type="spellEnd"/>
      <w:r w:rsidRPr="008F372D">
        <w:rPr>
          <w:rFonts w:ascii="Times New Roman" w:hAnsi="Times New Roman" w:cs="Times New Roman"/>
          <w:b/>
          <w:bCs/>
          <w:lang w:eastAsia="uk-UA"/>
        </w:rPr>
        <w:t xml:space="preserve"> </w:t>
      </w:r>
      <w:proofErr w:type="spellStart"/>
      <w:r w:rsidRPr="008F372D">
        <w:rPr>
          <w:rFonts w:ascii="Times New Roman" w:hAnsi="Times New Roman" w:cs="Times New Roman"/>
          <w:b/>
          <w:bCs/>
          <w:lang w:eastAsia="uk-UA"/>
        </w:rPr>
        <w:t>інформації</w:t>
      </w:r>
      <w:proofErr w:type="spellEnd"/>
      <w:r w:rsidRPr="008F372D">
        <w:rPr>
          <w:rFonts w:ascii="Times New Roman" w:hAnsi="Times New Roman" w:cs="Times New Roman"/>
          <w:b/>
          <w:bCs/>
          <w:lang w:eastAsia="uk-UA"/>
        </w:rPr>
        <w:t xml:space="preserve"> з Державного </w:t>
      </w:r>
      <w:proofErr w:type="spellStart"/>
      <w:r w:rsidRPr="008F372D">
        <w:rPr>
          <w:rFonts w:ascii="Times New Roman" w:hAnsi="Times New Roman" w:cs="Times New Roman"/>
          <w:b/>
          <w:bCs/>
          <w:lang w:eastAsia="uk-UA"/>
        </w:rPr>
        <w:t>реєстру</w:t>
      </w:r>
      <w:proofErr w:type="spellEnd"/>
      <w:r w:rsidRPr="008F372D">
        <w:rPr>
          <w:rFonts w:ascii="Times New Roman" w:hAnsi="Times New Roman" w:cs="Times New Roman"/>
          <w:b/>
          <w:bCs/>
          <w:lang w:eastAsia="uk-UA"/>
        </w:rPr>
        <w:t xml:space="preserve"> </w:t>
      </w:r>
      <w:proofErr w:type="spellStart"/>
      <w:r w:rsidRPr="008F372D">
        <w:rPr>
          <w:rFonts w:ascii="Times New Roman" w:hAnsi="Times New Roman" w:cs="Times New Roman"/>
          <w:b/>
          <w:bCs/>
          <w:lang w:eastAsia="uk-UA"/>
        </w:rPr>
        <w:t>речових</w:t>
      </w:r>
      <w:proofErr w:type="spellEnd"/>
      <w:r w:rsidRPr="008F372D">
        <w:rPr>
          <w:rFonts w:ascii="Times New Roman" w:hAnsi="Times New Roman" w:cs="Times New Roman"/>
          <w:b/>
          <w:bCs/>
          <w:lang w:eastAsia="uk-UA"/>
        </w:rPr>
        <w:t xml:space="preserve"> прав на </w:t>
      </w:r>
      <w:proofErr w:type="spellStart"/>
      <w:r w:rsidRPr="008F372D">
        <w:rPr>
          <w:rFonts w:ascii="Times New Roman" w:hAnsi="Times New Roman" w:cs="Times New Roman"/>
          <w:b/>
          <w:bCs/>
          <w:lang w:eastAsia="uk-UA"/>
        </w:rPr>
        <w:t>нерухоме</w:t>
      </w:r>
      <w:proofErr w:type="spellEnd"/>
      <w:r w:rsidRPr="008F372D">
        <w:rPr>
          <w:rFonts w:ascii="Times New Roman" w:hAnsi="Times New Roman" w:cs="Times New Roman"/>
          <w:b/>
          <w:bCs/>
          <w:lang w:eastAsia="uk-UA"/>
        </w:rPr>
        <w:t xml:space="preserve"> </w:t>
      </w:r>
      <w:proofErr w:type="spellStart"/>
      <w:r w:rsidRPr="008F372D">
        <w:rPr>
          <w:rFonts w:ascii="Times New Roman" w:hAnsi="Times New Roman" w:cs="Times New Roman"/>
          <w:b/>
          <w:bCs/>
          <w:lang w:eastAsia="uk-UA"/>
        </w:rPr>
        <w:t>майно</w:t>
      </w:r>
      <w:proofErr w:type="spellEnd"/>
    </w:p>
    <w:p w:rsidR="009D1F5B" w:rsidRPr="009D1F5B" w:rsidRDefault="009D1F5B" w:rsidP="009D1F5B">
      <w:pPr>
        <w:pStyle w:val="Standard"/>
        <w:jc w:val="center"/>
        <w:rPr>
          <w:sz w:val="20"/>
          <w:szCs w:val="20"/>
          <w:lang w:val="uk-UA"/>
        </w:rPr>
      </w:pPr>
      <w:r w:rsidRPr="009D1F5B">
        <w:rPr>
          <w:sz w:val="20"/>
          <w:szCs w:val="20"/>
          <w:lang w:val="uk-UA"/>
        </w:rPr>
        <w:t>(назва адміністративної послуги)</w:t>
      </w:r>
    </w:p>
    <w:p w:rsidR="009D1F5B" w:rsidRPr="009D1F5B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9D1F5B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p w:rsidR="009D1F5B" w:rsidRPr="00475154" w:rsidRDefault="009D1F5B" w:rsidP="009D1F5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51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136"/>
        <w:gridCol w:w="1898"/>
        <w:gridCol w:w="2263"/>
        <w:gridCol w:w="2409"/>
      </w:tblGrid>
      <w:tr w:rsidR="009D1F5B" w:rsidRPr="009D1F5B" w:rsidTr="009D1F5B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</w:rPr>
              <w:t>звернення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</w:rPr>
              <w:t>посадова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особа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підрозділ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відповідальний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дію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виконання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етапів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дію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</w:tr>
      <w:tr w:rsidR="009D1F5B" w:rsidRPr="009D1F5B" w:rsidTr="009D1F5B">
        <w:trPr>
          <w:trHeight w:val="61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</w:tr>
      <w:tr w:rsidR="009D1F5B" w:rsidRPr="009D1F5B" w:rsidTr="009D1F5B">
        <w:trPr>
          <w:trHeight w:val="114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1.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заяви в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базі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даних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заяв</w:t>
            </w:r>
            <w:proofErr w:type="spell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центру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gram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</w:t>
            </w:r>
            <w:proofErr w:type="gram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звернення</w:t>
            </w:r>
            <w:proofErr w:type="spellEnd"/>
          </w:p>
        </w:tc>
      </w:tr>
      <w:tr w:rsidR="009D1F5B" w:rsidRPr="009D1F5B" w:rsidTr="009D1F5B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2.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Прийняття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що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подаються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разом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із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заявою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реєстрацію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прав,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виготовлення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їх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електронних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копій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шляхом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сканування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(у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разі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подання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паперовій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) та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розміщення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їх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у Державному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центру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gram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</w:t>
            </w:r>
            <w:proofErr w:type="gram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звернення</w:t>
            </w:r>
            <w:proofErr w:type="spellEnd"/>
          </w:p>
        </w:tc>
      </w:tr>
      <w:tr w:rsidR="009D1F5B" w:rsidRPr="009D1F5B" w:rsidTr="009D1F5B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3.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Перевірка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наявність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підстав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для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зупинення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розгляду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реєстрацію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прав,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зупинення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 та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прийняття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відповідних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рішень</w:t>
            </w:r>
            <w:proofErr w:type="spell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центру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Надання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інформації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з Державного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реєстру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прав у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електронній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формі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здійснюється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у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режимі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реального часу.</w:t>
            </w:r>
          </w:p>
        </w:tc>
      </w:tr>
      <w:tr w:rsidR="009D1F5B" w:rsidRPr="009D1F5B" w:rsidTr="009D1F5B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Формування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інформації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з Державного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реєстру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прав для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подальшого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використання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заявником</w:t>
            </w:r>
            <w:proofErr w:type="spell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центру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Надання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інформації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з Державного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реєстру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прав у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електронній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формі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здійснюється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у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режимі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реального часу.</w:t>
            </w:r>
          </w:p>
        </w:tc>
      </w:tr>
      <w:tr w:rsidR="009D1F5B" w:rsidRPr="009D1F5B" w:rsidTr="009D1F5B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5.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Видача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 результатом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розгляду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заяв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сфері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центру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Надання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інформації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з Державного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реєстру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прав у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електронній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формі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здійснюється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у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режимі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реального часу.</w:t>
            </w:r>
          </w:p>
        </w:tc>
      </w:tr>
    </w:tbl>
    <w:p w:rsidR="009D1F5B" w:rsidRPr="009D1F5B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9D1F5B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9D1F5B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9D1F5B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9D1F5B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9D1F5B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FD37D6" w:rsidRDefault="009D1F5B" w:rsidP="009D1F5B"/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E6128D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6128D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6128D" w:rsidRPr="00475154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8F372D" w:rsidRPr="008F372D" w:rsidRDefault="008F372D" w:rsidP="009D1F5B">
      <w:pPr>
        <w:pStyle w:val="Standard"/>
        <w:jc w:val="center"/>
        <w:rPr>
          <w:b/>
          <w:bCs/>
          <w:sz w:val="20"/>
          <w:szCs w:val="20"/>
          <w:u w:val="single"/>
          <w:lang w:val="ru-RU"/>
        </w:rPr>
      </w:pPr>
      <w:proofErr w:type="spellStart"/>
      <w:r w:rsidRPr="008F372D">
        <w:rPr>
          <w:b/>
          <w:bCs/>
          <w:lang w:eastAsia="uk-UA"/>
        </w:rPr>
        <w:t>Державна</w:t>
      </w:r>
      <w:proofErr w:type="spellEnd"/>
      <w:r w:rsidRPr="008F372D">
        <w:rPr>
          <w:b/>
          <w:bCs/>
          <w:lang w:eastAsia="uk-UA"/>
        </w:rPr>
        <w:t xml:space="preserve"> </w:t>
      </w:r>
      <w:proofErr w:type="spellStart"/>
      <w:r w:rsidRPr="008F372D">
        <w:rPr>
          <w:b/>
          <w:bCs/>
          <w:lang w:eastAsia="uk-UA"/>
        </w:rPr>
        <w:t>реєстрація</w:t>
      </w:r>
      <w:proofErr w:type="spellEnd"/>
      <w:r w:rsidRPr="008F372D">
        <w:rPr>
          <w:b/>
          <w:bCs/>
          <w:lang w:eastAsia="uk-UA"/>
        </w:rPr>
        <w:t xml:space="preserve"> </w:t>
      </w:r>
      <w:proofErr w:type="spellStart"/>
      <w:r w:rsidRPr="008F372D">
        <w:rPr>
          <w:b/>
          <w:bCs/>
          <w:lang w:eastAsia="uk-UA"/>
        </w:rPr>
        <w:t>речового</w:t>
      </w:r>
      <w:proofErr w:type="spellEnd"/>
      <w:r w:rsidRPr="008F372D">
        <w:rPr>
          <w:b/>
          <w:bCs/>
          <w:lang w:eastAsia="uk-UA"/>
        </w:rPr>
        <w:t xml:space="preserve"> </w:t>
      </w:r>
      <w:proofErr w:type="spellStart"/>
      <w:r w:rsidRPr="008F372D">
        <w:rPr>
          <w:b/>
          <w:bCs/>
          <w:lang w:eastAsia="uk-UA"/>
        </w:rPr>
        <w:t>права</w:t>
      </w:r>
      <w:proofErr w:type="spellEnd"/>
      <w:r w:rsidRPr="008F372D">
        <w:rPr>
          <w:b/>
          <w:bCs/>
          <w:lang w:eastAsia="uk-UA"/>
        </w:rPr>
        <w:t xml:space="preserve">, </w:t>
      </w:r>
      <w:proofErr w:type="spellStart"/>
      <w:r w:rsidRPr="008F372D">
        <w:rPr>
          <w:b/>
          <w:bCs/>
          <w:lang w:eastAsia="uk-UA"/>
        </w:rPr>
        <w:t>похідного</w:t>
      </w:r>
      <w:proofErr w:type="spellEnd"/>
      <w:r w:rsidRPr="008F372D">
        <w:rPr>
          <w:b/>
          <w:bCs/>
          <w:lang w:eastAsia="uk-UA"/>
        </w:rPr>
        <w:t xml:space="preserve"> </w:t>
      </w:r>
      <w:proofErr w:type="spellStart"/>
      <w:r w:rsidRPr="008F372D">
        <w:rPr>
          <w:b/>
          <w:bCs/>
          <w:lang w:eastAsia="uk-UA"/>
        </w:rPr>
        <w:t>від</w:t>
      </w:r>
      <w:proofErr w:type="spellEnd"/>
      <w:r w:rsidRPr="008F372D">
        <w:rPr>
          <w:b/>
          <w:bCs/>
          <w:lang w:eastAsia="uk-UA"/>
        </w:rPr>
        <w:t xml:space="preserve"> </w:t>
      </w:r>
      <w:proofErr w:type="spellStart"/>
      <w:r w:rsidRPr="008F372D">
        <w:rPr>
          <w:b/>
          <w:bCs/>
          <w:lang w:eastAsia="uk-UA"/>
        </w:rPr>
        <w:t>права</w:t>
      </w:r>
      <w:proofErr w:type="spellEnd"/>
      <w:r w:rsidRPr="008F372D">
        <w:rPr>
          <w:b/>
          <w:bCs/>
          <w:lang w:eastAsia="uk-UA"/>
        </w:rPr>
        <w:t xml:space="preserve"> </w:t>
      </w:r>
      <w:proofErr w:type="spellStart"/>
      <w:r w:rsidRPr="008F372D">
        <w:rPr>
          <w:b/>
          <w:bCs/>
          <w:lang w:eastAsia="uk-UA"/>
        </w:rPr>
        <w:t>власності</w:t>
      </w:r>
      <w:proofErr w:type="spellEnd"/>
      <w:r w:rsidRPr="008F372D">
        <w:rPr>
          <w:b/>
          <w:bCs/>
          <w:sz w:val="20"/>
          <w:szCs w:val="20"/>
          <w:u w:val="single"/>
          <w:lang w:val="ru-RU"/>
        </w:rPr>
        <w:t xml:space="preserve"> </w:t>
      </w:r>
    </w:p>
    <w:p w:rsidR="009D1F5B" w:rsidRPr="009D1F5B" w:rsidRDefault="009D1F5B" w:rsidP="009D1F5B">
      <w:pPr>
        <w:pStyle w:val="Standard"/>
        <w:jc w:val="center"/>
        <w:rPr>
          <w:b/>
          <w:sz w:val="20"/>
          <w:szCs w:val="20"/>
          <w:u w:val="single"/>
          <w:lang w:val="uk-UA"/>
        </w:rPr>
      </w:pPr>
      <w:proofErr w:type="spellStart"/>
      <w:r w:rsidRPr="009D1F5B">
        <w:rPr>
          <w:b/>
          <w:sz w:val="20"/>
          <w:szCs w:val="20"/>
          <w:u w:val="single"/>
          <w:lang w:val="ru-RU"/>
        </w:rPr>
        <w:t>Відділ</w:t>
      </w:r>
      <w:proofErr w:type="spellEnd"/>
      <w:r w:rsidRPr="009D1F5B">
        <w:rPr>
          <w:b/>
          <w:sz w:val="20"/>
          <w:szCs w:val="20"/>
          <w:u w:val="single"/>
          <w:lang w:val="ru-RU"/>
        </w:rPr>
        <w:t xml:space="preserve"> з </w:t>
      </w:r>
      <w:proofErr w:type="spellStart"/>
      <w:r w:rsidRPr="009D1F5B">
        <w:rPr>
          <w:b/>
          <w:sz w:val="20"/>
          <w:szCs w:val="20"/>
          <w:u w:val="single"/>
          <w:lang w:val="ru-RU"/>
        </w:rPr>
        <w:t>питань</w:t>
      </w:r>
      <w:proofErr w:type="spellEnd"/>
      <w:r w:rsidRPr="009D1F5B">
        <w:rPr>
          <w:b/>
          <w:sz w:val="20"/>
          <w:szCs w:val="20"/>
          <w:u w:val="single"/>
          <w:lang w:val="ru-RU"/>
        </w:rPr>
        <w:t xml:space="preserve"> державно</w:t>
      </w:r>
      <w:r w:rsidRPr="009D1F5B">
        <w:rPr>
          <w:b/>
          <w:sz w:val="20"/>
          <w:szCs w:val="20"/>
          <w:u w:val="single"/>
          <w:lang w:val="uk-UA"/>
        </w:rPr>
        <w:t>ї реєстрації речових прав на нерухоме майно та їх обтяжень, з питань державної реєстрації юридичних осіб, фізичних осіб-підприємців</w:t>
      </w:r>
    </w:p>
    <w:p w:rsidR="009D1F5B" w:rsidRPr="009D1F5B" w:rsidRDefault="009D1F5B" w:rsidP="009D1F5B">
      <w:pPr>
        <w:pStyle w:val="Standard"/>
        <w:jc w:val="center"/>
        <w:rPr>
          <w:sz w:val="20"/>
          <w:szCs w:val="20"/>
          <w:u w:val="single"/>
          <w:lang w:val="ru-RU"/>
        </w:rPr>
      </w:pPr>
      <w:proofErr w:type="spellStart"/>
      <w:r w:rsidRPr="009D1F5B">
        <w:rPr>
          <w:b/>
          <w:sz w:val="20"/>
          <w:szCs w:val="20"/>
          <w:u w:val="single"/>
          <w:lang w:val="ru-RU"/>
        </w:rPr>
        <w:t>Бучанської</w:t>
      </w:r>
      <w:proofErr w:type="spellEnd"/>
      <w:r w:rsidRPr="009D1F5B">
        <w:rPr>
          <w:b/>
          <w:sz w:val="20"/>
          <w:szCs w:val="20"/>
          <w:u w:val="single"/>
          <w:lang w:val="ru-RU"/>
        </w:rPr>
        <w:t xml:space="preserve"> </w:t>
      </w:r>
      <w:proofErr w:type="spellStart"/>
      <w:r w:rsidRPr="009D1F5B">
        <w:rPr>
          <w:b/>
          <w:sz w:val="20"/>
          <w:szCs w:val="20"/>
          <w:u w:val="single"/>
          <w:lang w:val="ru-RU"/>
        </w:rPr>
        <w:t>міської</w:t>
      </w:r>
      <w:proofErr w:type="spellEnd"/>
      <w:r w:rsidRPr="009D1F5B">
        <w:rPr>
          <w:b/>
          <w:sz w:val="20"/>
          <w:szCs w:val="20"/>
          <w:u w:val="single"/>
          <w:lang w:val="ru-RU"/>
        </w:rPr>
        <w:t xml:space="preserve"> ради</w:t>
      </w:r>
    </w:p>
    <w:p w:rsidR="009D1F5B" w:rsidRDefault="009D1F5B" w:rsidP="009D1F5B"/>
    <w:tbl>
      <w:tblPr>
        <w:tblW w:w="52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576"/>
        <w:gridCol w:w="1897"/>
        <w:gridCol w:w="2018"/>
        <w:gridCol w:w="3246"/>
      </w:tblGrid>
      <w:tr w:rsidR="009D1F5B" w:rsidRPr="009F6D02" w:rsidTr="009D1F5B"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DE1753" w:rsidRDefault="009D1F5B" w:rsidP="009D1F5B">
            <w:pPr>
              <w:jc w:val="center"/>
              <w:rPr>
                <w:b/>
                <w:lang w:val="uk-UA" w:eastAsia="uk-UA"/>
              </w:rPr>
            </w:pPr>
            <w:proofErr w:type="spellStart"/>
            <w:r w:rsidRPr="00DE1753">
              <w:rPr>
                <w:b/>
                <w:lang w:eastAsia="uk-UA"/>
              </w:rPr>
              <w:t>Етапи</w:t>
            </w:r>
            <w:proofErr w:type="spellEnd"/>
            <w:r w:rsidRPr="00DE1753">
              <w:rPr>
                <w:b/>
                <w:lang w:eastAsia="uk-UA"/>
              </w:rPr>
              <w:t xml:space="preserve"> </w:t>
            </w:r>
            <w:proofErr w:type="spellStart"/>
            <w:r w:rsidRPr="00DE1753">
              <w:rPr>
                <w:b/>
                <w:lang w:eastAsia="uk-UA"/>
              </w:rPr>
              <w:t>опрацювання</w:t>
            </w:r>
            <w:proofErr w:type="spellEnd"/>
            <w:r w:rsidRPr="00DE1753">
              <w:rPr>
                <w:b/>
                <w:lang w:eastAsia="uk-UA"/>
              </w:rPr>
              <w:t xml:space="preserve"> </w:t>
            </w:r>
            <w:proofErr w:type="spellStart"/>
            <w:r w:rsidRPr="00DE1753">
              <w:rPr>
                <w:b/>
              </w:rPr>
              <w:t>звернення</w:t>
            </w:r>
            <w:proofErr w:type="spellEnd"/>
            <w:r w:rsidRPr="00DE1753">
              <w:rPr>
                <w:b/>
                <w:lang w:eastAsia="uk-UA"/>
              </w:rPr>
              <w:t xml:space="preserve"> про </w:t>
            </w:r>
            <w:proofErr w:type="spellStart"/>
            <w:r w:rsidRPr="00DE1753">
              <w:rPr>
                <w:b/>
                <w:lang w:eastAsia="uk-UA"/>
              </w:rPr>
              <w:t>надання</w:t>
            </w:r>
            <w:proofErr w:type="spellEnd"/>
            <w:r w:rsidRPr="00DE1753">
              <w:rPr>
                <w:b/>
                <w:lang w:eastAsia="uk-UA"/>
              </w:rPr>
              <w:t xml:space="preserve"> </w:t>
            </w:r>
            <w:proofErr w:type="spellStart"/>
            <w:r w:rsidRPr="00DE1753">
              <w:rPr>
                <w:b/>
                <w:lang w:eastAsia="uk-UA"/>
              </w:rPr>
              <w:t>адміністративної</w:t>
            </w:r>
            <w:proofErr w:type="spellEnd"/>
            <w:r w:rsidRPr="00DE1753">
              <w:rPr>
                <w:b/>
                <w:lang w:eastAsia="uk-UA"/>
              </w:rPr>
              <w:t xml:space="preserve"> </w:t>
            </w:r>
            <w:proofErr w:type="spellStart"/>
            <w:r w:rsidRPr="00DE1753">
              <w:rPr>
                <w:b/>
                <w:lang w:eastAsia="uk-UA"/>
              </w:rPr>
              <w:t>послуги</w:t>
            </w:r>
            <w:proofErr w:type="spellEnd"/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DE1753" w:rsidRDefault="009D1F5B" w:rsidP="009D1F5B">
            <w:pPr>
              <w:jc w:val="center"/>
              <w:rPr>
                <w:b/>
                <w:lang w:val="uk-UA" w:eastAsia="uk-UA"/>
              </w:rPr>
            </w:pPr>
            <w:proofErr w:type="spellStart"/>
            <w:r w:rsidRPr="00DE1753">
              <w:rPr>
                <w:b/>
                <w:lang w:eastAsia="uk-UA"/>
              </w:rPr>
              <w:t>Відповідальна</w:t>
            </w:r>
            <w:proofErr w:type="spellEnd"/>
            <w:r w:rsidRPr="00DE1753">
              <w:rPr>
                <w:b/>
                <w:lang w:eastAsia="uk-UA"/>
              </w:rPr>
              <w:t xml:space="preserve"> </w:t>
            </w:r>
            <w:proofErr w:type="spellStart"/>
            <w:r w:rsidRPr="00DE1753">
              <w:rPr>
                <w:b/>
              </w:rPr>
              <w:t>посадова</w:t>
            </w:r>
            <w:proofErr w:type="spellEnd"/>
            <w:r w:rsidRPr="00DE1753">
              <w:rPr>
                <w:b/>
              </w:rPr>
              <w:t xml:space="preserve"> </w:t>
            </w:r>
            <w:r w:rsidRPr="00DE1753">
              <w:rPr>
                <w:b/>
                <w:lang w:eastAsia="uk-UA"/>
              </w:rPr>
              <w:t>особа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DE1753" w:rsidRDefault="009D1F5B" w:rsidP="009D1F5B">
            <w:pPr>
              <w:jc w:val="center"/>
              <w:rPr>
                <w:b/>
                <w:lang w:val="uk-UA" w:eastAsia="uk-UA"/>
              </w:rPr>
            </w:pPr>
            <w:proofErr w:type="spellStart"/>
            <w:r w:rsidRPr="00DE1753">
              <w:rPr>
                <w:b/>
                <w:lang w:eastAsia="uk-UA"/>
              </w:rPr>
              <w:t>Структурний</w:t>
            </w:r>
            <w:proofErr w:type="spellEnd"/>
            <w:r w:rsidRPr="00DE1753">
              <w:rPr>
                <w:b/>
                <w:lang w:eastAsia="uk-UA"/>
              </w:rPr>
              <w:t xml:space="preserve"> </w:t>
            </w:r>
            <w:proofErr w:type="spellStart"/>
            <w:r w:rsidRPr="00DE1753">
              <w:rPr>
                <w:b/>
                <w:lang w:eastAsia="uk-UA"/>
              </w:rPr>
              <w:t>підрозділ</w:t>
            </w:r>
            <w:proofErr w:type="spellEnd"/>
            <w:r w:rsidRPr="00DE1753">
              <w:rPr>
                <w:b/>
                <w:lang w:eastAsia="uk-UA"/>
              </w:rPr>
              <w:t xml:space="preserve">, </w:t>
            </w:r>
            <w:proofErr w:type="spellStart"/>
            <w:r w:rsidRPr="00DE1753">
              <w:rPr>
                <w:b/>
                <w:lang w:eastAsia="uk-UA"/>
              </w:rPr>
              <w:t>відповідальний</w:t>
            </w:r>
            <w:proofErr w:type="spellEnd"/>
            <w:r w:rsidRPr="00DE1753">
              <w:rPr>
                <w:b/>
                <w:lang w:eastAsia="uk-UA"/>
              </w:rPr>
              <w:t xml:space="preserve"> за </w:t>
            </w:r>
            <w:proofErr w:type="spellStart"/>
            <w:r w:rsidRPr="00DE1753">
              <w:rPr>
                <w:b/>
                <w:lang w:eastAsia="uk-UA"/>
              </w:rPr>
              <w:t>етап</w:t>
            </w:r>
            <w:proofErr w:type="spellEnd"/>
            <w:r w:rsidRPr="00DE1753">
              <w:rPr>
                <w:b/>
                <w:lang w:eastAsia="uk-UA"/>
              </w:rPr>
              <w:t xml:space="preserve"> (</w:t>
            </w:r>
            <w:proofErr w:type="spellStart"/>
            <w:r w:rsidRPr="00DE1753">
              <w:rPr>
                <w:b/>
                <w:lang w:eastAsia="uk-UA"/>
              </w:rPr>
              <w:t>дію</w:t>
            </w:r>
            <w:proofErr w:type="spellEnd"/>
            <w:r w:rsidRPr="00DE1753">
              <w:rPr>
                <w:b/>
                <w:lang w:eastAsia="uk-UA"/>
              </w:rPr>
              <w:t xml:space="preserve">, </w:t>
            </w:r>
            <w:proofErr w:type="spellStart"/>
            <w:r w:rsidRPr="00DE1753">
              <w:rPr>
                <w:b/>
                <w:lang w:eastAsia="uk-UA"/>
              </w:rPr>
              <w:t>рішення</w:t>
            </w:r>
            <w:proofErr w:type="spellEnd"/>
            <w:r w:rsidRPr="00DE1753">
              <w:rPr>
                <w:b/>
                <w:lang w:eastAsia="uk-UA"/>
              </w:rPr>
              <w:t>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DE1753" w:rsidRDefault="009D1F5B" w:rsidP="009D1F5B">
            <w:pPr>
              <w:jc w:val="center"/>
              <w:rPr>
                <w:b/>
                <w:lang w:val="uk-UA" w:eastAsia="uk-UA"/>
              </w:rPr>
            </w:pPr>
            <w:r w:rsidRPr="00DE1753">
              <w:rPr>
                <w:b/>
                <w:lang w:eastAsia="uk-UA"/>
              </w:rPr>
              <w:t xml:space="preserve">Строки </w:t>
            </w:r>
            <w:proofErr w:type="spellStart"/>
            <w:r w:rsidRPr="00DE1753">
              <w:rPr>
                <w:b/>
                <w:lang w:eastAsia="uk-UA"/>
              </w:rPr>
              <w:t>виконання</w:t>
            </w:r>
            <w:proofErr w:type="spellEnd"/>
            <w:r w:rsidRPr="00DE1753">
              <w:rPr>
                <w:b/>
                <w:lang w:eastAsia="uk-UA"/>
              </w:rPr>
              <w:t xml:space="preserve"> </w:t>
            </w:r>
            <w:proofErr w:type="spellStart"/>
            <w:r w:rsidRPr="00DE1753">
              <w:rPr>
                <w:b/>
                <w:lang w:eastAsia="uk-UA"/>
              </w:rPr>
              <w:t>етапів</w:t>
            </w:r>
            <w:proofErr w:type="spellEnd"/>
            <w:r w:rsidRPr="00DE1753">
              <w:rPr>
                <w:b/>
                <w:lang w:eastAsia="uk-UA"/>
              </w:rPr>
              <w:t xml:space="preserve"> (</w:t>
            </w:r>
            <w:proofErr w:type="spellStart"/>
            <w:r w:rsidRPr="00DE1753">
              <w:rPr>
                <w:b/>
                <w:lang w:eastAsia="uk-UA"/>
              </w:rPr>
              <w:t>дію</w:t>
            </w:r>
            <w:proofErr w:type="spellEnd"/>
            <w:r w:rsidRPr="00DE1753">
              <w:rPr>
                <w:b/>
                <w:lang w:eastAsia="uk-UA"/>
              </w:rPr>
              <w:t xml:space="preserve">, </w:t>
            </w:r>
            <w:proofErr w:type="spellStart"/>
            <w:r w:rsidRPr="00DE1753">
              <w:rPr>
                <w:b/>
                <w:lang w:eastAsia="uk-UA"/>
              </w:rPr>
              <w:t>рішення</w:t>
            </w:r>
            <w:proofErr w:type="spellEnd"/>
            <w:r w:rsidRPr="00DE1753">
              <w:rPr>
                <w:b/>
                <w:lang w:eastAsia="uk-UA"/>
              </w:rPr>
              <w:t>)</w:t>
            </w:r>
          </w:p>
        </w:tc>
      </w:tr>
      <w:tr w:rsidR="009D1F5B" w:rsidRPr="00390162" w:rsidTr="009D1F5B">
        <w:trPr>
          <w:trHeight w:val="61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390162" w:rsidRDefault="009D1F5B" w:rsidP="009D1F5B">
            <w:pPr>
              <w:jc w:val="center"/>
              <w:rPr>
                <w:lang w:eastAsia="uk-UA"/>
              </w:rPr>
            </w:pPr>
            <w:r w:rsidRPr="00390162">
              <w:rPr>
                <w:lang w:eastAsia="uk-UA"/>
              </w:rPr>
              <w:t>1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390162" w:rsidRDefault="009D1F5B" w:rsidP="009D1F5B">
            <w:pPr>
              <w:jc w:val="center"/>
              <w:rPr>
                <w:lang w:eastAsia="uk-UA"/>
              </w:rPr>
            </w:pPr>
            <w:r w:rsidRPr="00390162">
              <w:rPr>
                <w:lang w:eastAsia="uk-UA"/>
              </w:rPr>
              <w:t>2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390162" w:rsidRDefault="009D1F5B" w:rsidP="009D1F5B">
            <w:pPr>
              <w:jc w:val="center"/>
              <w:rPr>
                <w:lang w:eastAsia="uk-UA"/>
              </w:rPr>
            </w:pPr>
            <w:r w:rsidRPr="00390162">
              <w:rPr>
                <w:lang w:eastAsia="uk-UA"/>
              </w:rPr>
              <w:t>3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390162" w:rsidRDefault="009D1F5B" w:rsidP="009D1F5B">
            <w:pPr>
              <w:jc w:val="center"/>
              <w:rPr>
                <w:lang w:eastAsia="uk-UA"/>
              </w:rPr>
            </w:pPr>
            <w:r w:rsidRPr="00390162">
              <w:rPr>
                <w:lang w:eastAsia="uk-UA"/>
              </w:rPr>
              <w:t>4</w:t>
            </w:r>
          </w:p>
        </w:tc>
      </w:tr>
      <w:tr w:rsidR="009D1F5B" w:rsidRPr="00390162" w:rsidTr="009D1F5B">
        <w:trPr>
          <w:trHeight w:val="1140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1.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заяви в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базі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даних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заяв</w:t>
            </w:r>
            <w:proofErr w:type="spellEnd"/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центру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gram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</w:t>
            </w:r>
            <w:proofErr w:type="gram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звернення</w:t>
            </w:r>
            <w:proofErr w:type="spellEnd"/>
          </w:p>
        </w:tc>
      </w:tr>
      <w:tr w:rsidR="009D1F5B" w:rsidRPr="00390162" w:rsidTr="009D1F5B"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2.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Прийняття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що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подаються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разом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із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заявою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реєстрацію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прав,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виготовлення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їх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електронних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копій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шляхом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сканування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(у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разі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подання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паперовій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) та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розміщення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їх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у Державному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центру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gram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</w:t>
            </w:r>
            <w:proofErr w:type="gram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звернення</w:t>
            </w:r>
            <w:proofErr w:type="spellEnd"/>
          </w:p>
        </w:tc>
      </w:tr>
      <w:tr w:rsidR="009D1F5B" w:rsidRPr="00390162" w:rsidTr="009D1F5B">
        <w:trPr>
          <w:trHeight w:val="930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pStyle w:val="11"/>
              <w:tabs>
                <w:tab w:val="left" w:pos="263"/>
              </w:tabs>
              <w:spacing w:before="100" w:beforeAutospacing="1" w:after="100" w:afterAutospacing="1"/>
              <w:ind w:left="0"/>
              <w:rPr>
                <w:sz w:val="20"/>
                <w:szCs w:val="20"/>
                <w:lang w:val="ru-RU" w:eastAsia="uk-UA"/>
              </w:rPr>
            </w:pPr>
            <w:r w:rsidRPr="009D1F5B">
              <w:rPr>
                <w:sz w:val="20"/>
                <w:szCs w:val="20"/>
                <w:lang w:eastAsia="uk-UA"/>
              </w:rPr>
              <w:t>3.</w:t>
            </w:r>
            <w:r w:rsidRPr="009D1F5B">
              <w:rPr>
                <w:color w:val="000000"/>
                <w:sz w:val="20"/>
                <w:szCs w:val="20"/>
                <w:shd w:val="clear" w:color="auto" w:fill="FFFFFF"/>
              </w:rPr>
              <w:t xml:space="preserve"> Встановлення черговості розгляду заяв про державну реєстрацію прав, що надійшли на розгляд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</w:p>
        </w:tc>
      </w:tr>
      <w:tr w:rsidR="009D1F5B" w:rsidRPr="009F6D02" w:rsidTr="009D1F5B">
        <w:trPr>
          <w:trHeight w:val="20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4.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Перевірка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наявність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підстав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для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зупинення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розгляду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реєстрацію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прав,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зупинення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 та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прийняття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відповідних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рішень</w:t>
            </w:r>
            <w:proofErr w:type="spellEnd"/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9D1F5B">
              <w:rPr>
                <w:color w:val="000000"/>
                <w:sz w:val="20"/>
                <w:szCs w:val="20"/>
              </w:rPr>
              <w:t xml:space="preserve">За </w:t>
            </w:r>
            <w:proofErr w:type="spellStart"/>
            <w:r w:rsidRPr="009D1F5B">
              <w:rPr>
                <w:color w:val="000000"/>
                <w:sz w:val="20"/>
                <w:szCs w:val="20"/>
              </w:rPr>
              <w:t>державну</w:t>
            </w:r>
            <w:proofErr w:type="spellEnd"/>
            <w:r w:rsidRPr="009D1F5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color w:val="000000"/>
                <w:sz w:val="20"/>
                <w:szCs w:val="20"/>
              </w:rPr>
              <w:t>реєстрацію</w:t>
            </w:r>
            <w:proofErr w:type="spellEnd"/>
            <w:r w:rsidRPr="009D1F5B">
              <w:rPr>
                <w:color w:val="000000"/>
                <w:sz w:val="20"/>
                <w:szCs w:val="20"/>
              </w:rPr>
              <w:t xml:space="preserve"> права </w:t>
            </w:r>
            <w:proofErr w:type="spellStart"/>
            <w:r w:rsidRPr="009D1F5B">
              <w:rPr>
                <w:color w:val="000000"/>
                <w:sz w:val="20"/>
                <w:szCs w:val="20"/>
              </w:rPr>
              <w:t>власності</w:t>
            </w:r>
            <w:proofErr w:type="spellEnd"/>
            <w:r w:rsidRPr="009D1F5B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1F5B">
              <w:rPr>
                <w:color w:val="000000"/>
                <w:sz w:val="20"/>
                <w:szCs w:val="20"/>
              </w:rPr>
              <w:t>проведену</w:t>
            </w:r>
            <w:proofErr w:type="spellEnd"/>
            <w:r w:rsidRPr="009D1F5B">
              <w:rPr>
                <w:color w:val="000000"/>
                <w:sz w:val="20"/>
                <w:szCs w:val="20"/>
              </w:rPr>
              <w:t xml:space="preserve"> у строки </w:t>
            </w:r>
            <w:proofErr w:type="spellStart"/>
            <w:r w:rsidRPr="009D1F5B">
              <w:rPr>
                <w:color w:val="000000"/>
                <w:sz w:val="20"/>
                <w:szCs w:val="20"/>
              </w:rPr>
              <w:t>менші</w:t>
            </w:r>
            <w:proofErr w:type="spellEnd"/>
            <w:r w:rsidRPr="009D1F5B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1F5B">
              <w:rPr>
                <w:color w:val="000000"/>
                <w:sz w:val="20"/>
                <w:szCs w:val="20"/>
              </w:rPr>
              <w:t>ніж</w:t>
            </w:r>
            <w:proofErr w:type="spellEnd"/>
            <w:r w:rsidRPr="009D1F5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color w:val="000000"/>
                <w:sz w:val="20"/>
                <w:szCs w:val="20"/>
              </w:rPr>
              <w:t>передбачені</w:t>
            </w:r>
            <w:proofErr w:type="spellEnd"/>
            <w:r w:rsidRPr="009D1F5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color w:val="000000"/>
                <w:sz w:val="20"/>
                <w:szCs w:val="20"/>
              </w:rPr>
              <w:t>статтею</w:t>
            </w:r>
            <w:proofErr w:type="spellEnd"/>
            <w:r w:rsidRPr="009D1F5B">
              <w:rPr>
                <w:color w:val="000000"/>
                <w:sz w:val="20"/>
                <w:szCs w:val="20"/>
              </w:rPr>
              <w:t xml:space="preserve"> 19 </w:t>
            </w:r>
            <w:proofErr w:type="spellStart"/>
            <w:r w:rsidRPr="009D1F5B">
              <w:rPr>
                <w:color w:val="000000"/>
                <w:sz w:val="20"/>
                <w:szCs w:val="20"/>
              </w:rPr>
              <w:t>цього</w:t>
            </w:r>
            <w:proofErr w:type="spellEnd"/>
            <w:r w:rsidRPr="009D1F5B">
              <w:rPr>
                <w:color w:val="000000"/>
                <w:sz w:val="20"/>
                <w:szCs w:val="20"/>
              </w:rPr>
              <w:t xml:space="preserve"> Закону, </w:t>
            </w:r>
            <w:proofErr w:type="spellStart"/>
            <w:r w:rsidRPr="009D1F5B">
              <w:rPr>
                <w:color w:val="000000"/>
                <w:sz w:val="20"/>
                <w:szCs w:val="20"/>
              </w:rPr>
              <w:t>справляється</w:t>
            </w:r>
            <w:proofErr w:type="spellEnd"/>
            <w:r w:rsidRPr="009D1F5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color w:val="000000"/>
                <w:sz w:val="20"/>
                <w:szCs w:val="20"/>
              </w:rPr>
              <w:t>адміністративний</w:t>
            </w:r>
            <w:proofErr w:type="spellEnd"/>
            <w:r w:rsidRPr="009D1F5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color w:val="000000"/>
                <w:sz w:val="20"/>
                <w:szCs w:val="20"/>
              </w:rPr>
              <w:t>збір</w:t>
            </w:r>
            <w:proofErr w:type="spellEnd"/>
            <w:r w:rsidRPr="009D1F5B">
              <w:rPr>
                <w:color w:val="000000"/>
                <w:sz w:val="20"/>
                <w:szCs w:val="20"/>
              </w:rPr>
              <w:t xml:space="preserve"> у такому </w:t>
            </w:r>
            <w:proofErr w:type="spellStart"/>
            <w:r w:rsidRPr="009D1F5B">
              <w:rPr>
                <w:color w:val="000000"/>
                <w:sz w:val="20"/>
                <w:szCs w:val="20"/>
              </w:rPr>
              <w:t>розмірі</w:t>
            </w:r>
            <w:proofErr w:type="spellEnd"/>
            <w:r w:rsidRPr="009D1F5B">
              <w:rPr>
                <w:color w:val="000000"/>
                <w:sz w:val="20"/>
                <w:szCs w:val="20"/>
              </w:rPr>
              <w:t>:</w:t>
            </w:r>
          </w:p>
          <w:p w:rsidR="009D1F5B" w:rsidRPr="009D1F5B" w:rsidRDefault="009D1F5B" w:rsidP="009D1F5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bookmarkStart w:id="0" w:name="n619"/>
            <w:bookmarkEnd w:id="0"/>
            <w:r w:rsidRPr="009D1F5B">
              <w:rPr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9D1F5B">
              <w:rPr>
                <w:color w:val="000000"/>
                <w:sz w:val="20"/>
                <w:szCs w:val="20"/>
              </w:rPr>
              <w:t>прожитковий</w:t>
            </w:r>
            <w:proofErr w:type="spellEnd"/>
            <w:r w:rsidRPr="009D1F5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color w:val="000000"/>
                <w:sz w:val="20"/>
                <w:szCs w:val="20"/>
              </w:rPr>
              <w:t>мінімум</w:t>
            </w:r>
            <w:proofErr w:type="spellEnd"/>
            <w:r w:rsidRPr="009D1F5B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9D1F5B">
              <w:rPr>
                <w:color w:val="000000"/>
                <w:sz w:val="20"/>
                <w:szCs w:val="20"/>
              </w:rPr>
              <w:t>працездатних</w:t>
            </w:r>
            <w:proofErr w:type="spellEnd"/>
            <w:r w:rsidRPr="009D1F5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color w:val="000000"/>
                <w:sz w:val="20"/>
                <w:szCs w:val="20"/>
              </w:rPr>
              <w:t>осіб</w:t>
            </w:r>
            <w:proofErr w:type="spellEnd"/>
            <w:r w:rsidRPr="009D1F5B">
              <w:rPr>
                <w:color w:val="000000"/>
                <w:sz w:val="20"/>
                <w:szCs w:val="20"/>
              </w:rPr>
              <w:t xml:space="preserve"> - у строк два </w:t>
            </w:r>
            <w:proofErr w:type="spellStart"/>
            <w:r w:rsidRPr="009D1F5B">
              <w:rPr>
                <w:color w:val="000000"/>
                <w:sz w:val="20"/>
                <w:szCs w:val="20"/>
              </w:rPr>
              <w:t>робочі</w:t>
            </w:r>
            <w:proofErr w:type="spellEnd"/>
            <w:r w:rsidRPr="009D1F5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color w:val="000000"/>
                <w:sz w:val="20"/>
                <w:szCs w:val="20"/>
              </w:rPr>
              <w:t>дні</w:t>
            </w:r>
            <w:proofErr w:type="spellEnd"/>
            <w:r w:rsidRPr="009D1F5B">
              <w:rPr>
                <w:color w:val="000000"/>
                <w:sz w:val="20"/>
                <w:szCs w:val="20"/>
              </w:rPr>
              <w:t>;</w:t>
            </w:r>
          </w:p>
          <w:p w:rsidR="009D1F5B" w:rsidRPr="009D1F5B" w:rsidRDefault="009D1F5B" w:rsidP="009D1F5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bookmarkStart w:id="1" w:name="n620"/>
            <w:bookmarkEnd w:id="1"/>
            <w:r w:rsidRPr="009D1F5B">
              <w:rPr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9D1F5B">
              <w:rPr>
                <w:color w:val="000000"/>
                <w:sz w:val="20"/>
                <w:szCs w:val="20"/>
              </w:rPr>
              <w:t>прожиткових</w:t>
            </w:r>
            <w:proofErr w:type="spellEnd"/>
            <w:r w:rsidRPr="009D1F5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color w:val="000000"/>
                <w:sz w:val="20"/>
                <w:szCs w:val="20"/>
              </w:rPr>
              <w:t>мінімума</w:t>
            </w:r>
            <w:proofErr w:type="spellEnd"/>
            <w:r w:rsidRPr="009D1F5B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9D1F5B">
              <w:rPr>
                <w:color w:val="000000"/>
                <w:sz w:val="20"/>
                <w:szCs w:val="20"/>
              </w:rPr>
              <w:t>працездатних</w:t>
            </w:r>
            <w:proofErr w:type="spellEnd"/>
            <w:r w:rsidRPr="009D1F5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color w:val="000000"/>
                <w:sz w:val="20"/>
                <w:szCs w:val="20"/>
              </w:rPr>
              <w:t>осіб</w:t>
            </w:r>
            <w:proofErr w:type="spellEnd"/>
            <w:r w:rsidRPr="009D1F5B">
              <w:rPr>
                <w:color w:val="000000"/>
                <w:sz w:val="20"/>
                <w:szCs w:val="20"/>
              </w:rPr>
              <w:t xml:space="preserve"> - у строк один </w:t>
            </w:r>
            <w:proofErr w:type="spellStart"/>
            <w:r w:rsidRPr="009D1F5B">
              <w:rPr>
                <w:color w:val="000000"/>
                <w:sz w:val="20"/>
                <w:szCs w:val="20"/>
              </w:rPr>
              <w:t>робочий</w:t>
            </w:r>
            <w:proofErr w:type="spellEnd"/>
            <w:r w:rsidRPr="009D1F5B">
              <w:rPr>
                <w:color w:val="000000"/>
                <w:sz w:val="20"/>
                <w:szCs w:val="20"/>
              </w:rPr>
              <w:t xml:space="preserve"> день;</w:t>
            </w:r>
          </w:p>
          <w:p w:rsidR="009D1F5B" w:rsidRPr="009D1F5B" w:rsidRDefault="009D1F5B" w:rsidP="009D1F5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bookmarkStart w:id="2" w:name="n621"/>
            <w:bookmarkEnd w:id="2"/>
            <w:r w:rsidRPr="009D1F5B">
              <w:rPr>
                <w:color w:val="000000"/>
                <w:sz w:val="20"/>
                <w:szCs w:val="20"/>
              </w:rPr>
              <w:lastRenderedPageBreak/>
              <w:t xml:space="preserve">5 </w:t>
            </w:r>
            <w:proofErr w:type="spellStart"/>
            <w:r w:rsidRPr="009D1F5B">
              <w:rPr>
                <w:color w:val="000000"/>
                <w:sz w:val="20"/>
                <w:szCs w:val="20"/>
              </w:rPr>
              <w:t>прожиткових</w:t>
            </w:r>
            <w:proofErr w:type="spellEnd"/>
            <w:r w:rsidRPr="009D1F5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color w:val="000000"/>
                <w:sz w:val="20"/>
                <w:szCs w:val="20"/>
              </w:rPr>
              <w:t>мінімумів</w:t>
            </w:r>
            <w:proofErr w:type="spellEnd"/>
            <w:r w:rsidRPr="009D1F5B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9D1F5B">
              <w:rPr>
                <w:color w:val="000000"/>
                <w:sz w:val="20"/>
                <w:szCs w:val="20"/>
              </w:rPr>
              <w:t>працездатних</w:t>
            </w:r>
            <w:proofErr w:type="spellEnd"/>
            <w:r w:rsidRPr="009D1F5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color w:val="000000"/>
                <w:sz w:val="20"/>
                <w:szCs w:val="20"/>
              </w:rPr>
              <w:t>осіб</w:t>
            </w:r>
            <w:proofErr w:type="spellEnd"/>
            <w:r w:rsidRPr="009D1F5B">
              <w:rPr>
                <w:color w:val="000000"/>
                <w:sz w:val="20"/>
                <w:szCs w:val="20"/>
              </w:rPr>
              <w:t xml:space="preserve"> - у строк 2 </w:t>
            </w:r>
            <w:proofErr w:type="spellStart"/>
            <w:r w:rsidRPr="009D1F5B">
              <w:rPr>
                <w:color w:val="000000"/>
                <w:sz w:val="20"/>
                <w:szCs w:val="20"/>
              </w:rPr>
              <w:t>години</w:t>
            </w:r>
            <w:proofErr w:type="spellEnd"/>
            <w:r w:rsidRPr="009D1F5B">
              <w:rPr>
                <w:color w:val="000000"/>
                <w:sz w:val="20"/>
                <w:szCs w:val="20"/>
              </w:rPr>
              <w:t>.</w:t>
            </w:r>
          </w:p>
          <w:p w:rsidR="009D1F5B" w:rsidRPr="009D1F5B" w:rsidRDefault="009D1F5B" w:rsidP="009D1F5B">
            <w:pPr>
              <w:shd w:val="clear" w:color="auto" w:fill="FFFFFF"/>
              <w:tabs>
                <w:tab w:val="left" w:pos="57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1F5B" w:rsidRPr="00390162" w:rsidTr="009D1F5B"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Прийняття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рішення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про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державну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реєстрацію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прав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або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відмову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такій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реєстрації</w:t>
            </w:r>
            <w:proofErr w:type="spellEnd"/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</w:tr>
      <w:tr w:rsidR="009D1F5B" w:rsidRPr="009F6D02" w:rsidTr="009D1F5B"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6.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Відкриття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закриття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)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розділу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 Державному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 та/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або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внесення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до Державного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відомостей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речові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права на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нерухоме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майно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їх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обтяження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про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об’єкти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суб’єктів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В день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прийняття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про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державну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реєстрацію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прав та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їх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обтяжень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про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відмову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ній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1F5B" w:rsidRPr="009F6D02" w:rsidTr="009D1F5B"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7.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Формування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інформації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з Державного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реєстру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прав для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подальшого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використання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заявником</w:t>
            </w:r>
            <w:proofErr w:type="spellEnd"/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У строк, з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урахуванням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якого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сплачено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збір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реєстрацію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прав,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який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не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перевищує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п’яти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робочих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днів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 дня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відповідної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заяви в Державному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прав.</w:t>
            </w:r>
          </w:p>
        </w:tc>
      </w:tr>
      <w:tr w:rsidR="009D1F5B" w:rsidRPr="009F6D02" w:rsidTr="009D1F5B"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8.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Видача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 результатом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розгляду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заяв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сфері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центру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У строк, з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урахуванням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якого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сплачено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збір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реєстрацію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прав,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який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не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перевищує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п’яти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робочих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днів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 дня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відповідної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заяви в Державному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прав.</w:t>
            </w:r>
          </w:p>
        </w:tc>
      </w:tr>
    </w:tbl>
    <w:p w:rsidR="009D1F5B" w:rsidRPr="0009119E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E6128D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6128D" w:rsidRPr="00475154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9D1F5B" w:rsidRDefault="009D1F5B" w:rsidP="009D1F5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uk-UA"/>
        </w:rPr>
      </w:pPr>
      <w:proofErr w:type="spellStart"/>
      <w:r w:rsidRPr="009D1F5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uk-UA"/>
        </w:rPr>
        <w:t>Державна</w:t>
      </w:r>
      <w:proofErr w:type="spellEnd"/>
      <w:r w:rsidRPr="009D1F5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 </w:t>
      </w:r>
      <w:proofErr w:type="spellStart"/>
      <w:r w:rsidRPr="009D1F5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uk-UA"/>
        </w:rPr>
        <w:t>реєстрація</w:t>
      </w:r>
      <w:proofErr w:type="spellEnd"/>
      <w:r w:rsidRPr="009D1F5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 </w:t>
      </w:r>
      <w:r w:rsidRPr="009D1F5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uk-UA" w:eastAsia="uk-UA"/>
        </w:rPr>
        <w:t>обтяження речового</w:t>
      </w:r>
      <w:r w:rsidRPr="009D1F5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 права на </w:t>
      </w:r>
      <w:proofErr w:type="spellStart"/>
      <w:r w:rsidRPr="009D1F5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uk-UA"/>
        </w:rPr>
        <w:t>нерухоме</w:t>
      </w:r>
      <w:proofErr w:type="spellEnd"/>
      <w:r w:rsidRPr="009D1F5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 </w:t>
      </w:r>
      <w:proofErr w:type="spellStart"/>
      <w:r w:rsidRPr="009D1F5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uk-UA"/>
        </w:rPr>
        <w:t>майно</w:t>
      </w:r>
      <w:proofErr w:type="spellEnd"/>
    </w:p>
    <w:p w:rsidR="009D1F5B" w:rsidRPr="009D1F5B" w:rsidRDefault="009D1F5B" w:rsidP="009D1F5B">
      <w:pPr>
        <w:pStyle w:val="Standard"/>
        <w:jc w:val="center"/>
        <w:rPr>
          <w:sz w:val="20"/>
          <w:szCs w:val="20"/>
          <w:u w:val="single"/>
          <w:lang w:val="ru-RU"/>
        </w:rPr>
      </w:pPr>
      <w:proofErr w:type="spellStart"/>
      <w:r w:rsidRPr="009D1F5B">
        <w:rPr>
          <w:b/>
          <w:sz w:val="20"/>
          <w:szCs w:val="20"/>
          <w:u w:val="single"/>
          <w:lang w:val="ru-RU"/>
        </w:rPr>
        <w:t>Відділ</w:t>
      </w:r>
      <w:proofErr w:type="spellEnd"/>
      <w:r w:rsidRPr="009D1F5B">
        <w:rPr>
          <w:b/>
          <w:sz w:val="20"/>
          <w:szCs w:val="20"/>
          <w:u w:val="single"/>
          <w:lang w:val="ru-RU"/>
        </w:rPr>
        <w:t xml:space="preserve"> з </w:t>
      </w:r>
      <w:proofErr w:type="spellStart"/>
      <w:r w:rsidRPr="009D1F5B">
        <w:rPr>
          <w:b/>
          <w:sz w:val="20"/>
          <w:szCs w:val="20"/>
          <w:u w:val="single"/>
          <w:lang w:val="ru-RU"/>
        </w:rPr>
        <w:t>питань</w:t>
      </w:r>
      <w:proofErr w:type="spellEnd"/>
      <w:r w:rsidRPr="009D1F5B">
        <w:rPr>
          <w:b/>
          <w:sz w:val="20"/>
          <w:szCs w:val="20"/>
          <w:u w:val="single"/>
          <w:lang w:val="ru-RU"/>
        </w:rPr>
        <w:t xml:space="preserve"> державно</w:t>
      </w:r>
      <w:r w:rsidRPr="009D1F5B">
        <w:rPr>
          <w:b/>
          <w:sz w:val="20"/>
          <w:szCs w:val="20"/>
          <w:u w:val="single"/>
          <w:lang w:val="uk-UA"/>
        </w:rPr>
        <w:t xml:space="preserve">ї реєстрації речових прав на нерухоме майно та їх обтяжень, з питань державної реєстрації юридичних осіб, фізичних осіб-підприємців Управління ЦНАП </w:t>
      </w:r>
      <w:proofErr w:type="spellStart"/>
      <w:r w:rsidRPr="009D1F5B">
        <w:rPr>
          <w:b/>
          <w:sz w:val="20"/>
          <w:szCs w:val="20"/>
          <w:u w:val="single"/>
          <w:lang w:val="ru-RU"/>
        </w:rPr>
        <w:t>Бучанської</w:t>
      </w:r>
      <w:proofErr w:type="spellEnd"/>
      <w:r w:rsidRPr="009D1F5B">
        <w:rPr>
          <w:b/>
          <w:sz w:val="20"/>
          <w:szCs w:val="20"/>
          <w:u w:val="single"/>
          <w:lang w:val="ru-RU"/>
        </w:rPr>
        <w:t xml:space="preserve"> </w:t>
      </w:r>
      <w:proofErr w:type="spellStart"/>
      <w:r w:rsidRPr="009D1F5B">
        <w:rPr>
          <w:b/>
          <w:sz w:val="20"/>
          <w:szCs w:val="20"/>
          <w:u w:val="single"/>
          <w:lang w:val="ru-RU"/>
        </w:rPr>
        <w:t>міської</w:t>
      </w:r>
      <w:proofErr w:type="spellEnd"/>
      <w:r w:rsidRPr="009D1F5B">
        <w:rPr>
          <w:b/>
          <w:sz w:val="20"/>
          <w:szCs w:val="20"/>
          <w:u w:val="single"/>
          <w:lang w:val="ru-RU"/>
        </w:rPr>
        <w:t xml:space="preserve"> ради</w:t>
      </w: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595"/>
        <w:gridCol w:w="1894"/>
        <w:gridCol w:w="1894"/>
        <w:gridCol w:w="2183"/>
      </w:tblGrid>
      <w:tr w:rsidR="009D1F5B" w:rsidRPr="009F6D02" w:rsidTr="009D1F5B"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</w:rPr>
              <w:t>звернення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</w:rPr>
              <w:t>посадова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особа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підрозділ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відповідальний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дію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виконання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етапів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дію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</w:tr>
      <w:tr w:rsidR="009D1F5B" w:rsidRPr="00061F21" w:rsidTr="009D1F5B">
        <w:trPr>
          <w:trHeight w:val="61"/>
        </w:trPr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</w:tr>
      <w:tr w:rsidR="009D1F5B" w:rsidRPr="00061F21" w:rsidTr="009D1F5B">
        <w:trPr>
          <w:trHeight w:val="1140"/>
        </w:trPr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1.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заяви в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базі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даних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заяв</w:t>
            </w:r>
            <w:proofErr w:type="spellEnd"/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центру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gram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</w:t>
            </w:r>
            <w:proofErr w:type="gram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звернення</w:t>
            </w:r>
            <w:proofErr w:type="spellEnd"/>
          </w:p>
        </w:tc>
      </w:tr>
      <w:tr w:rsidR="009D1F5B" w:rsidRPr="00061F21" w:rsidTr="009D1F5B"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2.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Прийняття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що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подаються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разом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із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заявою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реєстрацію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прав,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виготовлення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їх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електронних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копій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шляхом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сканування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(у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разі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подання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паперовій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) та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розміщення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їх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у Державному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центру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gram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</w:t>
            </w:r>
            <w:proofErr w:type="gram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звернення</w:t>
            </w:r>
            <w:proofErr w:type="spellEnd"/>
          </w:p>
        </w:tc>
      </w:tr>
      <w:tr w:rsidR="009D1F5B" w:rsidRPr="009F6D02" w:rsidTr="009D1F5B"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pStyle w:val="11"/>
              <w:tabs>
                <w:tab w:val="left" w:pos="263"/>
              </w:tabs>
              <w:ind w:left="0"/>
              <w:rPr>
                <w:sz w:val="20"/>
                <w:szCs w:val="20"/>
                <w:lang w:val="ru-RU" w:eastAsia="uk-UA"/>
              </w:rPr>
            </w:pPr>
            <w:r w:rsidRPr="009D1F5B">
              <w:rPr>
                <w:sz w:val="20"/>
                <w:szCs w:val="20"/>
                <w:lang w:eastAsia="uk-UA"/>
              </w:rPr>
              <w:t>3.</w:t>
            </w:r>
            <w:r w:rsidRPr="009D1F5B">
              <w:rPr>
                <w:color w:val="000000"/>
                <w:sz w:val="20"/>
                <w:szCs w:val="20"/>
                <w:shd w:val="clear" w:color="auto" w:fill="FFFFFF"/>
              </w:rPr>
              <w:t xml:space="preserve"> Встановлення черговості розгляду заяв про державну реєстрацію прав, що надійшли на розгляд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Проводиться у строк,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що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перевищує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двох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робочих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днів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 дня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заяви в Державному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реєстрі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</w:t>
            </w:r>
          </w:p>
        </w:tc>
      </w:tr>
      <w:tr w:rsidR="009D1F5B" w:rsidRPr="009F6D02" w:rsidTr="009D1F5B"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4.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Перевірка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наявність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підстав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для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зупинення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розгляду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реєстрацію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прав,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зупинення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 та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прийняття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відповідних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рішень</w:t>
            </w:r>
            <w:proofErr w:type="spellEnd"/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Проводиться у строк,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що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перевищує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двох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робочих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днів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 дня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заяви в Державному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реєстрі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</w:t>
            </w:r>
          </w:p>
        </w:tc>
      </w:tr>
      <w:tr w:rsidR="009D1F5B" w:rsidRPr="009F6D02" w:rsidTr="009D1F5B"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Прийняття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рішення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про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державну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реєстрацію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прав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або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відмову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такій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реєстрації</w:t>
            </w:r>
            <w:proofErr w:type="spellEnd"/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Проводиться у строк,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що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перевищує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двох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робочих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днів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 дня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заяви в Державному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реєстрі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</w:t>
            </w:r>
          </w:p>
        </w:tc>
      </w:tr>
      <w:tr w:rsidR="009D1F5B" w:rsidRPr="009F6D02" w:rsidTr="009D1F5B"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6.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Відкриття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закриття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)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розділу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 Державному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 та/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або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внесення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до Державного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відомостей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речові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права на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нерухоме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майно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їх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обтяження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про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об’єкти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суб’єктів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Проводиться у строк,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що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перевищує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двох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робочих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днів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 дня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заяви в Державному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реєстрі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</w:t>
            </w:r>
          </w:p>
        </w:tc>
      </w:tr>
      <w:tr w:rsidR="009D1F5B" w:rsidRPr="009F6D02" w:rsidTr="009D1F5B"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7.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Формування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інформації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з Державного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реєстру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прав для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подальшого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використання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заявником</w:t>
            </w:r>
            <w:proofErr w:type="spellEnd"/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Проводиться у строк,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що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перевищує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двох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робочих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днів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 дня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заяви в Державному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реєстрі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</w:t>
            </w:r>
          </w:p>
        </w:tc>
      </w:tr>
      <w:tr w:rsidR="009D1F5B" w:rsidRPr="009F6D02" w:rsidTr="009D1F5B"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8.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Видача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 результатом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розгляду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заяв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сфері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центру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Проводиться у строк,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що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перевищує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двох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робочих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днів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 дня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заяви в Державному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реєстрі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</w:t>
            </w:r>
          </w:p>
        </w:tc>
      </w:tr>
    </w:tbl>
    <w:p w:rsidR="009D1F5B" w:rsidRPr="00061F21" w:rsidRDefault="009D1F5B" w:rsidP="009D1F5B"/>
    <w:p w:rsidR="009D1F5B" w:rsidRPr="00210DD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Default="009D1F5B" w:rsidP="009D1F5B">
      <w:pPr>
        <w:rPr>
          <w:rFonts w:cs="Times New Roman"/>
          <w:b/>
          <w:bCs/>
          <w:color w:val="000000"/>
          <w:spacing w:val="11"/>
          <w:lang w:val="uk-UA"/>
        </w:rPr>
      </w:pPr>
      <w:r>
        <w:rPr>
          <w:rFonts w:cs="Times New Roman"/>
          <w:b/>
          <w:bCs/>
          <w:color w:val="000000"/>
          <w:spacing w:val="11"/>
          <w:lang w:val="uk-UA"/>
        </w:rPr>
        <w:t xml:space="preserve">                                                                           </w:t>
      </w:r>
    </w:p>
    <w:p w:rsidR="009D1F5B" w:rsidRDefault="009D1F5B" w:rsidP="009D1F5B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9D1F5B" w:rsidRDefault="009D1F5B" w:rsidP="009D1F5B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E6128D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6128D" w:rsidRPr="00475154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830C56" w:rsidRDefault="00830C56" w:rsidP="00830C56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uk-UA"/>
        </w:rPr>
      </w:pPr>
      <w:proofErr w:type="spellStart"/>
      <w:r w:rsidRPr="00830C56">
        <w:rPr>
          <w:rFonts w:ascii="Times New Roman" w:hAnsi="Times New Roman" w:cs="Times New Roman"/>
          <w:b/>
          <w:bCs/>
          <w:lang w:eastAsia="uk-UA"/>
        </w:rPr>
        <w:t>Державна</w:t>
      </w:r>
      <w:proofErr w:type="spellEnd"/>
      <w:r w:rsidRPr="00830C56">
        <w:rPr>
          <w:rFonts w:ascii="Times New Roman" w:hAnsi="Times New Roman" w:cs="Times New Roman"/>
          <w:b/>
          <w:bCs/>
          <w:lang w:eastAsia="uk-UA"/>
        </w:rPr>
        <w:t xml:space="preserve"> </w:t>
      </w:r>
      <w:proofErr w:type="spellStart"/>
      <w:r w:rsidRPr="00830C56">
        <w:rPr>
          <w:rFonts w:ascii="Times New Roman" w:hAnsi="Times New Roman" w:cs="Times New Roman"/>
          <w:b/>
          <w:bCs/>
          <w:lang w:eastAsia="uk-UA"/>
        </w:rPr>
        <w:t>реєстрація</w:t>
      </w:r>
      <w:proofErr w:type="spellEnd"/>
      <w:r w:rsidRPr="00830C56">
        <w:rPr>
          <w:rFonts w:ascii="Times New Roman" w:hAnsi="Times New Roman" w:cs="Times New Roman"/>
          <w:b/>
          <w:bCs/>
          <w:lang w:eastAsia="uk-UA"/>
        </w:rPr>
        <w:t xml:space="preserve"> права </w:t>
      </w:r>
      <w:proofErr w:type="spellStart"/>
      <w:r w:rsidRPr="00830C56">
        <w:rPr>
          <w:rFonts w:ascii="Times New Roman" w:hAnsi="Times New Roman" w:cs="Times New Roman"/>
          <w:b/>
          <w:bCs/>
          <w:lang w:eastAsia="uk-UA"/>
        </w:rPr>
        <w:t>власності</w:t>
      </w:r>
      <w:proofErr w:type="spellEnd"/>
      <w:r w:rsidRPr="00830C56">
        <w:rPr>
          <w:rFonts w:ascii="Times New Roman" w:hAnsi="Times New Roman" w:cs="Times New Roman"/>
          <w:b/>
          <w:bCs/>
          <w:lang w:eastAsia="uk-UA"/>
        </w:rPr>
        <w:t xml:space="preserve"> на </w:t>
      </w:r>
      <w:proofErr w:type="spellStart"/>
      <w:r w:rsidRPr="00830C56">
        <w:rPr>
          <w:rFonts w:ascii="Times New Roman" w:hAnsi="Times New Roman" w:cs="Times New Roman"/>
          <w:b/>
          <w:bCs/>
          <w:lang w:eastAsia="uk-UA"/>
        </w:rPr>
        <w:t>нерухоме</w:t>
      </w:r>
      <w:proofErr w:type="spellEnd"/>
      <w:r w:rsidRPr="00830C56">
        <w:rPr>
          <w:rFonts w:ascii="Times New Roman" w:hAnsi="Times New Roman" w:cs="Times New Roman"/>
          <w:b/>
          <w:bCs/>
          <w:lang w:eastAsia="uk-UA"/>
        </w:rPr>
        <w:t xml:space="preserve"> </w:t>
      </w:r>
      <w:proofErr w:type="spellStart"/>
      <w:r w:rsidRPr="00830C56">
        <w:rPr>
          <w:rFonts w:ascii="Times New Roman" w:hAnsi="Times New Roman" w:cs="Times New Roman"/>
          <w:b/>
          <w:bCs/>
          <w:lang w:eastAsia="uk-UA"/>
        </w:rPr>
        <w:t>майно</w:t>
      </w:r>
      <w:proofErr w:type="spellEnd"/>
      <w:r w:rsidRPr="00830C56">
        <w:rPr>
          <w:rFonts w:ascii="Times New Roman" w:hAnsi="Times New Roman" w:cs="Times New Roman"/>
          <w:b/>
          <w:bCs/>
          <w:lang w:eastAsia="uk-UA"/>
        </w:rPr>
        <w:t xml:space="preserve">, права </w:t>
      </w:r>
      <w:proofErr w:type="spellStart"/>
      <w:r w:rsidRPr="00830C56">
        <w:rPr>
          <w:rFonts w:ascii="Times New Roman" w:hAnsi="Times New Roman" w:cs="Times New Roman"/>
          <w:b/>
          <w:bCs/>
          <w:lang w:eastAsia="uk-UA"/>
        </w:rPr>
        <w:t>довірчої</w:t>
      </w:r>
      <w:proofErr w:type="spellEnd"/>
      <w:r w:rsidRPr="00830C56">
        <w:rPr>
          <w:rFonts w:ascii="Times New Roman" w:hAnsi="Times New Roman" w:cs="Times New Roman"/>
          <w:b/>
          <w:bCs/>
          <w:lang w:eastAsia="uk-UA"/>
        </w:rPr>
        <w:t xml:space="preserve"> </w:t>
      </w:r>
      <w:proofErr w:type="spellStart"/>
      <w:r w:rsidRPr="00830C56">
        <w:rPr>
          <w:rFonts w:ascii="Times New Roman" w:hAnsi="Times New Roman" w:cs="Times New Roman"/>
          <w:b/>
          <w:bCs/>
          <w:lang w:eastAsia="uk-UA"/>
        </w:rPr>
        <w:t>власності</w:t>
      </w:r>
      <w:proofErr w:type="spellEnd"/>
      <w:r w:rsidRPr="00830C56">
        <w:rPr>
          <w:rFonts w:ascii="Times New Roman" w:hAnsi="Times New Roman" w:cs="Times New Roman"/>
          <w:b/>
          <w:bCs/>
          <w:lang w:eastAsia="uk-UA"/>
        </w:rPr>
        <w:t xml:space="preserve"> як способу </w:t>
      </w:r>
      <w:proofErr w:type="spellStart"/>
      <w:r w:rsidRPr="00830C56">
        <w:rPr>
          <w:rFonts w:ascii="Times New Roman" w:hAnsi="Times New Roman" w:cs="Times New Roman"/>
          <w:b/>
          <w:bCs/>
          <w:lang w:eastAsia="uk-UA"/>
        </w:rPr>
        <w:t>забезпечення</w:t>
      </w:r>
      <w:proofErr w:type="spellEnd"/>
      <w:r w:rsidRPr="00830C56">
        <w:rPr>
          <w:rFonts w:ascii="Times New Roman" w:hAnsi="Times New Roman" w:cs="Times New Roman"/>
          <w:b/>
          <w:bCs/>
          <w:lang w:eastAsia="uk-UA"/>
        </w:rPr>
        <w:t xml:space="preserve"> </w:t>
      </w:r>
      <w:proofErr w:type="spellStart"/>
      <w:r w:rsidRPr="00830C56">
        <w:rPr>
          <w:rFonts w:ascii="Times New Roman" w:hAnsi="Times New Roman" w:cs="Times New Roman"/>
          <w:b/>
          <w:bCs/>
          <w:lang w:eastAsia="uk-UA"/>
        </w:rPr>
        <w:t>виконання</w:t>
      </w:r>
      <w:proofErr w:type="spellEnd"/>
      <w:r w:rsidRPr="00830C56">
        <w:rPr>
          <w:rFonts w:ascii="Times New Roman" w:hAnsi="Times New Roman" w:cs="Times New Roman"/>
          <w:b/>
          <w:bCs/>
          <w:lang w:eastAsia="uk-UA"/>
        </w:rPr>
        <w:t xml:space="preserve"> </w:t>
      </w:r>
      <w:proofErr w:type="spellStart"/>
      <w:r w:rsidRPr="00830C56">
        <w:rPr>
          <w:rFonts w:ascii="Times New Roman" w:hAnsi="Times New Roman" w:cs="Times New Roman"/>
          <w:b/>
          <w:bCs/>
          <w:lang w:eastAsia="uk-UA"/>
        </w:rPr>
        <w:t>зобов’язання</w:t>
      </w:r>
      <w:proofErr w:type="spellEnd"/>
      <w:r w:rsidRPr="00830C56">
        <w:rPr>
          <w:rFonts w:ascii="Times New Roman" w:hAnsi="Times New Roman" w:cs="Times New Roman"/>
          <w:b/>
          <w:bCs/>
          <w:lang w:eastAsia="uk-UA"/>
        </w:rPr>
        <w:t xml:space="preserve"> на </w:t>
      </w:r>
      <w:proofErr w:type="spellStart"/>
      <w:r w:rsidRPr="00830C56">
        <w:rPr>
          <w:rFonts w:ascii="Times New Roman" w:hAnsi="Times New Roman" w:cs="Times New Roman"/>
          <w:b/>
          <w:bCs/>
          <w:lang w:eastAsia="uk-UA"/>
        </w:rPr>
        <w:t>нерухоме</w:t>
      </w:r>
      <w:proofErr w:type="spellEnd"/>
      <w:r w:rsidRPr="00830C56">
        <w:rPr>
          <w:rFonts w:ascii="Times New Roman" w:hAnsi="Times New Roman" w:cs="Times New Roman"/>
          <w:b/>
          <w:bCs/>
          <w:lang w:eastAsia="uk-UA"/>
        </w:rPr>
        <w:t xml:space="preserve"> </w:t>
      </w:r>
      <w:proofErr w:type="spellStart"/>
      <w:r w:rsidRPr="00830C56">
        <w:rPr>
          <w:rFonts w:ascii="Times New Roman" w:hAnsi="Times New Roman" w:cs="Times New Roman"/>
          <w:b/>
          <w:bCs/>
          <w:lang w:eastAsia="uk-UA"/>
        </w:rPr>
        <w:t>майно</w:t>
      </w:r>
      <w:proofErr w:type="spellEnd"/>
      <w:r w:rsidRPr="00830C56">
        <w:rPr>
          <w:rFonts w:ascii="Times New Roman" w:hAnsi="Times New Roman" w:cs="Times New Roman"/>
          <w:b/>
          <w:bCs/>
          <w:lang w:eastAsia="uk-UA"/>
        </w:rPr>
        <w:t xml:space="preserve">, </w:t>
      </w:r>
      <w:proofErr w:type="spellStart"/>
      <w:r w:rsidRPr="00830C56">
        <w:rPr>
          <w:rFonts w:ascii="Times New Roman" w:hAnsi="Times New Roman" w:cs="Times New Roman"/>
          <w:b/>
          <w:bCs/>
          <w:lang w:eastAsia="uk-UA"/>
        </w:rPr>
        <w:t>об’єкт</w:t>
      </w:r>
      <w:proofErr w:type="spellEnd"/>
      <w:r w:rsidRPr="00830C56">
        <w:rPr>
          <w:rFonts w:ascii="Times New Roman" w:hAnsi="Times New Roman" w:cs="Times New Roman"/>
          <w:b/>
          <w:bCs/>
          <w:lang w:eastAsia="uk-UA"/>
        </w:rPr>
        <w:t xml:space="preserve"> </w:t>
      </w:r>
      <w:proofErr w:type="spellStart"/>
      <w:r w:rsidRPr="00830C56">
        <w:rPr>
          <w:rFonts w:ascii="Times New Roman" w:hAnsi="Times New Roman" w:cs="Times New Roman"/>
          <w:b/>
          <w:bCs/>
          <w:lang w:eastAsia="uk-UA"/>
        </w:rPr>
        <w:t>незавершеного</w:t>
      </w:r>
      <w:proofErr w:type="spellEnd"/>
      <w:r w:rsidRPr="00830C56">
        <w:rPr>
          <w:rFonts w:ascii="Times New Roman" w:hAnsi="Times New Roman" w:cs="Times New Roman"/>
          <w:b/>
          <w:bCs/>
          <w:lang w:eastAsia="uk-UA"/>
        </w:rPr>
        <w:t xml:space="preserve"> </w:t>
      </w:r>
      <w:proofErr w:type="spellStart"/>
      <w:r w:rsidRPr="00830C56">
        <w:rPr>
          <w:rFonts w:ascii="Times New Roman" w:hAnsi="Times New Roman" w:cs="Times New Roman"/>
          <w:b/>
          <w:bCs/>
          <w:lang w:eastAsia="uk-UA"/>
        </w:rPr>
        <w:t>будівництва</w:t>
      </w:r>
      <w:proofErr w:type="spellEnd"/>
    </w:p>
    <w:p w:rsidR="009D1F5B" w:rsidRPr="009D1F5B" w:rsidRDefault="009D1F5B" w:rsidP="00830C56">
      <w:pPr>
        <w:pStyle w:val="Standard"/>
        <w:jc w:val="center"/>
        <w:rPr>
          <w:sz w:val="20"/>
          <w:szCs w:val="20"/>
          <w:u w:val="single"/>
          <w:lang w:val="ru-RU"/>
        </w:rPr>
      </w:pPr>
      <w:proofErr w:type="spellStart"/>
      <w:r w:rsidRPr="009D1F5B">
        <w:rPr>
          <w:b/>
          <w:sz w:val="20"/>
          <w:szCs w:val="20"/>
          <w:u w:val="single"/>
          <w:lang w:val="ru-RU"/>
        </w:rPr>
        <w:t>Відділ</w:t>
      </w:r>
      <w:proofErr w:type="spellEnd"/>
      <w:r w:rsidRPr="009D1F5B">
        <w:rPr>
          <w:b/>
          <w:sz w:val="20"/>
          <w:szCs w:val="20"/>
          <w:u w:val="single"/>
          <w:lang w:val="ru-RU"/>
        </w:rPr>
        <w:t xml:space="preserve"> з </w:t>
      </w:r>
      <w:proofErr w:type="spellStart"/>
      <w:r w:rsidRPr="009D1F5B">
        <w:rPr>
          <w:b/>
          <w:sz w:val="20"/>
          <w:szCs w:val="20"/>
          <w:u w:val="single"/>
          <w:lang w:val="ru-RU"/>
        </w:rPr>
        <w:t>питань</w:t>
      </w:r>
      <w:proofErr w:type="spellEnd"/>
      <w:r w:rsidRPr="009D1F5B">
        <w:rPr>
          <w:b/>
          <w:sz w:val="20"/>
          <w:szCs w:val="20"/>
          <w:u w:val="single"/>
          <w:lang w:val="ru-RU"/>
        </w:rPr>
        <w:t xml:space="preserve"> державно</w:t>
      </w:r>
      <w:r w:rsidRPr="009D1F5B">
        <w:rPr>
          <w:b/>
          <w:sz w:val="20"/>
          <w:szCs w:val="20"/>
          <w:u w:val="single"/>
          <w:lang w:val="uk-UA"/>
        </w:rPr>
        <w:t xml:space="preserve">ї реєстрації речових прав на нерухоме майно та їх обтяжень, з питань державної реєстрації юридичних осіб, фізичних осіб-підприємців Управління ЦНАП </w:t>
      </w:r>
      <w:proofErr w:type="spellStart"/>
      <w:r w:rsidRPr="009D1F5B">
        <w:rPr>
          <w:b/>
          <w:sz w:val="20"/>
          <w:szCs w:val="20"/>
          <w:u w:val="single"/>
          <w:lang w:val="ru-RU"/>
        </w:rPr>
        <w:t>Бучанської</w:t>
      </w:r>
      <w:proofErr w:type="spellEnd"/>
      <w:r w:rsidRPr="009D1F5B">
        <w:rPr>
          <w:b/>
          <w:sz w:val="20"/>
          <w:szCs w:val="20"/>
          <w:u w:val="single"/>
          <w:lang w:val="ru-RU"/>
        </w:rPr>
        <w:t xml:space="preserve"> </w:t>
      </w:r>
      <w:proofErr w:type="spellStart"/>
      <w:r w:rsidRPr="009D1F5B">
        <w:rPr>
          <w:b/>
          <w:sz w:val="20"/>
          <w:szCs w:val="20"/>
          <w:u w:val="single"/>
          <w:lang w:val="ru-RU"/>
        </w:rPr>
        <w:t>міської</w:t>
      </w:r>
      <w:proofErr w:type="spellEnd"/>
      <w:r w:rsidRPr="009D1F5B">
        <w:rPr>
          <w:b/>
          <w:sz w:val="20"/>
          <w:szCs w:val="20"/>
          <w:u w:val="single"/>
          <w:lang w:val="ru-RU"/>
        </w:rPr>
        <w:t xml:space="preserve"> ради</w:t>
      </w:r>
    </w:p>
    <w:p w:rsidR="009D1F5B" w:rsidRPr="00387C23" w:rsidRDefault="009D1F5B" w:rsidP="009D1F5B">
      <w:pPr>
        <w:pStyle w:val="Standard"/>
        <w:jc w:val="center"/>
        <w:rPr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241"/>
        <w:gridCol w:w="1895"/>
        <w:gridCol w:w="2308"/>
        <w:gridCol w:w="1901"/>
      </w:tblGrid>
      <w:tr w:rsidR="009D1F5B" w:rsidRPr="009F6D02" w:rsidTr="009D1F5B">
        <w:trPr>
          <w:trHeight w:val="345"/>
        </w:trPr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C20757" w:rsidRDefault="009D1F5B" w:rsidP="009D1F5B">
            <w:pPr>
              <w:jc w:val="center"/>
              <w:rPr>
                <w:b/>
                <w:lang w:val="uk-UA" w:eastAsia="uk-UA"/>
              </w:rPr>
            </w:pPr>
            <w:proofErr w:type="spellStart"/>
            <w:r w:rsidRPr="00C20757">
              <w:rPr>
                <w:b/>
                <w:lang w:eastAsia="uk-UA"/>
              </w:rPr>
              <w:t>Етапи</w:t>
            </w:r>
            <w:proofErr w:type="spellEnd"/>
            <w:r w:rsidRPr="00C20757">
              <w:rPr>
                <w:b/>
                <w:lang w:eastAsia="uk-UA"/>
              </w:rPr>
              <w:t xml:space="preserve"> </w:t>
            </w:r>
            <w:proofErr w:type="spellStart"/>
            <w:r w:rsidRPr="00C20757">
              <w:rPr>
                <w:b/>
                <w:lang w:eastAsia="uk-UA"/>
              </w:rPr>
              <w:t>опрацювання</w:t>
            </w:r>
            <w:proofErr w:type="spellEnd"/>
            <w:r w:rsidRPr="00C20757">
              <w:rPr>
                <w:b/>
                <w:lang w:eastAsia="uk-UA"/>
              </w:rPr>
              <w:t xml:space="preserve"> </w:t>
            </w:r>
            <w:proofErr w:type="spellStart"/>
            <w:r w:rsidRPr="00C20757">
              <w:rPr>
                <w:b/>
              </w:rPr>
              <w:t>звернення</w:t>
            </w:r>
            <w:proofErr w:type="spellEnd"/>
            <w:r w:rsidRPr="00C20757">
              <w:rPr>
                <w:b/>
                <w:lang w:eastAsia="uk-UA"/>
              </w:rPr>
              <w:t xml:space="preserve"> про </w:t>
            </w:r>
            <w:proofErr w:type="spellStart"/>
            <w:r w:rsidRPr="00C20757">
              <w:rPr>
                <w:b/>
                <w:lang w:eastAsia="uk-UA"/>
              </w:rPr>
              <w:t>надання</w:t>
            </w:r>
            <w:proofErr w:type="spellEnd"/>
            <w:r w:rsidRPr="00C20757">
              <w:rPr>
                <w:b/>
                <w:lang w:eastAsia="uk-UA"/>
              </w:rPr>
              <w:t xml:space="preserve"> </w:t>
            </w:r>
            <w:proofErr w:type="spellStart"/>
            <w:r w:rsidRPr="00C20757">
              <w:rPr>
                <w:b/>
                <w:lang w:eastAsia="uk-UA"/>
              </w:rPr>
              <w:t>адміністративної</w:t>
            </w:r>
            <w:proofErr w:type="spellEnd"/>
            <w:r w:rsidRPr="00C20757">
              <w:rPr>
                <w:b/>
                <w:lang w:eastAsia="uk-UA"/>
              </w:rPr>
              <w:t xml:space="preserve"> </w:t>
            </w:r>
            <w:proofErr w:type="spellStart"/>
            <w:r w:rsidRPr="00C20757">
              <w:rPr>
                <w:b/>
                <w:lang w:eastAsia="uk-UA"/>
              </w:rPr>
              <w:t>послуги</w:t>
            </w:r>
            <w:proofErr w:type="spellEnd"/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C20757" w:rsidRDefault="009D1F5B" w:rsidP="009D1F5B">
            <w:pPr>
              <w:jc w:val="center"/>
              <w:rPr>
                <w:b/>
                <w:lang w:val="uk-UA" w:eastAsia="uk-UA"/>
              </w:rPr>
            </w:pPr>
            <w:proofErr w:type="spellStart"/>
            <w:r w:rsidRPr="00C20757">
              <w:rPr>
                <w:b/>
                <w:lang w:eastAsia="uk-UA"/>
              </w:rPr>
              <w:t>Відповідальна</w:t>
            </w:r>
            <w:proofErr w:type="spellEnd"/>
            <w:r w:rsidRPr="00C20757">
              <w:rPr>
                <w:b/>
                <w:lang w:eastAsia="uk-UA"/>
              </w:rPr>
              <w:t xml:space="preserve"> </w:t>
            </w:r>
            <w:proofErr w:type="spellStart"/>
            <w:r w:rsidRPr="00C20757">
              <w:rPr>
                <w:b/>
              </w:rPr>
              <w:t>посадова</w:t>
            </w:r>
            <w:proofErr w:type="spellEnd"/>
            <w:r w:rsidRPr="00C20757">
              <w:rPr>
                <w:b/>
              </w:rPr>
              <w:t xml:space="preserve"> </w:t>
            </w:r>
            <w:r w:rsidRPr="00C20757">
              <w:rPr>
                <w:b/>
                <w:lang w:eastAsia="uk-UA"/>
              </w:rPr>
              <w:t>особа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C20757" w:rsidRDefault="009D1F5B" w:rsidP="009D1F5B">
            <w:pPr>
              <w:jc w:val="center"/>
              <w:rPr>
                <w:b/>
                <w:lang w:val="uk-UA" w:eastAsia="uk-UA"/>
              </w:rPr>
            </w:pPr>
            <w:proofErr w:type="spellStart"/>
            <w:r w:rsidRPr="00C20757">
              <w:rPr>
                <w:b/>
                <w:lang w:eastAsia="uk-UA"/>
              </w:rPr>
              <w:t>Структурний</w:t>
            </w:r>
            <w:proofErr w:type="spellEnd"/>
            <w:r w:rsidRPr="00C20757">
              <w:rPr>
                <w:b/>
                <w:lang w:eastAsia="uk-UA"/>
              </w:rPr>
              <w:t xml:space="preserve"> </w:t>
            </w:r>
            <w:proofErr w:type="spellStart"/>
            <w:r w:rsidRPr="00C20757">
              <w:rPr>
                <w:b/>
                <w:lang w:eastAsia="uk-UA"/>
              </w:rPr>
              <w:t>підрозділ</w:t>
            </w:r>
            <w:proofErr w:type="spellEnd"/>
            <w:r w:rsidRPr="00C20757">
              <w:rPr>
                <w:b/>
                <w:lang w:eastAsia="uk-UA"/>
              </w:rPr>
              <w:t xml:space="preserve">, </w:t>
            </w:r>
            <w:proofErr w:type="spellStart"/>
            <w:r w:rsidRPr="00C20757">
              <w:rPr>
                <w:b/>
                <w:lang w:eastAsia="uk-UA"/>
              </w:rPr>
              <w:t>відповідальний</w:t>
            </w:r>
            <w:proofErr w:type="spellEnd"/>
            <w:r w:rsidRPr="00C20757">
              <w:rPr>
                <w:b/>
                <w:lang w:eastAsia="uk-UA"/>
              </w:rPr>
              <w:t xml:space="preserve"> за </w:t>
            </w:r>
            <w:proofErr w:type="spellStart"/>
            <w:r w:rsidRPr="00C20757">
              <w:rPr>
                <w:b/>
                <w:lang w:eastAsia="uk-UA"/>
              </w:rPr>
              <w:t>етап</w:t>
            </w:r>
            <w:proofErr w:type="spellEnd"/>
            <w:r w:rsidRPr="00C20757">
              <w:rPr>
                <w:b/>
                <w:lang w:eastAsia="uk-UA"/>
              </w:rPr>
              <w:t xml:space="preserve"> (</w:t>
            </w:r>
            <w:proofErr w:type="spellStart"/>
            <w:r w:rsidRPr="00C20757">
              <w:rPr>
                <w:b/>
                <w:lang w:eastAsia="uk-UA"/>
              </w:rPr>
              <w:t>дію</w:t>
            </w:r>
            <w:proofErr w:type="spellEnd"/>
            <w:r w:rsidRPr="00C20757">
              <w:rPr>
                <w:b/>
                <w:lang w:eastAsia="uk-UA"/>
              </w:rPr>
              <w:t xml:space="preserve">, </w:t>
            </w:r>
            <w:proofErr w:type="spellStart"/>
            <w:r w:rsidRPr="00C20757">
              <w:rPr>
                <w:b/>
                <w:lang w:eastAsia="uk-UA"/>
              </w:rPr>
              <w:t>рішення</w:t>
            </w:r>
            <w:proofErr w:type="spellEnd"/>
            <w:r w:rsidRPr="00C20757">
              <w:rPr>
                <w:b/>
                <w:lang w:eastAsia="uk-UA"/>
              </w:rPr>
              <w:t>)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C20757" w:rsidRDefault="009D1F5B" w:rsidP="009D1F5B">
            <w:pPr>
              <w:jc w:val="center"/>
              <w:rPr>
                <w:b/>
                <w:lang w:val="uk-UA" w:eastAsia="uk-UA"/>
              </w:rPr>
            </w:pPr>
            <w:r w:rsidRPr="00C20757">
              <w:rPr>
                <w:b/>
                <w:lang w:eastAsia="uk-UA"/>
              </w:rPr>
              <w:t xml:space="preserve">Строки </w:t>
            </w:r>
            <w:proofErr w:type="spellStart"/>
            <w:r w:rsidRPr="00C20757">
              <w:rPr>
                <w:b/>
                <w:lang w:eastAsia="uk-UA"/>
              </w:rPr>
              <w:t>виконання</w:t>
            </w:r>
            <w:proofErr w:type="spellEnd"/>
            <w:r w:rsidRPr="00C20757">
              <w:rPr>
                <w:b/>
                <w:lang w:eastAsia="uk-UA"/>
              </w:rPr>
              <w:t xml:space="preserve"> </w:t>
            </w:r>
            <w:proofErr w:type="spellStart"/>
            <w:r w:rsidRPr="00C20757">
              <w:rPr>
                <w:b/>
                <w:lang w:eastAsia="uk-UA"/>
              </w:rPr>
              <w:t>етапів</w:t>
            </w:r>
            <w:proofErr w:type="spellEnd"/>
            <w:r w:rsidRPr="00C20757">
              <w:rPr>
                <w:b/>
                <w:lang w:eastAsia="uk-UA"/>
              </w:rPr>
              <w:t xml:space="preserve"> (</w:t>
            </w:r>
            <w:proofErr w:type="spellStart"/>
            <w:r w:rsidRPr="00C20757">
              <w:rPr>
                <w:b/>
                <w:lang w:eastAsia="uk-UA"/>
              </w:rPr>
              <w:t>дію</w:t>
            </w:r>
            <w:proofErr w:type="spellEnd"/>
            <w:r w:rsidRPr="00C20757">
              <w:rPr>
                <w:b/>
                <w:lang w:eastAsia="uk-UA"/>
              </w:rPr>
              <w:t xml:space="preserve">, </w:t>
            </w:r>
            <w:proofErr w:type="spellStart"/>
            <w:r w:rsidRPr="00C20757">
              <w:rPr>
                <w:b/>
                <w:lang w:eastAsia="uk-UA"/>
              </w:rPr>
              <w:t>рішення</w:t>
            </w:r>
            <w:proofErr w:type="spellEnd"/>
            <w:r w:rsidRPr="00C20757">
              <w:rPr>
                <w:b/>
                <w:lang w:eastAsia="uk-UA"/>
              </w:rPr>
              <w:t>)</w:t>
            </w:r>
          </w:p>
        </w:tc>
      </w:tr>
      <w:tr w:rsidR="009D1F5B" w:rsidTr="009D1F5B">
        <w:trPr>
          <w:trHeight w:val="148"/>
        </w:trPr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C20757" w:rsidRDefault="009D1F5B" w:rsidP="009D1F5B">
            <w:pPr>
              <w:jc w:val="center"/>
              <w:rPr>
                <w:lang w:eastAsia="uk-UA"/>
              </w:rPr>
            </w:pPr>
            <w:r w:rsidRPr="00C20757">
              <w:rPr>
                <w:lang w:eastAsia="uk-UA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C20757" w:rsidRDefault="009D1F5B" w:rsidP="009D1F5B">
            <w:pPr>
              <w:jc w:val="center"/>
              <w:rPr>
                <w:lang w:eastAsia="uk-UA"/>
              </w:rPr>
            </w:pPr>
            <w:r w:rsidRPr="00C20757">
              <w:rPr>
                <w:lang w:eastAsia="uk-UA"/>
              </w:rPr>
              <w:t>2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C20757" w:rsidRDefault="009D1F5B" w:rsidP="009D1F5B">
            <w:pPr>
              <w:jc w:val="center"/>
              <w:rPr>
                <w:lang w:eastAsia="uk-UA"/>
              </w:rPr>
            </w:pPr>
            <w:r w:rsidRPr="00C20757">
              <w:rPr>
                <w:lang w:eastAsia="uk-UA"/>
              </w:rPr>
              <w:t>3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C20757" w:rsidRDefault="009D1F5B" w:rsidP="009D1F5B">
            <w:pPr>
              <w:jc w:val="center"/>
              <w:rPr>
                <w:lang w:eastAsia="uk-UA"/>
              </w:rPr>
            </w:pPr>
            <w:r w:rsidRPr="00C20757">
              <w:rPr>
                <w:lang w:eastAsia="uk-UA"/>
              </w:rPr>
              <w:t>4</w:t>
            </w:r>
          </w:p>
        </w:tc>
      </w:tr>
      <w:tr w:rsidR="009D1F5B" w:rsidTr="009D1F5B">
        <w:trPr>
          <w:trHeight w:val="1140"/>
        </w:trPr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1.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заяви в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базі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даних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заяв</w:t>
            </w:r>
            <w:proofErr w:type="spellEnd"/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центру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gram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</w:t>
            </w:r>
            <w:proofErr w:type="gram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звернення</w:t>
            </w:r>
            <w:proofErr w:type="spellEnd"/>
          </w:p>
        </w:tc>
      </w:tr>
      <w:tr w:rsidR="009D1F5B" w:rsidTr="009D1F5B"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2.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Прийняття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що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подаються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разом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із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заявою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реєстрацію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прав,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виготовлення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їх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електронних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копій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шляхом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сканування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(у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разі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подання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паперовій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) та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розміщення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їх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у Державному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центру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gram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</w:t>
            </w:r>
            <w:proofErr w:type="gram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звернення</w:t>
            </w:r>
            <w:proofErr w:type="spellEnd"/>
          </w:p>
        </w:tc>
      </w:tr>
      <w:tr w:rsidR="009D1F5B" w:rsidRPr="009F6D02" w:rsidTr="009D1F5B"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pStyle w:val="11"/>
              <w:tabs>
                <w:tab w:val="left" w:pos="263"/>
              </w:tabs>
              <w:ind w:left="0"/>
              <w:rPr>
                <w:sz w:val="20"/>
                <w:szCs w:val="20"/>
                <w:lang w:val="ru-RU" w:eastAsia="uk-UA"/>
              </w:rPr>
            </w:pPr>
            <w:r w:rsidRPr="009D1F5B">
              <w:rPr>
                <w:sz w:val="20"/>
                <w:szCs w:val="20"/>
                <w:lang w:eastAsia="uk-UA"/>
              </w:rPr>
              <w:t>3.</w:t>
            </w:r>
            <w:r w:rsidRPr="009D1F5B">
              <w:rPr>
                <w:color w:val="000000"/>
                <w:sz w:val="20"/>
                <w:szCs w:val="20"/>
                <w:shd w:val="clear" w:color="auto" w:fill="FFFFFF"/>
              </w:rPr>
              <w:t xml:space="preserve"> Встановлення черговості розгляду заяв про державну реєстрацію прав, що надійшли на розгляд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Проводиться у строк,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що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не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перевищує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п’яти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робочих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днів</w:t>
            </w:r>
            <w:proofErr w:type="spellEnd"/>
          </w:p>
        </w:tc>
      </w:tr>
      <w:tr w:rsidR="009D1F5B" w:rsidRPr="009F6D02" w:rsidTr="009D1F5B"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4.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Перевірка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наявність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підстав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для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зупинення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розгляду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реєстрацію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прав,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зупинення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 та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прийняття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відповідних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рішень</w:t>
            </w:r>
            <w:proofErr w:type="spellEnd"/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Проводиться у строк,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що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не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перевищує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п’яти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робочих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днів</w:t>
            </w:r>
            <w:proofErr w:type="spellEnd"/>
          </w:p>
        </w:tc>
      </w:tr>
      <w:tr w:rsidR="009D1F5B" w:rsidRPr="009F6D02" w:rsidTr="009D1F5B"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Прийняття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рішення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про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державну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реєстрацію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прав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або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відмову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такій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реєстрації</w:t>
            </w:r>
            <w:proofErr w:type="spellEnd"/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Проводиться у строк,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що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не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перевищує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п’яти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робочих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днів</w:t>
            </w:r>
            <w:proofErr w:type="spellEnd"/>
          </w:p>
        </w:tc>
      </w:tr>
      <w:tr w:rsidR="009D1F5B" w:rsidRPr="009F6D02" w:rsidTr="009D1F5B"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6.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Відкриття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закриття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)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розділу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 Державному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 та/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або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внесення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до Державного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відомостей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речові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права на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нерухоме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майно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їх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обтяження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про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об’єкти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суб’єктів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В день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прийняття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про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державну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реєстрацію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прав та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їх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обтяжень</w:t>
            </w:r>
            <w:proofErr w:type="spellEnd"/>
          </w:p>
        </w:tc>
      </w:tr>
      <w:tr w:rsidR="009D1F5B" w:rsidRPr="009F6D02" w:rsidTr="009D1F5B">
        <w:trPr>
          <w:trHeight w:val="623"/>
        </w:trPr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7.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Формування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інформації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з Державного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реєстру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прав для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подальшого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використання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заявником</w:t>
            </w:r>
            <w:proofErr w:type="spellEnd"/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У строк, з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урахуванням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якого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сплачено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збір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реєстрацію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</w:t>
            </w:r>
          </w:p>
        </w:tc>
      </w:tr>
      <w:tr w:rsidR="009D1F5B" w:rsidRPr="009F6D02" w:rsidTr="009D1F5B"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8.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Видача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 результатом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розгляду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заяв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сфері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центру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У строк, з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урахуванням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якого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сплачено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збір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реєстрацію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</w:t>
            </w:r>
          </w:p>
        </w:tc>
      </w:tr>
    </w:tbl>
    <w:p w:rsidR="009D1F5B" w:rsidRDefault="009D1F5B" w:rsidP="009D1F5B">
      <w:pPr>
        <w:rPr>
          <w:rFonts w:eastAsia="Calibri"/>
          <w:b/>
          <w:sz w:val="16"/>
          <w:szCs w:val="16"/>
          <w:lang w:val="uk-UA"/>
        </w:rPr>
      </w:pPr>
      <w:bookmarkStart w:id="3" w:name="n29"/>
      <w:bookmarkEnd w:id="3"/>
    </w:p>
    <w:p w:rsidR="009D1F5B" w:rsidRPr="00C20757" w:rsidRDefault="009D1F5B" w:rsidP="009D1F5B">
      <w:pPr>
        <w:rPr>
          <w:lang w:val="uk-UA"/>
        </w:rPr>
      </w:pPr>
    </w:p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Default="009D1F5B" w:rsidP="009D1F5B"/>
    <w:p w:rsidR="00E6128D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6128D" w:rsidRPr="00475154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9D1F5B" w:rsidRDefault="009D1F5B" w:rsidP="009D1F5B">
      <w:pPr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9D1F5B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Внесення змін до записів до Державного реєстру речових прав на нерухоме майно </w:t>
      </w:r>
    </w:p>
    <w:p w:rsidR="009D1F5B" w:rsidRPr="009D1F5B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9D1F5B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p w:rsidR="009D1F5B" w:rsidRPr="009D1F5B" w:rsidRDefault="009D1F5B" w:rsidP="009D1F5B">
      <w:pPr>
        <w:rPr>
          <w:sz w:val="20"/>
          <w:szCs w:val="20"/>
          <w:u w:val="single"/>
          <w:lang w:val="uk-UA"/>
        </w:rPr>
      </w:pPr>
    </w:p>
    <w:tbl>
      <w:tblPr>
        <w:tblW w:w="5461" w:type="pct"/>
        <w:tblInd w:w="-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774"/>
        <w:gridCol w:w="1899"/>
        <w:gridCol w:w="1907"/>
        <w:gridCol w:w="2627"/>
      </w:tblGrid>
      <w:tr w:rsidR="009D1F5B" w:rsidRPr="009F6D02" w:rsidTr="009D1F5B">
        <w:trPr>
          <w:trHeight w:val="479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</w:rPr>
              <w:t>звернення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</w:rPr>
              <w:t>посадова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особа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підрозділ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відповідальний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дію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виконання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етапів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дію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</w:tr>
      <w:tr w:rsidR="009D1F5B" w:rsidRPr="00C7552D" w:rsidTr="009D1F5B">
        <w:trPr>
          <w:trHeight w:val="61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</w:tr>
      <w:tr w:rsidR="009D1F5B" w:rsidRPr="00C7552D" w:rsidTr="009D1F5B">
        <w:trPr>
          <w:trHeight w:val="790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1.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заяви в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базі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даних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заяв</w:t>
            </w:r>
            <w:proofErr w:type="spellEnd"/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центру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gram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</w:t>
            </w:r>
            <w:proofErr w:type="gram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звернення</w:t>
            </w:r>
            <w:proofErr w:type="spellEnd"/>
          </w:p>
        </w:tc>
      </w:tr>
      <w:tr w:rsidR="009D1F5B" w:rsidRPr="00C7552D" w:rsidTr="009D1F5B"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2.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Прийняття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що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подаються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разом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із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заявою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реєстрацію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прав,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виготовлення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їх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електронних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копій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шляхом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сканування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(у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разі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подання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паперовій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) та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розміщення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їх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у Державному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центру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gram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</w:t>
            </w:r>
            <w:proofErr w:type="gram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звернення</w:t>
            </w:r>
            <w:proofErr w:type="spellEnd"/>
          </w:p>
        </w:tc>
      </w:tr>
      <w:tr w:rsidR="009D1F5B" w:rsidRPr="009F6D02" w:rsidTr="009D1F5B"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pStyle w:val="11"/>
              <w:tabs>
                <w:tab w:val="left" w:pos="263"/>
              </w:tabs>
              <w:ind w:left="0"/>
              <w:rPr>
                <w:sz w:val="20"/>
                <w:szCs w:val="20"/>
                <w:lang w:val="ru-RU" w:eastAsia="uk-UA"/>
              </w:rPr>
            </w:pPr>
            <w:r w:rsidRPr="009D1F5B">
              <w:rPr>
                <w:sz w:val="20"/>
                <w:szCs w:val="20"/>
                <w:lang w:eastAsia="uk-UA"/>
              </w:rPr>
              <w:t>3.</w:t>
            </w:r>
            <w:r w:rsidRPr="009D1F5B">
              <w:rPr>
                <w:color w:val="000000"/>
                <w:sz w:val="20"/>
                <w:szCs w:val="20"/>
                <w:shd w:val="clear" w:color="auto" w:fill="FFFFFF"/>
              </w:rPr>
              <w:t xml:space="preserve"> Встановлення черговості розгляду заяв про державну реєстрацію прав, що надійшли на розгляд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Здійснюється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 строк,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що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перевищує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одного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робочого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заяви в Державному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реєстрі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прав.</w:t>
            </w:r>
          </w:p>
        </w:tc>
      </w:tr>
      <w:tr w:rsidR="009D1F5B" w:rsidRPr="009F6D02" w:rsidTr="009D1F5B"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4.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Перевірка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наявність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підстав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для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зупинення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розгляду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реєстрацію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прав,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зупинення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 та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прийняття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відповідних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рішень</w:t>
            </w:r>
            <w:proofErr w:type="spellEnd"/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Здійснюється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 строк,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що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перевищує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одного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робочого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заяви в Державному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реєстрі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прав.</w:t>
            </w:r>
          </w:p>
        </w:tc>
      </w:tr>
      <w:tr w:rsidR="009D1F5B" w:rsidRPr="009F6D02" w:rsidTr="009D1F5B"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Прийняття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рішення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про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державну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реєстрацію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прав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або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відмову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такій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реєстрації</w:t>
            </w:r>
            <w:proofErr w:type="spellEnd"/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Здійснюється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 строк,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що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перевищує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одного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робочого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заяви в Державному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реєстрі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прав.</w:t>
            </w:r>
          </w:p>
        </w:tc>
      </w:tr>
      <w:tr w:rsidR="009D1F5B" w:rsidRPr="009F6D02" w:rsidTr="009D1F5B"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6.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Відкриття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закриття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)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розділу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 Державному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 та/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або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внесення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до Державного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відомостей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речові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права на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нерухоме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майно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їх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обтяження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про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об’єкти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суб’єктів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Здійснюється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 строк,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що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перевищує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одного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робочого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заяви в Державному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реєстрі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прав.</w:t>
            </w:r>
          </w:p>
        </w:tc>
      </w:tr>
      <w:tr w:rsidR="009D1F5B" w:rsidRPr="009F6D02" w:rsidTr="009D1F5B">
        <w:trPr>
          <w:trHeight w:val="1293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7.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Формування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інформації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з Державного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реєстру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прав для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подальшого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використання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заявником</w:t>
            </w:r>
            <w:proofErr w:type="spellEnd"/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Здійснюється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 строк,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що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перевищує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одного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робочого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заяви в Державному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реєстрі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прав.</w:t>
            </w:r>
          </w:p>
        </w:tc>
      </w:tr>
      <w:tr w:rsidR="009D1F5B" w:rsidRPr="009F6D02" w:rsidTr="009D1F5B">
        <w:trPr>
          <w:trHeight w:val="874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8.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Видача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 результатом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розгляду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заяв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сфері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центру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Здійснюється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 строк,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що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перевищує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одного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робочого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заяви в Державному </w:t>
            </w:r>
            <w:proofErr w:type="spellStart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реєстрі</w:t>
            </w:r>
            <w:proofErr w:type="spellEnd"/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прав.</w:t>
            </w:r>
          </w:p>
        </w:tc>
      </w:tr>
    </w:tbl>
    <w:p w:rsidR="009D1F5B" w:rsidRPr="00C7552D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E6128D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sz w:val="24"/>
        </w:rPr>
        <w:lastRenderedPageBreak/>
        <w:t xml:space="preserve"> </w:t>
      </w: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6128D" w:rsidRPr="00475154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Default="009D1F5B" w:rsidP="009D1F5B">
      <w:pPr>
        <w:pStyle w:val="Standard"/>
        <w:jc w:val="center"/>
        <w:rPr>
          <w:b/>
          <w:color w:val="000000"/>
          <w:u w:val="single"/>
          <w:lang w:val="uk-UA" w:eastAsia="uk-UA"/>
        </w:rPr>
      </w:pPr>
      <w:r w:rsidRPr="009D1F5B">
        <w:rPr>
          <w:b/>
          <w:color w:val="000000"/>
          <w:u w:val="single"/>
          <w:lang w:val="uk-UA" w:eastAsia="uk-UA"/>
        </w:rPr>
        <w:t>Взяття на облік безхазяйного нерухомого майна</w:t>
      </w:r>
    </w:p>
    <w:p w:rsidR="009D1F5B" w:rsidRDefault="009D1F5B" w:rsidP="009D1F5B">
      <w:pPr>
        <w:pStyle w:val="Standard"/>
        <w:jc w:val="center"/>
        <w:rPr>
          <w:b/>
          <w:color w:val="000000"/>
          <w:u w:val="single"/>
          <w:lang w:val="uk-UA" w:eastAsia="uk-UA"/>
        </w:rPr>
      </w:pPr>
    </w:p>
    <w:p w:rsidR="009D1F5B" w:rsidRPr="009D1F5B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9D1F5B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1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855"/>
        <w:gridCol w:w="1894"/>
        <w:gridCol w:w="2246"/>
        <w:gridCol w:w="2718"/>
      </w:tblGrid>
      <w:tr w:rsidR="009D1F5B" w:rsidRPr="0096406F" w:rsidTr="009D1F5B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</w:rPr>
              <w:t>звернення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</w:rPr>
              <w:t>посадова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особа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підрозділ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відповідальний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дію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виконання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етапів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дію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</w:tr>
      <w:tr w:rsidR="009D1F5B" w:rsidRPr="0096406F" w:rsidTr="009D1F5B">
        <w:trPr>
          <w:trHeight w:val="61"/>
        </w:trPr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</w:tr>
      <w:tr w:rsidR="009D1F5B" w:rsidRPr="0096406F" w:rsidTr="009D1F5B">
        <w:trPr>
          <w:trHeight w:val="1140"/>
        </w:trPr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1.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заяви в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базі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даних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заяв</w:t>
            </w:r>
            <w:proofErr w:type="spellEnd"/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Адміністратор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центру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</w:p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6406F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9D1F5B" w:rsidRPr="0096406F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6406F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6406F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gram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У момент</w:t>
            </w:r>
            <w:proofErr w:type="gram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звернення</w:t>
            </w:r>
            <w:proofErr w:type="spellEnd"/>
          </w:p>
        </w:tc>
      </w:tr>
      <w:tr w:rsidR="009D1F5B" w:rsidRPr="0096406F" w:rsidTr="009D1F5B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2.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Прийняття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що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подаються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разом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із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заявою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державну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реєстрацію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виготовлення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їх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електронних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копій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шляхом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сканування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(у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разі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паперовій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формі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)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розміщення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їх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у Державному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реєстрі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Адміністратор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центру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</w:p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6406F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9D1F5B" w:rsidRPr="0096406F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6406F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6406F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gram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У момент</w:t>
            </w:r>
            <w:proofErr w:type="gram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звернення</w:t>
            </w:r>
            <w:proofErr w:type="spellEnd"/>
          </w:p>
        </w:tc>
      </w:tr>
      <w:tr w:rsidR="009D1F5B" w:rsidRPr="0096406F" w:rsidTr="009D1F5B">
        <w:trPr>
          <w:trHeight w:val="1709"/>
        </w:trPr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pStyle w:val="22"/>
              <w:tabs>
                <w:tab w:val="left" w:pos="263"/>
              </w:tabs>
              <w:spacing w:before="100" w:beforeAutospacing="1" w:after="100" w:afterAutospacing="1"/>
              <w:ind w:left="0"/>
              <w:rPr>
                <w:sz w:val="20"/>
                <w:szCs w:val="20"/>
                <w:lang w:val="ru-RU"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3.</w:t>
            </w:r>
            <w:r w:rsidRPr="0096406F">
              <w:rPr>
                <w:color w:val="000000"/>
                <w:sz w:val="20"/>
                <w:szCs w:val="20"/>
                <w:shd w:val="clear" w:color="auto" w:fill="FFFFFF"/>
              </w:rPr>
              <w:t xml:space="preserve"> Встановлення черговості розгляду заяв про державну реєстрацію прав, що надійшли на розгляд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shd w:val="clear" w:color="auto" w:fill="FFFFFF"/>
              <w:tabs>
                <w:tab w:val="left" w:pos="57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10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Проводиться у строк,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перевищує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годин,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крім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вихідних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святкових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днів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з моменту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прийняття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відповідної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заяви</w:t>
            </w:r>
          </w:p>
        </w:tc>
      </w:tr>
      <w:tr w:rsidR="009D1F5B" w:rsidRPr="0096406F" w:rsidTr="009D1F5B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4.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Перевірка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наявність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підстав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для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зупинення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розгляду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державну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реєстрацію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зупинення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прийняття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відповідних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рішень</w:t>
            </w:r>
            <w:proofErr w:type="spellEnd"/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shd w:val="clear" w:color="auto" w:fill="FFFFFF"/>
              <w:tabs>
                <w:tab w:val="left" w:pos="57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10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Проводиться у строк,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перевищує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годин,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крім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вихідних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святкових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днів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з моменту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прийняття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відповідної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заяви</w:t>
            </w:r>
          </w:p>
        </w:tc>
      </w:tr>
      <w:tr w:rsidR="009D1F5B" w:rsidRPr="0096406F" w:rsidTr="009D1F5B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5.</w:t>
            </w:r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Прийняття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рішення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про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державну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реєстрацію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прав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або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відмову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такій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реєстрації</w:t>
            </w:r>
            <w:proofErr w:type="spellEnd"/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shd w:val="clear" w:color="auto" w:fill="FFFFFF"/>
              <w:tabs>
                <w:tab w:val="left" w:pos="57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Проводиться у строк,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перевищує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годин,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крім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вихідних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святкових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днів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з моменту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прийняття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відповідної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заяви</w:t>
            </w:r>
          </w:p>
        </w:tc>
      </w:tr>
      <w:tr w:rsidR="009D1F5B" w:rsidRPr="0096406F" w:rsidTr="009D1F5B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6.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Відкриття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закриття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)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розділу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 Державному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реєстрі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 та/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або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внесення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до Державного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реєстру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відомостей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речові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права на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нерухоме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майно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їх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обтяження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про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об’єкти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суб’єктів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shd w:val="clear" w:color="auto" w:fill="FFFFFF"/>
              <w:tabs>
                <w:tab w:val="left" w:pos="57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10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Проводиться у строк,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перевищує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годин,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крім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вихідних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святкових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днів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з моменту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прийняття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відповідної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заяви</w:t>
            </w:r>
          </w:p>
        </w:tc>
      </w:tr>
      <w:tr w:rsidR="009D1F5B" w:rsidRPr="0096406F" w:rsidTr="009D1F5B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7.</w:t>
            </w:r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Формування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інформації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з Державного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реєстру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прав для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подальшого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використання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заявником</w:t>
            </w:r>
            <w:proofErr w:type="spellEnd"/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shd w:val="clear" w:color="auto" w:fill="FFFFFF"/>
              <w:tabs>
                <w:tab w:val="left" w:pos="57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10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Проводиться у строк,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перевищує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годин,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крім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вихідних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святкових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днів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з моменту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прийняття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відповідної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заяви</w:t>
            </w:r>
          </w:p>
        </w:tc>
      </w:tr>
      <w:tr w:rsidR="009D1F5B" w:rsidRPr="0096406F" w:rsidTr="009D1F5B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8.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Видача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 результатом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розгляду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заяв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сфері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прав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Адміністратор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центру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</w:p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6406F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9D1F5B" w:rsidRPr="0096406F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6406F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6406F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shd w:val="clear" w:color="auto" w:fill="FFFFFF"/>
              <w:tabs>
                <w:tab w:val="left" w:pos="57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10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Проводиться у строк,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перевищує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годин,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крім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вихідних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святкових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днів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з моменту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прийняття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відповідної</w:t>
            </w:r>
            <w:proofErr w:type="spellEnd"/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заяви</w:t>
            </w:r>
          </w:p>
        </w:tc>
      </w:tr>
    </w:tbl>
    <w:p w:rsidR="009D1F5B" w:rsidRPr="0096406F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210DD2" w:rsidRDefault="009D1F5B" w:rsidP="009D1F5B"/>
    <w:p w:rsidR="009D1F5B" w:rsidRPr="00210DD2" w:rsidRDefault="009D1F5B" w:rsidP="009D1F5B"/>
    <w:p w:rsidR="009D1F5B" w:rsidRPr="00210DD2" w:rsidRDefault="009D1F5B" w:rsidP="009D1F5B"/>
    <w:p w:rsidR="009D1F5B" w:rsidRPr="00210DD2" w:rsidRDefault="009D1F5B" w:rsidP="009D1F5B"/>
    <w:p w:rsidR="009D1F5B" w:rsidRPr="00210DD2" w:rsidRDefault="009D1F5B" w:rsidP="009D1F5B"/>
    <w:p w:rsidR="009D1F5B" w:rsidRPr="00210DD2" w:rsidRDefault="009D1F5B" w:rsidP="009D1F5B"/>
    <w:p w:rsidR="009D1F5B" w:rsidRPr="00210DD2" w:rsidRDefault="009D1F5B" w:rsidP="009D1F5B"/>
    <w:p w:rsidR="009D1F5B" w:rsidRPr="00210DD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E6128D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6128D" w:rsidRPr="00475154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6406F" w:rsidRDefault="009D1F5B" w:rsidP="009D1F5B">
      <w:pPr>
        <w:pStyle w:val="Standard"/>
        <w:jc w:val="center"/>
        <w:rPr>
          <w:b/>
          <w:u w:val="single"/>
          <w:lang w:val="uk-UA" w:eastAsia="uk-UA"/>
        </w:rPr>
      </w:pPr>
      <w:r w:rsidRPr="0096406F">
        <w:rPr>
          <w:b/>
          <w:u w:val="single"/>
          <w:lang w:val="uk-UA" w:eastAsia="uk-UA"/>
        </w:rPr>
        <w:t>Видача витягу з Єдиного державного реєстру юридичних осіб, фізичних осіб – підприємців та громадських формувань</w:t>
      </w:r>
    </w:p>
    <w:p w:rsidR="0096406F" w:rsidRDefault="0096406F" w:rsidP="009D1F5B">
      <w:pPr>
        <w:pStyle w:val="Standard"/>
        <w:jc w:val="center"/>
        <w:rPr>
          <w:b/>
          <w:u w:val="single"/>
          <w:lang w:val="uk-UA" w:eastAsia="uk-UA"/>
        </w:rPr>
      </w:pPr>
    </w:p>
    <w:p w:rsidR="009D1F5B" w:rsidRPr="0096406F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96406F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p w:rsidR="009D1F5B" w:rsidRDefault="009D1F5B" w:rsidP="009D1F5B">
      <w:pPr>
        <w:rPr>
          <w:lang w:val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13"/>
        <w:gridCol w:w="2987"/>
        <w:gridCol w:w="2118"/>
        <w:gridCol w:w="2105"/>
        <w:gridCol w:w="1616"/>
      </w:tblGrid>
      <w:tr w:rsidR="009D1F5B" w:rsidTr="009D1F5B"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особа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підрозділ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відповідальний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дію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8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виконання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етапів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9F6D02" w:rsidTr="009D1F5B">
        <w:trPr>
          <w:trHeight w:val="1658"/>
        </w:trPr>
        <w:tc>
          <w:tcPr>
            <w:tcW w:w="27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9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Прийом  запиту про надання витягу з Єдиного державного реєстру юридичних осіб, фізичних осіб – підприємців та громадських формувань документу, що підтверджує внесення плати за отримання відповідних відомостей.</w:t>
            </w: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6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gram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 день</w:t>
            </w:r>
            <w:proofErr w:type="gram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отримання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запиту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витягу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Єдиного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реєстру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Tr="009D1F5B">
        <w:trPr>
          <w:trHeight w:val="991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9F6D02" w:rsidTr="009D1F5B">
        <w:trPr>
          <w:trHeight w:val="1230"/>
        </w:trPr>
        <w:tc>
          <w:tcPr>
            <w:tcW w:w="27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9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 xml:space="preserve">Реєстрація запиту про надання відомостей з Єдиного державного реєстру юридичних осіб, фізичних осіб – підприємців та громадських формувань  у базі даних Єдиного державного реєстру юридичних осіб, фізичних осіб – підприємців та громадських формувань </w:t>
            </w: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6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gram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 день</w:t>
            </w:r>
            <w:proofErr w:type="gram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отримання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запиту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витягу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Єдиного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реєстру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Tr="009D1F5B">
        <w:trPr>
          <w:trHeight w:val="109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9F6D02" w:rsidTr="009D1F5B">
        <w:trPr>
          <w:trHeight w:val="3720"/>
        </w:trPr>
        <w:tc>
          <w:tcPr>
            <w:tcW w:w="27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0"/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9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pStyle w:val="11"/>
              <w:tabs>
                <w:tab w:val="left" w:pos="0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Перевірка документів поданих для отримання  витягу з Єдиного державного реєстру юридичних осіб, фізичних осіб – підприємців та громадських формувань відомостей</w:t>
            </w:r>
          </w:p>
          <w:p w:rsidR="009D1F5B" w:rsidRPr="0096406F" w:rsidRDefault="009D1F5B" w:rsidP="009D1F5B">
            <w:pPr>
              <w:tabs>
                <w:tab w:val="left" w:pos="0"/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на відсутність підстав для відмови в розгляді запиту про надання витягу з Єдиного державного реєстру юридичних осіб, фізичних осіб – підприємців та громадських формувань </w:t>
            </w: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86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gram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 день</w:t>
            </w:r>
            <w:proofErr w:type="gram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отримання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запиту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витягу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Єдиного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реєстру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9F6D02" w:rsidTr="009D1F5B">
        <w:trPr>
          <w:trHeight w:val="81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9F6D02" w:rsidTr="009D1F5B">
        <w:trPr>
          <w:trHeight w:val="1395"/>
        </w:trPr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99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допомогою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програмного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забезпечення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Єдиного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реєстру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суб’єкта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86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gram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 день</w:t>
            </w:r>
            <w:proofErr w:type="gram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отримання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запиту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витягу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Єдиного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реєстру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9F6D02" w:rsidTr="009D1F5B">
        <w:trPr>
          <w:trHeight w:val="1980"/>
        </w:trPr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59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запиту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відомостей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Єдиного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реєстру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86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24 годин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запиту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без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урахування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</w:p>
        </w:tc>
      </w:tr>
      <w:tr w:rsidR="009D1F5B" w:rsidRPr="009F6D02" w:rsidTr="009D1F5B">
        <w:trPr>
          <w:trHeight w:val="3967"/>
        </w:trPr>
        <w:tc>
          <w:tcPr>
            <w:tcW w:w="27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lang w:eastAsia="uk-UA"/>
              </w:rPr>
              <w:t>5.1.</w:t>
            </w:r>
          </w:p>
        </w:tc>
        <w:tc>
          <w:tcPr>
            <w:tcW w:w="159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b/>
                <w:lang w:eastAsia="uk-UA"/>
              </w:rPr>
              <w:t>Розгляд</w:t>
            </w:r>
            <w:proofErr w:type="spellEnd"/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lang w:eastAsia="uk-UA"/>
              </w:rPr>
              <w:t>запиту</w:t>
            </w:r>
            <w:proofErr w:type="spellEnd"/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 про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lang w:eastAsia="uk-UA"/>
              </w:rPr>
              <w:t>відомостей</w:t>
            </w:r>
            <w:proofErr w:type="spellEnd"/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 з </w:t>
            </w:r>
            <w:proofErr w:type="spellStart"/>
            <w:r w:rsidRPr="0096406F">
              <w:rPr>
                <w:rFonts w:ascii="Times New Roman" w:hAnsi="Times New Roman" w:cs="Times New Roman"/>
                <w:b/>
                <w:lang w:eastAsia="uk-UA"/>
              </w:rPr>
              <w:t>Єдиного</w:t>
            </w:r>
            <w:proofErr w:type="spellEnd"/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 державного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lang w:eastAsia="uk-UA"/>
              </w:rPr>
              <w:t>реєстру</w:t>
            </w:r>
            <w:proofErr w:type="spellEnd"/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b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b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b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proofErr w:type="gramStart"/>
            <w:r w:rsidRPr="0096406F">
              <w:rPr>
                <w:rFonts w:ascii="Times New Roman" w:hAnsi="Times New Roman" w:cs="Times New Roman"/>
                <w:b/>
                <w:lang w:eastAsia="uk-UA"/>
              </w:rPr>
              <w:t>формувань</w:t>
            </w:r>
            <w:proofErr w:type="spellEnd"/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  та</w:t>
            </w:r>
            <w:proofErr w:type="gramEnd"/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lang w:eastAsia="uk-UA"/>
              </w:rPr>
              <w:t>документів</w:t>
            </w:r>
            <w:proofErr w:type="spellEnd"/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b/>
                <w:lang w:eastAsia="uk-UA"/>
              </w:rPr>
              <w:t>необхідних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 для </w:t>
            </w:r>
            <w:proofErr w:type="spellStart"/>
            <w:r w:rsidRPr="0096406F">
              <w:rPr>
                <w:rFonts w:ascii="Times New Roman" w:hAnsi="Times New Roman" w:cs="Times New Roman"/>
                <w:b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lang w:eastAsia="uk-UA"/>
              </w:rPr>
              <w:t>витягу</w:t>
            </w:r>
            <w:proofErr w:type="spellEnd"/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 з </w:t>
            </w:r>
            <w:proofErr w:type="spellStart"/>
            <w:r w:rsidRPr="0096406F">
              <w:rPr>
                <w:rFonts w:ascii="Times New Roman" w:hAnsi="Times New Roman" w:cs="Times New Roman"/>
                <w:b/>
                <w:lang w:eastAsia="uk-UA"/>
              </w:rPr>
              <w:t>Єдиного</w:t>
            </w:r>
            <w:proofErr w:type="spellEnd"/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 державного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lang w:eastAsia="uk-UA"/>
              </w:rPr>
              <w:t>реєстру</w:t>
            </w:r>
            <w:proofErr w:type="spellEnd"/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b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b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b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lang w:eastAsia="uk-UA"/>
              </w:rPr>
              <w:t>формувань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D1F5B" w:rsidRPr="009F6D02" w:rsidTr="009D1F5B">
        <w:trPr>
          <w:trHeight w:val="1571"/>
        </w:trPr>
        <w:tc>
          <w:tcPr>
            <w:tcW w:w="27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lang w:eastAsia="uk-UA"/>
              </w:rPr>
              <w:t>5.2.</w:t>
            </w:r>
          </w:p>
        </w:tc>
        <w:tc>
          <w:tcPr>
            <w:tcW w:w="159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lang w:val="uk-UA" w:eastAsia="uk-UA"/>
              </w:rPr>
              <w:t xml:space="preserve">Формування витягу </w:t>
            </w:r>
          </w:p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lang w:val="uk-UA" w:eastAsia="uk-UA"/>
              </w:rPr>
              <w:t>з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1134" w:type="pct"/>
            <w:tcBorders>
              <w:top w:val="nil"/>
              <w:left w:val="outset" w:sz="6" w:space="0" w:color="000000"/>
              <w:bottom w:val="nil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nil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outset" w:sz="6" w:space="0" w:color="000000"/>
              <w:bottom w:val="nil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D1F5B" w:rsidRPr="009F6D02" w:rsidTr="009D1F5B">
        <w:trPr>
          <w:trHeight w:val="1320"/>
        </w:trPr>
        <w:tc>
          <w:tcPr>
            <w:tcW w:w="27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lang w:eastAsia="uk-UA"/>
              </w:rPr>
              <w:t>6.</w:t>
            </w:r>
          </w:p>
        </w:tc>
        <w:tc>
          <w:tcPr>
            <w:tcW w:w="159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 Передача результату </w:t>
            </w:r>
            <w:proofErr w:type="spellStart"/>
            <w:r w:rsidRPr="0096406F">
              <w:rPr>
                <w:rFonts w:ascii="Times New Roman" w:hAnsi="Times New Roman" w:cs="Times New Roman"/>
                <w:b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lang w:eastAsia="uk-UA"/>
              </w:rPr>
              <w:t>адміністративної</w:t>
            </w:r>
            <w:proofErr w:type="spellEnd"/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lang w:eastAsia="uk-UA"/>
              </w:rPr>
              <w:t>послуги</w:t>
            </w:r>
            <w:proofErr w:type="spellEnd"/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</w:p>
        </w:tc>
        <w:tc>
          <w:tcPr>
            <w:tcW w:w="113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lang w:eastAsia="uk-UA"/>
              </w:rPr>
              <w:t>формувань</w:t>
            </w:r>
            <w:proofErr w:type="spellEnd"/>
            <w:r w:rsidRPr="0096406F">
              <w:rPr>
                <w:rFonts w:ascii="Times New Roman" w:hAnsi="Times New Roman" w:cs="Times New Roman"/>
                <w:lang w:eastAsia="uk-UA"/>
              </w:rPr>
              <w:t>.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lang w:eastAsia="uk-UA"/>
              </w:rPr>
              <w:lastRenderedPageBreak/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lang w:eastAsia="uk-UA"/>
              </w:rPr>
              <w:t>формувань</w:t>
            </w:r>
            <w:proofErr w:type="spellEnd"/>
            <w:r w:rsidRPr="0096406F">
              <w:rPr>
                <w:rFonts w:ascii="Times New Roman" w:hAnsi="Times New Roman" w:cs="Times New Roman"/>
                <w:lang w:eastAsia="uk-UA"/>
              </w:rPr>
              <w:t>.</w:t>
            </w:r>
          </w:p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</w:rPr>
              <w:lastRenderedPageBreak/>
              <w:t>Протягом</w:t>
            </w:r>
            <w:proofErr w:type="spellEnd"/>
            <w:r w:rsidRPr="0096406F">
              <w:rPr>
                <w:rFonts w:ascii="Times New Roman" w:hAnsi="Times New Roman" w:cs="Times New Roman"/>
              </w:rPr>
              <w:t xml:space="preserve"> 24 годин </w:t>
            </w:r>
            <w:proofErr w:type="spellStart"/>
            <w:r w:rsidRPr="0096406F">
              <w:rPr>
                <w:rFonts w:ascii="Times New Roman" w:hAnsi="Times New Roman" w:cs="Times New Roman"/>
              </w:rPr>
              <w:t>після</w:t>
            </w:r>
            <w:proofErr w:type="spellEnd"/>
            <w:r w:rsidRPr="00964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</w:rPr>
              <w:t>надходження</w:t>
            </w:r>
            <w:proofErr w:type="spellEnd"/>
            <w:r w:rsidRPr="00964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</w:rPr>
              <w:t>запиту</w:t>
            </w:r>
            <w:proofErr w:type="spellEnd"/>
            <w:r w:rsidRPr="0096406F">
              <w:rPr>
                <w:rFonts w:ascii="Times New Roman" w:hAnsi="Times New Roman" w:cs="Times New Roman"/>
              </w:rPr>
              <w:t xml:space="preserve"> без </w:t>
            </w:r>
            <w:proofErr w:type="spellStart"/>
            <w:r w:rsidRPr="0096406F">
              <w:rPr>
                <w:rFonts w:ascii="Times New Roman" w:hAnsi="Times New Roman" w:cs="Times New Roman"/>
              </w:rPr>
              <w:t>урахування</w:t>
            </w:r>
            <w:proofErr w:type="spellEnd"/>
            <w:r w:rsidRPr="00964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</w:rPr>
              <w:t>вихідних</w:t>
            </w:r>
            <w:proofErr w:type="spellEnd"/>
            <w:r w:rsidRPr="0096406F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</w:rPr>
              <w:t>святкових</w:t>
            </w:r>
            <w:proofErr w:type="spellEnd"/>
            <w:r w:rsidRPr="00964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</w:rPr>
              <w:t>днів</w:t>
            </w:r>
            <w:proofErr w:type="spellEnd"/>
          </w:p>
        </w:tc>
      </w:tr>
      <w:tr w:rsidR="009D1F5B" w:rsidRPr="009F6D02" w:rsidTr="009D1F5B">
        <w:trPr>
          <w:trHeight w:val="1725"/>
        </w:trPr>
        <w:tc>
          <w:tcPr>
            <w:tcW w:w="27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99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>Видача  витягу з Єдиного державного реєстру юридичних осіб, фізичних осіб – підприємців та громадських формувань</w:t>
            </w:r>
          </w:p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86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В день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формування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витягу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Єдиного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реєстру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 </w:t>
            </w:r>
          </w:p>
        </w:tc>
      </w:tr>
      <w:tr w:rsidR="009D1F5B" w:rsidTr="009D1F5B">
        <w:trPr>
          <w:trHeight w:val="1338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Default="009D1F5B" w:rsidP="009D1F5B">
            <w:pPr>
              <w:rPr>
                <w:b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Default="009D1F5B" w:rsidP="009D1F5B">
            <w:pPr>
              <w:rPr>
                <w:b/>
                <w:lang w:val="uk-UA" w:eastAsia="uk-UA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Default="009D1F5B" w:rsidP="009D1F5B">
            <w:pPr>
              <w:rPr>
                <w:lang w:eastAsia="uk-UA"/>
              </w:rPr>
            </w:pPr>
          </w:p>
        </w:tc>
      </w:tr>
    </w:tbl>
    <w:p w:rsidR="009D1F5B" w:rsidRPr="00A34378" w:rsidRDefault="009D1F5B" w:rsidP="009D1F5B">
      <w:pPr>
        <w:rPr>
          <w:lang w:val="uk-UA"/>
        </w:rPr>
      </w:pPr>
    </w:p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96406F" w:rsidRDefault="0096406F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96406F" w:rsidRDefault="0096406F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96406F" w:rsidRDefault="0096406F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96406F" w:rsidRDefault="0096406F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96406F" w:rsidRDefault="0096406F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96406F" w:rsidRDefault="0096406F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96406F" w:rsidRDefault="0096406F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96406F" w:rsidRDefault="0096406F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96406F" w:rsidRDefault="0096406F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96406F" w:rsidRDefault="0096406F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96406F" w:rsidRDefault="0096406F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96406F" w:rsidRDefault="0096406F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96406F" w:rsidRDefault="0096406F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E6128D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6128D" w:rsidRPr="00475154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96406F" w:rsidRDefault="009D1F5B" w:rsidP="009D1F5B">
      <w:pPr>
        <w:tabs>
          <w:tab w:val="left" w:pos="3969"/>
        </w:tabs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uk-UA"/>
        </w:rPr>
      </w:pPr>
      <w:r w:rsidRPr="0096406F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>Видача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</w:t>
      </w:r>
    </w:p>
    <w:p w:rsidR="009D1F5B" w:rsidRPr="0096406F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96406F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166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21"/>
        <w:gridCol w:w="3072"/>
        <w:gridCol w:w="2129"/>
        <w:gridCol w:w="2129"/>
        <w:gridCol w:w="1698"/>
      </w:tblGrid>
      <w:tr w:rsidR="009D1F5B" w:rsidRPr="0096406F" w:rsidTr="0096406F">
        <w:tc>
          <w:tcPr>
            <w:tcW w:w="3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№</w:t>
            </w:r>
          </w:p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 з/п</w:t>
            </w:r>
          </w:p>
        </w:tc>
        <w:tc>
          <w:tcPr>
            <w:tcW w:w="1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Відповідальна особа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8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Строки виконання етапів </w:t>
            </w: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br/>
            </w:r>
          </w:p>
        </w:tc>
      </w:tr>
      <w:tr w:rsidR="009D1F5B" w:rsidRPr="0096406F" w:rsidTr="0096406F">
        <w:trPr>
          <w:trHeight w:val="1080"/>
        </w:trPr>
        <w:tc>
          <w:tcPr>
            <w:tcW w:w="32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1.</w:t>
            </w:r>
          </w:p>
        </w:tc>
        <w:tc>
          <w:tcPr>
            <w:tcW w:w="159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142"/>
                <w:tab w:val="left" w:pos="284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 Запит фізичної особи або юридичної особи, які бажають отримати документи з реєстраційної справи юридичних осіб, фізичних осіб-підприємця у порядку, визначеному Міністерством юстиції України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Державний реєстратор юридичних осіб, фізичних осіб – підприємців та громадських формувань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 день надходження документів.</w:t>
            </w:r>
          </w:p>
        </w:tc>
      </w:tr>
      <w:tr w:rsidR="009D1F5B" w:rsidRPr="0096406F" w:rsidTr="009D1F5B">
        <w:trPr>
          <w:trHeight w:val="11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59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96406F" w:rsidTr="0096406F">
        <w:trPr>
          <w:trHeight w:val="1110"/>
        </w:trPr>
        <w:tc>
          <w:tcPr>
            <w:tcW w:w="32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2.</w:t>
            </w:r>
          </w:p>
        </w:tc>
        <w:tc>
          <w:tcPr>
            <w:tcW w:w="159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Перевірка документів, які подані для отримання документів з реєстраційної справи юридичних осіб, фізичних осіб-підприємців на відсутність підстав для відмови в реєстрації запиту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Протягом 24 годин після надходження запиту, крім вихідних та святкових днів. </w:t>
            </w:r>
          </w:p>
        </w:tc>
      </w:tr>
      <w:tr w:rsidR="009D1F5B" w:rsidRPr="0096406F" w:rsidTr="009D1F5B">
        <w:trPr>
          <w:trHeight w:val="1214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59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96406F" w:rsidTr="0096406F">
        <w:trPr>
          <w:trHeight w:val="521"/>
        </w:trPr>
        <w:tc>
          <w:tcPr>
            <w:tcW w:w="32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3.</w:t>
            </w:r>
          </w:p>
        </w:tc>
        <w:tc>
          <w:tcPr>
            <w:tcW w:w="159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Повідомлення про відмову у отриманні документів з реєстраційної справи юридичних осіб, фізичних осіб-підприємця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Протягом 24 годин після надходження запиту, крім вихідних та святкових днів.</w:t>
            </w:r>
          </w:p>
        </w:tc>
      </w:tr>
      <w:tr w:rsidR="009D1F5B" w:rsidRPr="0096406F" w:rsidTr="009D1F5B">
        <w:trPr>
          <w:trHeight w:val="105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59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96406F" w:rsidTr="0096406F">
        <w:trPr>
          <w:trHeight w:val="1095"/>
        </w:trPr>
        <w:tc>
          <w:tcPr>
            <w:tcW w:w="322" w:type="pct"/>
            <w:tcBorders>
              <w:top w:val="outset" w:sz="6" w:space="0" w:color="000000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4</w:t>
            </w: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592" w:type="pct"/>
            <w:tcBorders>
              <w:top w:val="outset" w:sz="6" w:space="0" w:color="000000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Надання документів, що містяться в реєстраційній справі відповідної юридичної особи, фізичної особи-підприємця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0" w:type="pct"/>
            <w:tcBorders>
              <w:top w:val="outset" w:sz="6" w:space="0" w:color="000000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Протягом 24 годин після надходження запиту, крім вихідних та святкових днів.</w:t>
            </w:r>
          </w:p>
        </w:tc>
      </w:tr>
    </w:tbl>
    <w:p w:rsidR="009D1F5B" w:rsidRPr="0096406F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96406F" w:rsidRDefault="009D1F5B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E6128D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6128D" w:rsidRPr="00475154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96406F" w:rsidRDefault="009D1F5B" w:rsidP="009D1F5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Внесення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змін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до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відомостей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про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юридичну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 особу, </w:t>
      </w:r>
    </w:p>
    <w:p w:rsidR="009D1F5B" w:rsidRPr="0096406F" w:rsidRDefault="009D1F5B" w:rsidP="009D1F5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які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містяться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 в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Єдиному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державному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реєстрі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юридичних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осіб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фізичних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осіб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підприємців</w:t>
      </w:r>
      <w:proofErr w:type="spellEnd"/>
    </w:p>
    <w:p w:rsidR="009D1F5B" w:rsidRPr="0096406F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96406F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92"/>
        <w:gridCol w:w="3142"/>
        <w:gridCol w:w="1842"/>
        <w:gridCol w:w="1886"/>
        <w:gridCol w:w="1877"/>
      </w:tblGrid>
      <w:tr w:rsidR="009D1F5B" w:rsidRPr="0096406F" w:rsidTr="0096406F"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особа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підрозділ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відповідальний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дію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виконання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етапів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96406F" w:rsidTr="0096406F">
        <w:trPr>
          <w:trHeight w:val="1611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подані для державної реєстрації змін до відомостей про юридичну особу,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96406F" w:rsidTr="0096406F">
        <w:trPr>
          <w:trHeight w:val="937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96406F" w:rsidTr="0096406F">
        <w:trPr>
          <w:trHeight w:val="1645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заявнику примірника опису, за яким прийняті документи з відміткою про дату надходження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96406F" w:rsidTr="0096406F">
        <w:trPr>
          <w:trHeight w:val="1041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96406F" w:rsidTr="0096406F">
        <w:trPr>
          <w:trHeight w:val="276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96406F" w:rsidTr="0096406F">
        <w:trPr>
          <w:trHeight w:val="1132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96406F" w:rsidTr="0096406F">
        <w:trPr>
          <w:trHeight w:val="465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електронних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копій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шляхом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сканування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поданих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В день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96406F" w:rsidTr="0096406F">
        <w:trPr>
          <w:trHeight w:val="90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96406F" w:rsidTr="0096406F">
        <w:trPr>
          <w:trHeight w:val="495"/>
        </w:trPr>
        <w:tc>
          <w:tcPr>
            <w:tcW w:w="31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допомогою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програмного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забезпечення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Єдиного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реєстру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суб’єкта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96406F" w:rsidTr="0096406F">
        <w:trPr>
          <w:trHeight w:val="1980"/>
        </w:trPr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заяви,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розміщення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порталі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електронних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сервісів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повідомлення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зупинення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розгляду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або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повідомлення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відмову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державній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змін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відомостей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юридичну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особу,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які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містяться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в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Єдиному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державному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реєстрі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оформлення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результату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скорочені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строки (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2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6 годин),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відповідно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до чинного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законодавства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RPr="0096406F" w:rsidTr="0096406F">
        <w:trPr>
          <w:trHeight w:val="281"/>
        </w:trPr>
        <w:tc>
          <w:tcPr>
            <w:tcW w:w="31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68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0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RPr="0096406F" w:rsidTr="0096406F">
        <w:trPr>
          <w:trHeight w:val="2129"/>
        </w:trPr>
        <w:tc>
          <w:tcPr>
            <w:tcW w:w="31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9.</w:t>
            </w:r>
          </w:p>
        </w:tc>
        <w:tc>
          <w:tcPr>
            <w:tcW w:w="1682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Видача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або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надсилання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поштою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виписки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Єдиного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реєстру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або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відмову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gram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у 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проведенні</w:t>
            </w:r>
            <w:proofErr w:type="spellEnd"/>
            <w:proofErr w:type="gram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змін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відомостей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юридичну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особу,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які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містяться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в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Єдиному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державному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реєстрі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В день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прийняття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про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державну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реєстрацію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відмову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ній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1F5B" w:rsidRPr="0096406F" w:rsidTr="0096406F">
        <w:trPr>
          <w:trHeight w:val="1093"/>
        </w:trPr>
        <w:tc>
          <w:tcPr>
            <w:tcW w:w="317" w:type="pct"/>
            <w:vMerge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06" w:type="pct"/>
            <w:vMerge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D1F5B" w:rsidRPr="0096406F" w:rsidRDefault="009D1F5B" w:rsidP="009D1F5B">
      <w:pPr>
        <w:ind w:left="-851"/>
        <w:rPr>
          <w:rFonts w:ascii="Times New Roman" w:hAnsi="Times New Roman" w:cs="Times New Roman"/>
          <w:sz w:val="20"/>
          <w:szCs w:val="20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6128D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</w:t>
      </w:r>
    </w:p>
    <w:p w:rsidR="00E6128D" w:rsidRPr="00475154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96406F" w:rsidRDefault="009D1F5B" w:rsidP="00E612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Внесення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змін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до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відомостей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про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юридичну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 особу,</w:t>
      </w:r>
    </w:p>
    <w:p w:rsidR="0096406F" w:rsidRDefault="009D1F5B" w:rsidP="00E612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які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містяться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 в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Єдиному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державному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реєстрі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юридичних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осіб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фізичних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осіб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підприємців</w:t>
      </w:r>
      <w:proofErr w:type="spellEnd"/>
    </w:p>
    <w:p w:rsidR="009D1F5B" w:rsidRPr="0096406F" w:rsidRDefault="009D1F5B" w:rsidP="0096406F">
      <w:pPr>
        <w:spacing w:after="0"/>
        <w:jc w:val="center"/>
        <w:rPr>
          <w:rFonts w:ascii="Times New Roman" w:hAnsi="Times New Roman" w:cs="Times New Roman"/>
          <w:sz w:val="20"/>
          <w:szCs w:val="20"/>
          <w:u w:val="single"/>
          <w:lang w:val="uk-UA"/>
        </w:rPr>
      </w:pPr>
      <w:r w:rsidRPr="0096406F">
        <w:rPr>
          <w:rFonts w:ascii="Times New Roman" w:hAnsi="Times New Roman" w:cs="Times New Roman"/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92"/>
        <w:gridCol w:w="3142"/>
        <w:gridCol w:w="1842"/>
        <w:gridCol w:w="1886"/>
        <w:gridCol w:w="1877"/>
      </w:tblGrid>
      <w:tr w:rsidR="009D1F5B" w:rsidRPr="0096406F" w:rsidTr="0096406F"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особа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підрозділ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відповідальний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дію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виконання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етапів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96406F" w:rsidTr="0096406F">
        <w:trPr>
          <w:trHeight w:val="1611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подані для державної реєстрації змін до відомостей про юридичну особу,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96406F" w:rsidTr="0096406F">
        <w:trPr>
          <w:trHeight w:val="937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96406F" w:rsidTr="0096406F">
        <w:trPr>
          <w:trHeight w:val="1645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заявнику примірника опису, за яким прийняті документи з відміткою про дату надходження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96406F" w:rsidTr="0096406F">
        <w:trPr>
          <w:trHeight w:val="1041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96406F" w:rsidTr="0096406F">
        <w:trPr>
          <w:trHeight w:val="276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96406F" w:rsidTr="0096406F">
        <w:trPr>
          <w:trHeight w:val="1132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96406F" w:rsidTr="0096406F">
        <w:trPr>
          <w:trHeight w:val="465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електронних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копій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шляхом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сканування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поданих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В день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96406F" w:rsidTr="0096406F">
        <w:trPr>
          <w:trHeight w:val="90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96406F" w:rsidTr="0096406F">
        <w:trPr>
          <w:trHeight w:val="495"/>
        </w:trPr>
        <w:tc>
          <w:tcPr>
            <w:tcW w:w="31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допомогою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програмного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забезпечення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Єдиного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реєстру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суб’єкта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96406F" w:rsidTr="0096406F">
        <w:trPr>
          <w:trHeight w:val="1980"/>
        </w:trPr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заяви,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розміщення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порталі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електронних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сервісів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повідомлення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зупинення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розгляду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або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повідомлення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відмову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державній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змін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відомостей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юридичну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особу,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які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містяться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в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Єдиному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державному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реєстрі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оформлення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результату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скорочені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строки (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2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6 годин),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відповідно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до чинного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законодавства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RPr="0096406F" w:rsidTr="0096406F">
        <w:trPr>
          <w:trHeight w:val="281"/>
        </w:trPr>
        <w:tc>
          <w:tcPr>
            <w:tcW w:w="31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68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0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RPr="0096406F" w:rsidTr="0096406F">
        <w:trPr>
          <w:trHeight w:val="2129"/>
        </w:trPr>
        <w:tc>
          <w:tcPr>
            <w:tcW w:w="31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9.</w:t>
            </w:r>
          </w:p>
        </w:tc>
        <w:tc>
          <w:tcPr>
            <w:tcW w:w="1682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Видача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або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надсилання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поштою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виписки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Єдиного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реєстру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або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відмову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gram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у 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проведенні</w:t>
            </w:r>
            <w:proofErr w:type="spellEnd"/>
            <w:proofErr w:type="gram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змін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відомостей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юридичну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особу,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які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містяться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в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Єдиному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державному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реєстрі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В день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прийняття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про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державну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реєстрацію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відмову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ній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1F5B" w:rsidRPr="0096406F" w:rsidTr="0096406F">
        <w:trPr>
          <w:trHeight w:val="1093"/>
        </w:trPr>
        <w:tc>
          <w:tcPr>
            <w:tcW w:w="317" w:type="pct"/>
            <w:vMerge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06" w:type="pct"/>
            <w:vMerge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D1F5B" w:rsidRPr="0096406F" w:rsidRDefault="009D1F5B" w:rsidP="009D1F5B">
      <w:pPr>
        <w:ind w:left="-851"/>
        <w:rPr>
          <w:rFonts w:ascii="Times New Roman" w:hAnsi="Times New Roman" w:cs="Times New Roman"/>
          <w:sz w:val="20"/>
          <w:szCs w:val="20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F27F4" w:rsidRPr="00475154" w:rsidRDefault="00FF27F4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96406F" w:rsidRDefault="009D1F5B" w:rsidP="0096406F">
      <w:pPr>
        <w:tabs>
          <w:tab w:val="left" w:pos="396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406F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 xml:space="preserve">Державна реєстрація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включення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відомостей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про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юридичну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 особу до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Єдиного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державного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реєстру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юридичних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осіб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</w:p>
    <w:p w:rsidR="009D1F5B" w:rsidRDefault="009D1F5B" w:rsidP="0096406F">
      <w:pPr>
        <w:tabs>
          <w:tab w:val="left" w:pos="396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фізичних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осіб</w:t>
      </w:r>
      <w:proofErr w:type="spellEnd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</w:t>
      </w:r>
      <w:proofErr w:type="spellStart"/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підприємців</w:t>
      </w:r>
      <w:proofErr w:type="spellEnd"/>
    </w:p>
    <w:p w:rsidR="008D4965" w:rsidRPr="008D4965" w:rsidRDefault="008D4965" w:rsidP="0096406F">
      <w:pPr>
        <w:tabs>
          <w:tab w:val="left" w:pos="396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</w:p>
    <w:p w:rsidR="009D1F5B" w:rsidRPr="008D4965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8D4965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p w:rsidR="009D1F5B" w:rsidRPr="008D4965" w:rsidRDefault="009D1F5B" w:rsidP="009D1F5B">
      <w:pPr>
        <w:rPr>
          <w:sz w:val="20"/>
          <w:szCs w:val="20"/>
          <w:u w:val="single"/>
          <w:lang w:val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90"/>
        <w:gridCol w:w="3142"/>
        <w:gridCol w:w="1842"/>
        <w:gridCol w:w="1886"/>
        <w:gridCol w:w="1879"/>
      </w:tblGrid>
      <w:tr w:rsidR="009D1F5B" w:rsidRPr="008D4965" w:rsidTr="009D1F5B"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9D1F5B" w:rsidRPr="008D4965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особа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420"/>
              </w:tabs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підрозділ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відповідальний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дію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виконання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етапів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8D4965" w:rsidTr="009D1F5B">
        <w:trPr>
          <w:trHeight w:val="540"/>
        </w:trPr>
        <w:tc>
          <w:tcPr>
            <w:tcW w:w="3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pStyle w:val="22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contextualSpacing w:val="0"/>
              <w:jc w:val="left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pStyle w:val="22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подані для включення до Єдиного державного реєстру юридичних осіб, фізичних осіб – підприємців та громадських формувань відомостей про юридичну особу, зареєстровану до 01.07.2004 року.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8D4965" w:rsidTr="009D1F5B">
        <w:trPr>
          <w:trHeight w:val="1319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8D4965" w:rsidTr="009D1F5B">
        <w:trPr>
          <w:trHeight w:val="495"/>
        </w:trPr>
        <w:tc>
          <w:tcPr>
            <w:tcW w:w="3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8D4965" w:rsidRDefault="009D1F5B" w:rsidP="009D1F5B">
            <w:pPr>
              <w:pStyle w:val="22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contextualSpacing w:val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pStyle w:val="22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заявнику примірника опису, за яким прийняті документи з відміткою про дату надходження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8D4965" w:rsidTr="009D1F5B">
        <w:trPr>
          <w:trHeight w:val="117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8D4965" w:rsidTr="009D1F5B">
        <w:trPr>
          <w:trHeight w:val="480"/>
        </w:trPr>
        <w:tc>
          <w:tcPr>
            <w:tcW w:w="3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8D4965" w:rsidRDefault="009D1F5B" w:rsidP="009D1F5B">
            <w:pPr>
              <w:pStyle w:val="22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contextualSpacing w:val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pStyle w:val="22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8D4965" w:rsidTr="009D1F5B">
        <w:trPr>
          <w:trHeight w:val="1132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8D4965" w:rsidTr="009D1F5B">
        <w:trPr>
          <w:trHeight w:val="630"/>
        </w:trPr>
        <w:tc>
          <w:tcPr>
            <w:tcW w:w="3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4.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електронних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копій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шляхом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сканування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поданих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8D4965" w:rsidTr="009D1F5B">
        <w:trPr>
          <w:trHeight w:val="102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8D4965" w:rsidTr="009D1F5B">
        <w:trPr>
          <w:trHeight w:val="645"/>
        </w:trPr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допомогою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програмного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забезпечення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Єдиного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реєстру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до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суб’єкта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8D4965" w:rsidTr="009D1F5B">
        <w:trPr>
          <w:trHeight w:val="1980"/>
        </w:trPr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або включення до Єдиного державного реєстру юридичних осіб, фізичних осіб – підприємців та громадських формувань відомостей про юридичну особу, зареєстровану до 01.07.2004року  та оформлення результату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RPr="008D4965" w:rsidTr="009D1F5B">
        <w:trPr>
          <w:trHeight w:val="848"/>
        </w:trPr>
        <w:tc>
          <w:tcPr>
            <w:tcW w:w="31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68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0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RPr="008D4965" w:rsidTr="009D1F5B">
        <w:trPr>
          <w:trHeight w:val="630"/>
        </w:trPr>
        <w:tc>
          <w:tcPr>
            <w:tcW w:w="31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682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Видача або надсилання поштою виписки з Єдиного державного реєстру юридичних осіб, фізичних осіб – підприємців та громадських формувань, або рішення про відмову у  проведенні державної реєстрації </w:t>
            </w: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lastRenderedPageBreak/>
              <w:t>включення відомостей про юридичну особу до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0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В день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прийняття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про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державну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реєстрацію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відмову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ній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1F5B" w:rsidRPr="008D4965" w:rsidTr="009D1F5B">
        <w:trPr>
          <w:trHeight w:val="2052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9D1F5B" w:rsidRPr="008D4965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8D4965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8D4965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8D4965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8D4965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Pr="00EF192C" w:rsidRDefault="009D1F5B" w:rsidP="009D1F5B"/>
    <w:p w:rsidR="009D1F5B" w:rsidRDefault="009D1F5B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P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FF27F4" w:rsidRDefault="00FF27F4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F27F4" w:rsidRPr="00475154" w:rsidRDefault="00FF27F4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8D4965" w:rsidRDefault="009D1F5B" w:rsidP="008D49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8D4965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 xml:space="preserve">Державна реєстрація внесення змін до відомостей про відокремлений підрозділ юридичної особи </w:t>
      </w:r>
    </w:p>
    <w:p w:rsidR="009D1F5B" w:rsidRPr="008D4965" w:rsidRDefault="009D1F5B" w:rsidP="008D49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8D4965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(крім громадського формування)</w:t>
      </w:r>
    </w:p>
    <w:p w:rsidR="009D1F5B" w:rsidRPr="008D4965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8D4965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92"/>
        <w:gridCol w:w="3142"/>
        <w:gridCol w:w="1842"/>
        <w:gridCol w:w="1886"/>
        <w:gridCol w:w="1877"/>
      </w:tblGrid>
      <w:tr w:rsidR="009D1F5B" w:rsidRPr="008D4965" w:rsidTr="008D4965"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9D1F5B" w:rsidRPr="008D4965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особа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підрозділ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відповідальний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дію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виконання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етапів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8D4965" w:rsidTr="008D4965">
        <w:trPr>
          <w:trHeight w:val="1611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Прийом за описом документів, які подані для державної реєстрації внесення змін до відомостей про відокремлений підрозділ юридичної особи,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8D4965" w:rsidTr="009D1F5B">
        <w:trPr>
          <w:trHeight w:val="1079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8D4965" w:rsidTr="008D4965">
        <w:trPr>
          <w:trHeight w:val="1645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8D4965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заявнику примірника опису, за яким прийняті документи з відміткою про дату надходження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8D4965" w:rsidTr="009D1F5B">
        <w:trPr>
          <w:trHeight w:val="1041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8D4965" w:rsidTr="008D4965">
        <w:trPr>
          <w:trHeight w:val="276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8D4965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8D4965" w:rsidTr="009D1F5B">
        <w:trPr>
          <w:trHeight w:val="848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8D4965" w:rsidTr="008D4965">
        <w:trPr>
          <w:trHeight w:val="465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електронних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копій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шляхом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сканування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поданих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підприємців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підприємців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В день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8D4965" w:rsidTr="009D1F5B">
        <w:trPr>
          <w:trHeight w:val="9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8D4965" w:rsidTr="008D4965">
        <w:trPr>
          <w:trHeight w:val="495"/>
        </w:trPr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допомогою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програмного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забезпечення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Єдиного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реєстру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до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суб’єкта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8D4965" w:rsidTr="008D4965">
        <w:trPr>
          <w:trHeight w:val="1980"/>
        </w:trPr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внесення змін до відомостей про відокремлений підрозділ юридичної особи, які містяться в Єдиному державному реєстрі юридичних осіб, фізичних осіб – підприємців та громадських формувань та оформлення результату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9D1F5B" w:rsidRPr="008D4965" w:rsidTr="008D4965">
        <w:trPr>
          <w:trHeight w:val="848"/>
        </w:trPr>
        <w:tc>
          <w:tcPr>
            <w:tcW w:w="31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68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0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RPr="008D4965" w:rsidTr="008D4965">
        <w:trPr>
          <w:trHeight w:val="1853"/>
        </w:trPr>
        <w:tc>
          <w:tcPr>
            <w:tcW w:w="31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9.</w:t>
            </w:r>
          </w:p>
        </w:tc>
        <w:tc>
          <w:tcPr>
            <w:tcW w:w="1682" w:type="pct"/>
            <w:vMerge w:val="restar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 </w:t>
            </w: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lastRenderedPageBreak/>
              <w:t>внесення змін до відомостей про відокремлений підрозділ юридичної особи,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00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В день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прийняття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про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державну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реєстрацію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відмову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ній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1F5B" w:rsidRPr="008D4965" w:rsidTr="009D1F5B">
        <w:trPr>
          <w:trHeight w:val="2123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9D1F5B" w:rsidRPr="008D4965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F27F4" w:rsidRDefault="00FF27F4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F27F4" w:rsidRPr="00475154" w:rsidRDefault="00FF27F4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BC0AA4" w:rsidRDefault="009D1F5B" w:rsidP="009D1F5B">
      <w:pPr>
        <w:tabs>
          <w:tab w:val="left" w:pos="3969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BC0AA4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Державна реєстрація зміни складу комісії з припинення (комісії з реорганізації, ліквідаційної комісії) юридичної особи (крім громадського формування)</w:t>
      </w:r>
    </w:p>
    <w:p w:rsidR="009D1F5B" w:rsidRPr="00BC0AA4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p w:rsidR="009D1F5B" w:rsidRPr="00BC0AA4" w:rsidRDefault="009D1F5B" w:rsidP="009D1F5B">
      <w:pPr>
        <w:rPr>
          <w:sz w:val="20"/>
          <w:szCs w:val="20"/>
          <w:u w:val="single"/>
          <w:lang w:val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54"/>
        <w:gridCol w:w="2925"/>
        <w:gridCol w:w="2129"/>
        <w:gridCol w:w="2129"/>
        <w:gridCol w:w="1702"/>
      </w:tblGrid>
      <w:tr w:rsidR="009D1F5B" w:rsidRPr="00BC0AA4" w:rsidTr="009D1F5B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підрозділ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відповідальний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дію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виконання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BC0AA4" w:rsidTr="009D1F5B">
        <w:trPr>
          <w:trHeight w:val="61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Прийом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описом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які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подаються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для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проведення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зміни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складу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комісії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припинення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комісії</w:t>
            </w:r>
            <w:proofErr w:type="spellEnd"/>
          </w:p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 реорганізації, ліквідаційної комісії) юридичної особи </w:t>
            </w:r>
          </w:p>
          <w:p w:rsidR="009D1F5B" w:rsidRPr="00BC0AA4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105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9D1F5B">
        <w:trPr>
          <w:trHeight w:val="60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Видача (надсилання поштовим відправленням) засновнику або уповноваженій ним особі примірника опису, за яким приймаються документи, які подаються для проведення державної реєстрації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зміни складу комісії з припинення (комісії з реорганізації, ліквідаційної комісії) юридичної особи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 з відміткою про дату надходження документів для проведення державної реєстрації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зміни складу комісії з припинення (комісії з реорганізації, ліквідаційної комісії) юридичної особи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35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9D1F5B">
        <w:trPr>
          <w:trHeight w:val="60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Перевірка документів, які подаються державному реєстратору, на відсутність підстав для зупинення розгляду документів, для </w:t>
            </w:r>
            <w:r w:rsidRPr="00BC0AA4">
              <w:rPr>
                <w:b/>
                <w:sz w:val="20"/>
                <w:szCs w:val="20"/>
                <w:lang w:eastAsia="uk-UA"/>
              </w:rPr>
              <w:lastRenderedPageBreak/>
              <w:t>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1047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9D1F5B">
        <w:trPr>
          <w:trHeight w:val="51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електронних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копій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шляхом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сканування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11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BC0AA4" w:rsidTr="009D1F5B">
        <w:trPr>
          <w:trHeight w:val="6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допомогою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програмного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забезпечення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Єдиного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суб’єкта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1552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Опрацювання документів про державну реєстрацію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зміни складу комісії з припинення (комісії з реорганізації, ліквідаційної комісії) юридичної особи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, внесення до Єдиного державного реєстру юридичних осіб, фізичних осіб – підприємців та громадських формувань  запису про проведення державної реєстрації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зміни складу комісії з припинення (комісії з реорганізації, ліквідаційної комісії) юридичної особи </w:t>
            </w:r>
          </w:p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на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підставі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у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разі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відсутності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підстав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для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відмови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проведенні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RPr="00BC0AA4" w:rsidTr="009D1F5B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RPr="00BC0AA4" w:rsidTr="009D1F5B">
        <w:trPr>
          <w:trHeight w:val="688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8.</w:t>
            </w:r>
          </w:p>
        </w:tc>
        <w:tc>
          <w:tcPr>
            <w:tcW w:w="156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Видача або надсилання поштою рішення про відмову у  проведенні державної реєстрації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зміни складу комісії з припинення (комісії з реорганізації, ліквідаційної комісії) юридичної особи </w:t>
            </w:r>
          </w:p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прийняття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про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державну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реєстрацію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відмову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ній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1F5B" w:rsidRPr="00BC0AA4" w:rsidTr="009D1F5B">
        <w:trPr>
          <w:trHeight w:val="1378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E13FA6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13FA6" w:rsidRPr="00475154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BC0AA4" w:rsidRDefault="009D1F5B" w:rsidP="009D1F5B">
      <w:pPr>
        <w:tabs>
          <w:tab w:val="left" w:pos="3969"/>
        </w:tabs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</w:pPr>
      <w:r w:rsidRPr="00BC0AA4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 xml:space="preserve">Державна реєстрація </w:t>
      </w:r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 xml:space="preserve">переходу </w:t>
      </w:r>
      <w:proofErr w:type="spellStart"/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>юридичної</w:t>
      </w:r>
      <w:proofErr w:type="spellEnd"/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 xml:space="preserve"> особи з модельного статуту на </w:t>
      </w:r>
      <w:proofErr w:type="spellStart"/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>діяльність</w:t>
      </w:r>
      <w:proofErr w:type="spellEnd"/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 xml:space="preserve"> на </w:t>
      </w:r>
      <w:proofErr w:type="spellStart"/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>підставі</w:t>
      </w:r>
      <w:proofErr w:type="spellEnd"/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 xml:space="preserve"> </w:t>
      </w:r>
      <w:proofErr w:type="spellStart"/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>власного</w:t>
      </w:r>
      <w:proofErr w:type="spellEnd"/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 xml:space="preserve"> </w:t>
      </w:r>
      <w:proofErr w:type="spellStart"/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>установчого</w:t>
      </w:r>
      <w:proofErr w:type="spellEnd"/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 xml:space="preserve"> документа (</w:t>
      </w:r>
      <w:proofErr w:type="spellStart"/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>крім</w:t>
      </w:r>
      <w:proofErr w:type="spellEnd"/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 xml:space="preserve"> </w:t>
      </w:r>
      <w:proofErr w:type="spellStart"/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>громадського</w:t>
      </w:r>
      <w:proofErr w:type="spellEnd"/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 xml:space="preserve"> </w:t>
      </w:r>
      <w:proofErr w:type="spellStart"/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>формування</w:t>
      </w:r>
      <w:proofErr w:type="spellEnd"/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>)</w:t>
      </w:r>
    </w:p>
    <w:p w:rsidR="009D1F5B" w:rsidRPr="00BC0AA4" w:rsidRDefault="009D1F5B" w:rsidP="009D1F5B">
      <w:pPr>
        <w:pStyle w:val="Standard"/>
        <w:jc w:val="center"/>
        <w:rPr>
          <w:sz w:val="20"/>
          <w:szCs w:val="20"/>
          <w:lang w:val="uk-UA"/>
        </w:rPr>
      </w:pPr>
      <w:r w:rsidRPr="00BC0AA4">
        <w:rPr>
          <w:b/>
          <w:sz w:val="20"/>
          <w:szCs w:val="20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p w:rsidR="009D1F5B" w:rsidRPr="00BC0AA4" w:rsidRDefault="009D1F5B" w:rsidP="009D1F5B">
      <w:pPr>
        <w:rPr>
          <w:sz w:val="20"/>
          <w:szCs w:val="20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52"/>
        <w:gridCol w:w="2927"/>
        <w:gridCol w:w="2129"/>
        <w:gridCol w:w="2129"/>
        <w:gridCol w:w="1702"/>
      </w:tblGrid>
      <w:tr w:rsidR="009D1F5B" w:rsidRPr="00BC0AA4" w:rsidTr="009D1F5B">
        <w:trPr>
          <w:trHeight w:val="1872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підрозділ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відповідальний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дію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виконання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BC0AA4" w:rsidTr="009D1F5B">
        <w:trPr>
          <w:trHeight w:val="1832"/>
        </w:trPr>
        <w:tc>
          <w:tcPr>
            <w:tcW w:w="24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Прийом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описом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які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подаються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для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проведення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переходу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юридичної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особи з модельного статуту на</w:t>
            </w:r>
          </w:p>
          <w:p w:rsidR="009D1F5B" w:rsidRPr="00BC0AA4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</w:rPr>
              <w:t xml:space="preserve">діяльність на підставі власного установчого документа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108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9D1F5B">
        <w:trPr>
          <w:trHeight w:val="4190"/>
        </w:trPr>
        <w:tc>
          <w:tcPr>
            <w:tcW w:w="24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Видача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надсилання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поштовим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відправленням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)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засновнику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або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уповноваженій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ним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особі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далі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заявник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)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примірника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опису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за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яким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приймаються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документи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які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подаються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для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проведення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державної</w:t>
            </w:r>
            <w:proofErr w:type="spellEnd"/>
          </w:p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переходу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юридичної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особи з модельного статуту на</w:t>
            </w:r>
          </w:p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</w:rPr>
              <w:t>діяльність на підставі власного установчого документа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281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9D1F5B">
        <w:trPr>
          <w:trHeight w:val="1982"/>
        </w:trPr>
        <w:tc>
          <w:tcPr>
            <w:tcW w:w="24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6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9D1F5B">
        <w:trPr>
          <w:trHeight w:val="540"/>
        </w:trPr>
        <w:tc>
          <w:tcPr>
            <w:tcW w:w="24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електронних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копій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шляхом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сканування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111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BC0AA4" w:rsidTr="009D1F5B">
        <w:trPr>
          <w:trHeight w:val="54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допомогою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програмного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забезпечення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Єдиного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суб’єкта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198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реєстрацію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переходу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юридичної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особи з модельного статуту на</w:t>
            </w:r>
          </w:p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підставі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власного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установчого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документа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також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необхідних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для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її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проведення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внесення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Єдиного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,</w:t>
            </w:r>
            <w:proofErr w:type="gram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запису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проведення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переходу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юридичної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особи з модельного статуту на</w:t>
            </w:r>
          </w:p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підставі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власного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установчого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документа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підставі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 –</w:t>
            </w:r>
            <w:proofErr w:type="gram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разі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відсутності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підстав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для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відмови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проведенні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оформлення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результату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RPr="00BC0AA4" w:rsidTr="009D1F5B">
        <w:trPr>
          <w:trHeight w:val="1320"/>
        </w:trPr>
        <w:tc>
          <w:tcPr>
            <w:tcW w:w="24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RPr="00BC0AA4" w:rsidTr="009D1F5B">
        <w:trPr>
          <w:trHeight w:val="1125"/>
        </w:trPr>
        <w:tc>
          <w:tcPr>
            <w:tcW w:w="242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реєстрації.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*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прийняття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про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державну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реєстрацію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відмову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ній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1F5B" w:rsidRPr="00BC0AA4" w:rsidTr="009D1F5B">
        <w:trPr>
          <w:trHeight w:val="1095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Default="009D1F5B" w:rsidP="009D1F5B"/>
    <w:p w:rsidR="009D1F5B" w:rsidRDefault="009D1F5B" w:rsidP="009D1F5B"/>
    <w:p w:rsidR="009D1F5B" w:rsidRPr="005177ED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E13FA6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</w:t>
      </w:r>
    </w:p>
    <w:p w:rsidR="00E13FA6" w:rsidRPr="00475154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BC0AA4" w:rsidRDefault="009D1F5B" w:rsidP="00E13FA6">
      <w:pPr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</w:pPr>
      <w:r w:rsidRPr="00BC0AA4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 xml:space="preserve">Державна реєстрація </w:t>
      </w:r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 xml:space="preserve">переходу </w:t>
      </w:r>
      <w:proofErr w:type="spellStart"/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>юридичної</w:t>
      </w:r>
      <w:proofErr w:type="spellEnd"/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 xml:space="preserve"> особи на </w:t>
      </w:r>
      <w:proofErr w:type="spellStart"/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>діяльність</w:t>
      </w:r>
      <w:proofErr w:type="spellEnd"/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 xml:space="preserve"> на </w:t>
      </w:r>
      <w:proofErr w:type="spellStart"/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>підставі</w:t>
      </w:r>
      <w:proofErr w:type="spellEnd"/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 xml:space="preserve"> модельного статуту (</w:t>
      </w:r>
      <w:proofErr w:type="spellStart"/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>крім</w:t>
      </w:r>
      <w:proofErr w:type="spellEnd"/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 xml:space="preserve"> </w:t>
      </w:r>
      <w:proofErr w:type="spellStart"/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>громадського</w:t>
      </w:r>
      <w:proofErr w:type="spellEnd"/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 xml:space="preserve"> </w:t>
      </w:r>
      <w:proofErr w:type="spellStart"/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>формування</w:t>
      </w:r>
      <w:proofErr w:type="spellEnd"/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>)</w:t>
      </w:r>
    </w:p>
    <w:p w:rsidR="009D1F5B" w:rsidRPr="00BC0AA4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54"/>
        <w:gridCol w:w="2927"/>
        <w:gridCol w:w="2129"/>
        <w:gridCol w:w="2129"/>
        <w:gridCol w:w="1700"/>
      </w:tblGrid>
      <w:tr w:rsidR="009D1F5B" w:rsidRPr="00BC0AA4" w:rsidTr="00BC0AA4">
        <w:trPr>
          <w:trHeight w:val="1502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підрозділ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відповідальний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дію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виконання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BC0AA4" w:rsidTr="00BC0AA4">
        <w:trPr>
          <w:trHeight w:val="58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переходу юридичної особи на діяльність на підставі модельного статуту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108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2287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Видача (надсилання поштовим відправленням) засновнику або уповноваженій ним особі (далі – заявник) примірника опису, за яким приймаються документи, які подаються для проведення державної реєстрації </w:t>
            </w:r>
            <w:r w:rsidRPr="00BC0AA4">
              <w:rPr>
                <w:sz w:val="20"/>
                <w:szCs w:val="20"/>
                <w:lang w:eastAsia="uk-UA"/>
              </w:rPr>
              <w:t xml:space="preserve"> </w:t>
            </w:r>
            <w:r w:rsidRPr="00BC0AA4">
              <w:rPr>
                <w:b/>
                <w:sz w:val="20"/>
                <w:szCs w:val="20"/>
                <w:lang w:eastAsia="uk-UA"/>
              </w:rPr>
              <w:t>переходу юридичної особи на діяльність на підставі модельного статуту, з відміткою про дату надходження документів для проведення державної реєстрації переходу юридичної особи на діяльність на підставі модельного статуту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1133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191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6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54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електронних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копій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шляхом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сканування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111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BC0AA4" w:rsidTr="00BC0AA4">
        <w:trPr>
          <w:trHeight w:val="54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допомогою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програмного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забезпечення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Єдиного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суб’єкта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BC0AA4">
        <w:trPr>
          <w:trHeight w:val="198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>Опрацювання заяви про державну реєстрацію переходу юридичної особи на діяльність на підставі модельного статуту,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переходу юридичної особи на діяльність на підставі модельного статуту на підставі  поданих документів  – у разі відсутності підстав для відмови у проведенні державної реєстрації та оформлення результату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RPr="00BC0AA4" w:rsidTr="00BC0AA4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RPr="00BC0AA4" w:rsidTr="00BC0AA4">
        <w:trPr>
          <w:trHeight w:val="2056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 *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прийняття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про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державну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реєстрацію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відмову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ній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1F5B" w:rsidRPr="00BC0AA4" w:rsidTr="009D1F5B">
        <w:trPr>
          <w:trHeight w:val="1273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Default="009D1F5B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Pr="00BC0AA4" w:rsidRDefault="00BC0AA4" w:rsidP="009D1F5B">
      <w:pPr>
        <w:rPr>
          <w:lang w:val="uk-UA"/>
        </w:rPr>
      </w:pPr>
    </w:p>
    <w:p w:rsidR="00E13FA6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13FA6" w:rsidRPr="00475154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BC0AA4" w:rsidRDefault="009D1F5B" w:rsidP="009D1F5B">
      <w:pPr>
        <w:tabs>
          <w:tab w:val="left" w:pos="3969"/>
        </w:tabs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BC0AA4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Державна реєстрація припинення відокремленого підрозділу юридичної особи (крім громадського формування)</w:t>
      </w:r>
    </w:p>
    <w:p w:rsidR="009D1F5B" w:rsidRPr="00BC0AA4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167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53"/>
        <w:gridCol w:w="3239"/>
        <w:gridCol w:w="2129"/>
        <w:gridCol w:w="2129"/>
        <w:gridCol w:w="1701"/>
      </w:tblGrid>
      <w:tr w:rsidR="009D1F5B" w:rsidRPr="00BC0AA4" w:rsidTr="00BC0AA4">
        <w:tc>
          <w:tcPr>
            <w:tcW w:w="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6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особа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підрозділ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відповідальний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дію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8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виконання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BC0AA4" w:rsidTr="00BC0AA4">
        <w:trPr>
          <w:trHeight w:val="615"/>
        </w:trPr>
        <w:tc>
          <w:tcPr>
            <w:tcW w:w="23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припинення відокремленого підрозділу юридичної особи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BC0AA4">
        <w:trPr>
          <w:trHeight w:val="105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67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2193"/>
        </w:trPr>
        <w:tc>
          <w:tcPr>
            <w:tcW w:w="23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засновнику або уповноваженій ним особі примірника опису, за яким приймаються документи, які подаються для проведення державної реєстрації припинення відокремленого підрозділу юридичної особи з відміткою про дату надходження документів для проведення державної реєстрації припинення відокремленого підрозділу юридичної особи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BC0AA4">
        <w:trPr>
          <w:trHeight w:val="35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67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600"/>
        </w:trPr>
        <w:tc>
          <w:tcPr>
            <w:tcW w:w="23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BC0AA4">
        <w:trPr>
          <w:trHeight w:val="1189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67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1982"/>
        </w:trPr>
        <w:tc>
          <w:tcPr>
            <w:tcW w:w="23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електронних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копій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шляхом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сканування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BC0AA4">
        <w:trPr>
          <w:trHeight w:val="11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67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BC0AA4" w:rsidTr="00BC0AA4">
        <w:trPr>
          <w:trHeight w:val="600"/>
        </w:trPr>
        <w:tc>
          <w:tcPr>
            <w:tcW w:w="23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678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допомогою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програмного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забезпечення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Єдиного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суб’єкта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88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BC0AA4">
        <w:trPr>
          <w:trHeight w:val="1410"/>
        </w:trPr>
        <w:tc>
          <w:tcPr>
            <w:tcW w:w="23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67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>Опрацювання заяви про державну реєстрацію припинення відокремленого підрозділу юридичної особи, внесення до Єдиного державного реєстру юридичних осіб, фізичних осіб – підприємців та громадських формувань  запису про проведення державної реєстрації припинення відокремленого підрозділу юридичної особи на підставі заяви – у разі відсутності підстав для відмови у проведенні державної реєстрації припинення відокремленого підрозділу юридичної особи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88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RPr="00BC0AA4" w:rsidTr="00BC0AA4">
        <w:trPr>
          <w:trHeight w:val="1320"/>
        </w:trPr>
        <w:tc>
          <w:tcPr>
            <w:tcW w:w="23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67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88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RPr="00BC0AA4" w:rsidTr="00BC0AA4">
        <w:trPr>
          <w:trHeight w:val="688"/>
        </w:trPr>
        <w:tc>
          <w:tcPr>
            <w:tcW w:w="23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8.</w:t>
            </w:r>
          </w:p>
        </w:tc>
        <w:tc>
          <w:tcPr>
            <w:tcW w:w="1678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Видача або надсилання поштою рішення про відмову у  проведенні державної реєстрації припинення відокремленого підрозділу юридичної особи 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88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прийняття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про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державну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реєстрацію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відмову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ній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1F5B" w:rsidRPr="00BC0AA4" w:rsidTr="00BC0AA4">
        <w:trPr>
          <w:trHeight w:val="1378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678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Default="009D1F5B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P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Default="009D1F5B" w:rsidP="009D1F5B"/>
    <w:p w:rsidR="009D1F5B" w:rsidRDefault="009D1F5B" w:rsidP="009D1F5B"/>
    <w:p w:rsidR="009D1F5B" w:rsidRDefault="009D1F5B" w:rsidP="009D1F5B"/>
    <w:p w:rsidR="00E13FA6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13FA6" w:rsidRPr="00475154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BC0AA4" w:rsidRDefault="009D1F5B" w:rsidP="009D1F5B">
      <w:pPr>
        <w:tabs>
          <w:tab w:val="left" w:pos="3969"/>
        </w:tabs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BC0AA4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Державна реєстрація припинення підприємницької діяльності фізичної особи – підприємця за її рішенням</w:t>
      </w:r>
    </w:p>
    <w:p w:rsidR="009D1F5B" w:rsidRPr="00BC0AA4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54"/>
        <w:gridCol w:w="2927"/>
        <w:gridCol w:w="2129"/>
        <w:gridCol w:w="2129"/>
        <w:gridCol w:w="1700"/>
      </w:tblGrid>
      <w:tr w:rsidR="009D1F5B" w:rsidRPr="00BC0AA4" w:rsidTr="00BC0AA4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підрозділ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відповідальний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дію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виконання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BC0AA4" w:rsidTr="00BC0AA4">
        <w:trPr>
          <w:trHeight w:val="54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припинення підприємницької діяльності фізичної особи – підприємця  за її рішенням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112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491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заявнику або уповноваженій особі примірника  опису, за яким приймаються документи, які подаються для проведення державної реєстрації припинення підприємницької діяльності фізичної особи – підприємця за її рішенням з відміткою про дату надходження документів для проведення державної реєстрації припинення підприємницької діяльності фізичної особи – підприємця за її рішенням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38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60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1047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67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електронних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копій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шляхом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сканування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99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BC0AA4" w:rsidTr="00BC0AA4">
        <w:trPr>
          <w:trHeight w:val="675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допомогою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програмного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забезпечення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Єдиного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суб’єкта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BC0AA4">
        <w:trPr>
          <w:trHeight w:val="198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реєстрацію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припинення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підприємницької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діяльності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особи –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її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рішенням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внесення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Єдиного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 та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запису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проведення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припинення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підприємницької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діяльності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особи-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її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рішенням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підставі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заяви – у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разі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відсутності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підстав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для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відмови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проведенні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припинення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підприємницької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діяльності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особи –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її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рішенням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RPr="00BC0AA4" w:rsidTr="00BC0AA4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RPr="00BC0AA4" w:rsidTr="00BC0AA4">
        <w:trPr>
          <w:trHeight w:val="1110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Видача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або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надсилання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поштою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відмову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gram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у 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проведенні</w:t>
            </w:r>
            <w:proofErr w:type="spellEnd"/>
            <w:proofErr w:type="gram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припинення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підприємницької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діяльності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особи –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її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рішенням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прийняття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про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відмову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проведені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D1F5B" w:rsidRPr="00BC0AA4" w:rsidTr="009D1F5B">
        <w:trPr>
          <w:trHeight w:val="1068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E13FA6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13FA6" w:rsidRPr="00475154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BC0AA4" w:rsidRDefault="009D1F5B" w:rsidP="009D1F5B">
      <w:pPr>
        <w:tabs>
          <w:tab w:val="left" w:pos="3969"/>
        </w:tabs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BC0AA4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Державна реєстрація припинення юридичної особи в результаті її ліквідації (крім громадського формування)</w:t>
      </w:r>
    </w:p>
    <w:p w:rsidR="009D1F5B" w:rsidRPr="00BC0AA4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166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53"/>
        <w:gridCol w:w="3238"/>
        <w:gridCol w:w="2129"/>
        <w:gridCol w:w="2129"/>
        <w:gridCol w:w="1700"/>
      </w:tblGrid>
      <w:tr w:rsidR="009D1F5B" w:rsidRPr="00BC0AA4" w:rsidTr="00BC0AA4"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9D1F5B" w:rsidRPr="00BC0AA4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6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особа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підрозділ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відповідальний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дію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8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виконання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BC0AA4" w:rsidTr="00BC0AA4">
        <w:trPr>
          <w:trHeight w:val="615"/>
        </w:trPr>
        <w:tc>
          <w:tcPr>
            <w:tcW w:w="23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припинення юридичної особи в результаті ліквідації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BC0AA4">
        <w:trPr>
          <w:trHeight w:val="1050"/>
        </w:trPr>
        <w:tc>
          <w:tcPr>
            <w:tcW w:w="23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881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BC0AA4" w:rsidTr="00BC0AA4">
        <w:trPr>
          <w:trHeight w:val="585"/>
        </w:trPr>
        <w:tc>
          <w:tcPr>
            <w:tcW w:w="23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засновнику або уповноваженій ним особі примірника опису, за яким приймаються документи, які подаються для проведення державної реєстрації припинення юридичної особи в результаті ліквідації з відміткою про дату надходження документів для проведення державної реєстрації припинення юридичної особи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BC0AA4">
        <w:trPr>
          <w:trHeight w:val="2183"/>
        </w:trPr>
        <w:tc>
          <w:tcPr>
            <w:tcW w:w="23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881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BC0AA4" w:rsidTr="00BC0AA4">
        <w:trPr>
          <w:trHeight w:val="276"/>
        </w:trPr>
        <w:tc>
          <w:tcPr>
            <w:tcW w:w="23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BC0AA4">
        <w:trPr>
          <w:trHeight w:val="995"/>
        </w:trPr>
        <w:tc>
          <w:tcPr>
            <w:tcW w:w="23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881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BC0AA4" w:rsidTr="00BC0AA4">
        <w:trPr>
          <w:trHeight w:val="660"/>
        </w:trPr>
        <w:tc>
          <w:tcPr>
            <w:tcW w:w="23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електронних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копій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шляхом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сканування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BC0AA4">
        <w:trPr>
          <w:trHeight w:val="990"/>
        </w:trPr>
        <w:tc>
          <w:tcPr>
            <w:tcW w:w="23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881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BC0AA4" w:rsidTr="00BC0AA4">
        <w:trPr>
          <w:trHeight w:val="690"/>
        </w:trPr>
        <w:tc>
          <w:tcPr>
            <w:tcW w:w="2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67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допомогою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програмного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забезпечення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Єдиного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суб’єкта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88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BC0AA4">
        <w:trPr>
          <w:trHeight w:val="1980"/>
        </w:trPr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67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реєстрацію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припинення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особи в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результаті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її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ліквідації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внесення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Єдиного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запису</w:t>
            </w:r>
            <w:proofErr w:type="spellEnd"/>
            <w:proofErr w:type="gram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проведення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припинення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особи в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результаті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її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ліквідації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 на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підставі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заяви – у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разі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відсутності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підстав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для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відмови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проведенні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припинення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особи в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результаті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її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ліквідації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88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RPr="00BC0AA4" w:rsidTr="00BC0AA4">
        <w:trPr>
          <w:trHeight w:val="1320"/>
        </w:trPr>
        <w:tc>
          <w:tcPr>
            <w:tcW w:w="23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67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88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RPr="00BC0AA4" w:rsidTr="00BC0AA4">
        <w:trPr>
          <w:trHeight w:val="1065"/>
        </w:trPr>
        <w:tc>
          <w:tcPr>
            <w:tcW w:w="234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678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Видача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або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надсилання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поштою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відмову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gram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у 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проведенні</w:t>
            </w:r>
            <w:proofErr w:type="spellEnd"/>
            <w:proofErr w:type="gram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припинення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особи 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881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прийняття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про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державну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реєстрацію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відмову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ній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1F5B" w:rsidRPr="00BC0AA4" w:rsidTr="00BC0AA4">
        <w:trPr>
          <w:trHeight w:val="861"/>
        </w:trPr>
        <w:tc>
          <w:tcPr>
            <w:tcW w:w="23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881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E13FA6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13FA6" w:rsidRPr="00475154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BC0AA4" w:rsidRDefault="009D1F5B" w:rsidP="009D1F5B">
      <w:pPr>
        <w:tabs>
          <w:tab w:val="left" w:pos="3969"/>
        </w:tabs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BC0AA4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Державна реєстрація припинення юридичної особи в результаті її реорганізації (крім громадського формування)</w:t>
      </w:r>
    </w:p>
    <w:p w:rsidR="009D1F5B" w:rsidRPr="00BC0AA4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54"/>
        <w:gridCol w:w="2925"/>
        <w:gridCol w:w="2129"/>
        <w:gridCol w:w="2129"/>
        <w:gridCol w:w="1702"/>
      </w:tblGrid>
      <w:tr w:rsidR="009D1F5B" w:rsidRPr="00BC0AA4" w:rsidTr="009D1F5B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lang w:eastAsia="uk-UA"/>
              </w:rPr>
              <w:t>№</w:t>
            </w:r>
          </w:p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з/п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Етапи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опрацювання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заяви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адміністративної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послуги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Відповідальна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Структурний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підрозділ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відповідальний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за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етап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(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дію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>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Строки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виконання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етапів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r w:rsidRPr="00BC0AA4">
              <w:rPr>
                <w:rFonts w:ascii="Times New Roman" w:hAnsi="Times New Roman" w:cs="Times New Roman"/>
                <w:b/>
                <w:lang w:eastAsia="uk-UA"/>
              </w:rPr>
              <w:br/>
            </w:r>
          </w:p>
        </w:tc>
      </w:tr>
      <w:tr w:rsidR="009D1F5B" w:rsidRPr="00BC0AA4" w:rsidTr="009D1F5B">
        <w:trPr>
          <w:trHeight w:val="2004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4"/>
                <w:szCs w:val="24"/>
                <w:lang w:eastAsia="uk-UA"/>
              </w:rPr>
            </w:pPr>
            <w:r w:rsidRPr="00BC0AA4">
              <w:rPr>
                <w:b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BC0AA4">
              <w:rPr>
                <w:b/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припинення юридичної особи в результаті її реорганізації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формувань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105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9D1F5B" w:rsidRPr="00BC0AA4" w:rsidTr="009D1F5B">
        <w:trPr>
          <w:trHeight w:val="60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BC0AA4">
              <w:rPr>
                <w:b/>
                <w:sz w:val="24"/>
                <w:szCs w:val="24"/>
                <w:lang w:eastAsia="uk-UA"/>
              </w:rPr>
              <w:t>Видача (надсилання поштовим відправленням) засновнику або уповноваженій ним особі примірника опису, за яким приймаються документи, які подаються для проведення державної реєстрації припинення юридичної особи в результаті її реорганізації з відміткою про дату надходження документів для проведення державної реєстрації припинення юридичної особи в результаті її реорганізації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2526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9D1F5B" w:rsidRPr="00BC0AA4" w:rsidTr="009D1F5B">
        <w:trPr>
          <w:trHeight w:val="60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BC0AA4">
              <w:rPr>
                <w:b/>
                <w:sz w:val="24"/>
                <w:szCs w:val="24"/>
                <w:lang w:eastAsia="uk-UA"/>
              </w:rPr>
              <w:t xml:space="preserve">Перевірка документів, які подаються державному реєстратору, на відсутність підстав </w:t>
            </w:r>
            <w:r w:rsidRPr="00BC0AA4">
              <w:rPr>
                <w:b/>
                <w:sz w:val="24"/>
                <w:szCs w:val="24"/>
                <w:lang w:eastAsia="uk-UA"/>
              </w:rPr>
              <w:lastRenderedPageBreak/>
              <w:t>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lastRenderedPageBreak/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lastRenderedPageBreak/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lastRenderedPageBreak/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lastRenderedPageBreak/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lastRenderedPageBreak/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1017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9D1F5B" w:rsidRPr="00BC0AA4" w:rsidTr="009D1F5B">
        <w:trPr>
          <w:trHeight w:val="1984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lang w:eastAsia="uk-UA"/>
              </w:rPr>
              <w:t>4.</w:t>
            </w: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Виготовлення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електронних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копій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шляхом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сканування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>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11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lang w:eastAsia="uk-UA"/>
              </w:rPr>
            </w:pPr>
          </w:p>
        </w:tc>
      </w:tr>
      <w:tr w:rsidR="009D1F5B" w:rsidRPr="00BC0AA4" w:rsidTr="009D1F5B">
        <w:trPr>
          <w:trHeight w:val="6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lang w:eastAsia="uk-UA"/>
              </w:rPr>
              <w:t>5.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Передача за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допомогою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програмного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забезпечення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Єдиного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державного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реєстру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формувань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до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суб’єкта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послуг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послуг</w:t>
            </w:r>
            <w:proofErr w:type="spellEnd"/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56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lang w:eastAsia="uk-UA"/>
              </w:rPr>
              <w:t>6.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lang w:val="uk-UA" w:eastAsia="uk-UA"/>
              </w:rPr>
              <w:t>Опрацювання заяви про державну реєстрацію припинення юридичної особи, внесення до Єдиного державного реєстру юридичних осіб, фізичних осіб – підприємців та громадських формувань  запису про проведення державної реєстрації припинення юридичної особи на підставі заяви – у разі відсутності підстав для відмови у проведенні державної реєстрації припинення юридичної особи в результаті її реорганізації.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</w:rPr>
              <w:t>Протягом</w:t>
            </w:r>
            <w:proofErr w:type="spellEnd"/>
            <w:r w:rsidRPr="00BC0AA4">
              <w:rPr>
                <w:rFonts w:ascii="Times New Roman" w:hAnsi="Times New Roman" w:cs="Times New Roman"/>
              </w:rPr>
              <w:t xml:space="preserve"> 24 годин, </w:t>
            </w:r>
            <w:proofErr w:type="spellStart"/>
            <w:r w:rsidRPr="00BC0AA4">
              <w:rPr>
                <w:rFonts w:ascii="Times New Roman" w:hAnsi="Times New Roman" w:cs="Times New Roman"/>
              </w:rPr>
              <w:t>крім</w:t>
            </w:r>
            <w:proofErr w:type="spellEnd"/>
            <w:r w:rsidRPr="00BC0A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</w:rPr>
              <w:t>вихідних</w:t>
            </w:r>
            <w:proofErr w:type="spellEnd"/>
            <w:r w:rsidRPr="00BC0AA4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</w:rPr>
              <w:t>святкових</w:t>
            </w:r>
            <w:proofErr w:type="spellEnd"/>
            <w:r w:rsidRPr="00BC0A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</w:rPr>
              <w:t>днів</w:t>
            </w:r>
            <w:proofErr w:type="spellEnd"/>
            <w:r w:rsidRPr="00BC0A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</w:rPr>
              <w:t>після</w:t>
            </w:r>
            <w:proofErr w:type="spellEnd"/>
            <w:r w:rsidRPr="00BC0A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</w:rPr>
              <w:t xml:space="preserve"> для </w:t>
            </w:r>
            <w:proofErr w:type="spellStart"/>
            <w:r w:rsidRPr="00BC0AA4">
              <w:rPr>
                <w:rFonts w:ascii="Times New Roman" w:hAnsi="Times New Roman" w:cs="Times New Roman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</w:rPr>
              <w:t>.</w:t>
            </w:r>
          </w:p>
        </w:tc>
      </w:tr>
      <w:tr w:rsidR="009D1F5B" w:rsidRPr="00BC0AA4" w:rsidTr="009D1F5B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lang w:eastAsia="uk-UA"/>
              </w:rPr>
              <w:lastRenderedPageBreak/>
              <w:t>7.</w:t>
            </w:r>
          </w:p>
        </w:tc>
        <w:tc>
          <w:tcPr>
            <w:tcW w:w="156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Передача результату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адміністративної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послуги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</w:rPr>
              <w:t>Протягом</w:t>
            </w:r>
            <w:proofErr w:type="spellEnd"/>
            <w:r w:rsidRPr="00BC0AA4">
              <w:rPr>
                <w:rFonts w:ascii="Times New Roman" w:hAnsi="Times New Roman" w:cs="Times New Roman"/>
              </w:rPr>
              <w:t xml:space="preserve"> 24 годин, </w:t>
            </w:r>
            <w:proofErr w:type="spellStart"/>
            <w:r w:rsidRPr="00BC0AA4">
              <w:rPr>
                <w:rFonts w:ascii="Times New Roman" w:hAnsi="Times New Roman" w:cs="Times New Roman"/>
              </w:rPr>
              <w:t>крім</w:t>
            </w:r>
            <w:proofErr w:type="spellEnd"/>
            <w:r w:rsidRPr="00BC0A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</w:rPr>
              <w:t>вихідних</w:t>
            </w:r>
            <w:proofErr w:type="spellEnd"/>
            <w:r w:rsidRPr="00BC0AA4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</w:rPr>
              <w:t>святкових</w:t>
            </w:r>
            <w:proofErr w:type="spellEnd"/>
            <w:r w:rsidRPr="00BC0A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</w:rPr>
              <w:t>днів</w:t>
            </w:r>
            <w:proofErr w:type="spellEnd"/>
            <w:r w:rsidRPr="00BC0A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</w:rPr>
              <w:t>після</w:t>
            </w:r>
            <w:proofErr w:type="spellEnd"/>
            <w:r w:rsidRPr="00BC0A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</w:rPr>
              <w:t xml:space="preserve"> для </w:t>
            </w:r>
            <w:proofErr w:type="spellStart"/>
            <w:r w:rsidRPr="00BC0AA4">
              <w:rPr>
                <w:rFonts w:ascii="Times New Roman" w:hAnsi="Times New Roman" w:cs="Times New Roman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</w:rPr>
              <w:t>.</w:t>
            </w:r>
          </w:p>
        </w:tc>
      </w:tr>
      <w:tr w:rsidR="009D1F5B" w:rsidRPr="00BC0AA4" w:rsidTr="009D1F5B">
        <w:trPr>
          <w:trHeight w:val="688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lang w:eastAsia="uk-UA"/>
              </w:rPr>
              <w:t>8.</w:t>
            </w:r>
          </w:p>
        </w:tc>
        <w:tc>
          <w:tcPr>
            <w:tcW w:w="156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Видача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або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надсилання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поштою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відмову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gram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у 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проведенні</w:t>
            </w:r>
            <w:proofErr w:type="spellEnd"/>
            <w:proofErr w:type="gram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припинення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lang w:eastAsia="uk-UA"/>
              </w:rPr>
              <w:t>юридичної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особи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громадський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</w:rPr>
              <w:t>прийняття</w:t>
            </w:r>
            <w:proofErr w:type="spellEnd"/>
            <w:r w:rsidRPr="00BC0A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</w:rPr>
              <w:t xml:space="preserve"> про </w:t>
            </w:r>
            <w:proofErr w:type="spellStart"/>
            <w:r w:rsidRPr="00BC0AA4">
              <w:rPr>
                <w:rFonts w:ascii="Times New Roman" w:hAnsi="Times New Roman" w:cs="Times New Roman"/>
              </w:rPr>
              <w:t>державну</w:t>
            </w:r>
            <w:proofErr w:type="spellEnd"/>
            <w:r w:rsidRPr="00BC0A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</w:rPr>
              <w:t>реєстрацію</w:t>
            </w:r>
            <w:proofErr w:type="spellEnd"/>
            <w:r w:rsidRPr="00BC0AA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C0AA4">
              <w:rPr>
                <w:rFonts w:ascii="Times New Roman" w:hAnsi="Times New Roman" w:cs="Times New Roman"/>
              </w:rPr>
              <w:t>або</w:t>
            </w:r>
            <w:proofErr w:type="spellEnd"/>
            <w:r w:rsidRPr="00BC0A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</w:rPr>
              <w:t>відмову</w:t>
            </w:r>
            <w:proofErr w:type="spellEnd"/>
            <w:r w:rsidRPr="00BC0AA4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BC0AA4">
              <w:rPr>
                <w:rFonts w:ascii="Times New Roman" w:hAnsi="Times New Roman" w:cs="Times New Roman"/>
              </w:rPr>
              <w:t>ній</w:t>
            </w:r>
            <w:proofErr w:type="spellEnd"/>
            <w:r w:rsidRPr="00BC0AA4">
              <w:rPr>
                <w:rFonts w:ascii="Times New Roman" w:hAnsi="Times New Roman" w:cs="Times New Roman"/>
              </w:rPr>
              <w:t>)</w:t>
            </w:r>
          </w:p>
        </w:tc>
      </w:tr>
      <w:tr w:rsidR="009D1F5B" w:rsidRPr="00BC0AA4" w:rsidTr="009D1F5B">
        <w:trPr>
          <w:trHeight w:val="1378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</w:tbl>
    <w:p w:rsidR="009D1F5B" w:rsidRPr="00BC0AA4" w:rsidRDefault="009D1F5B" w:rsidP="009D1F5B">
      <w:pPr>
        <w:rPr>
          <w:rFonts w:ascii="Times New Roman" w:hAnsi="Times New Roman" w:cs="Times New Roman"/>
          <w:b/>
        </w:rPr>
      </w:pPr>
    </w:p>
    <w:p w:rsidR="009D1F5B" w:rsidRPr="00BC0AA4" w:rsidRDefault="009D1F5B" w:rsidP="009D1F5B">
      <w:pPr>
        <w:rPr>
          <w:rFonts w:ascii="Times New Roman" w:hAnsi="Times New Roman" w:cs="Times New Roman"/>
        </w:rPr>
      </w:pPr>
    </w:p>
    <w:p w:rsidR="009D1F5B" w:rsidRPr="00BC0AA4" w:rsidRDefault="009D1F5B" w:rsidP="009D1F5B">
      <w:pPr>
        <w:rPr>
          <w:rFonts w:ascii="Times New Roman" w:hAnsi="Times New Roman" w:cs="Times New Roman"/>
        </w:rPr>
      </w:pPr>
    </w:p>
    <w:p w:rsidR="009D1F5B" w:rsidRPr="00BC0AA4" w:rsidRDefault="009D1F5B" w:rsidP="009D1F5B">
      <w:pPr>
        <w:rPr>
          <w:rFonts w:ascii="Times New Roman" w:hAnsi="Times New Roman" w:cs="Times New Roman"/>
        </w:rPr>
      </w:pPr>
    </w:p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rFonts w:cs="Times New Roman"/>
          <w:b/>
          <w:bCs/>
          <w:color w:val="000000"/>
          <w:spacing w:val="-1"/>
          <w:lang w:val="uk-UA"/>
        </w:rPr>
      </w:pPr>
    </w:p>
    <w:p w:rsidR="00E13FA6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13FA6" w:rsidRPr="00475154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BC0AA4" w:rsidRDefault="009D1F5B" w:rsidP="009D1F5B">
      <w:pPr>
        <w:tabs>
          <w:tab w:val="left" w:pos="3969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BC0AA4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Державна реєстрація рішення про виділ юридичної  особи  (крім громадського формування)</w:t>
      </w:r>
    </w:p>
    <w:p w:rsidR="009D1F5B" w:rsidRPr="00BC0AA4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p w:rsidR="009D1F5B" w:rsidRPr="00BC0AA4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54"/>
        <w:gridCol w:w="2927"/>
        <w:gridCol w:w="2129"/>
        <w:gridCol w:w="2129"/>
        <w:gridCol w:w="1700"/>
      </w:tblGrid>
      <w:tr w:rsidR="009D1F5B" w:rsidRPr="00BC0AA4" w:rsidTr="00BC0AA4">
        <w:trPr>
          <w:trHeight w:val="1872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підрозділ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відповідальний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дію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виконання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BC0AA4" w:rsidTr="00BC0AA4">
        <w:trPr>
          <w:trHeight w:val="58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</w:t>
            </w:r>
            <w:r w:rsidRPr="00BC0AA4">
              <w:rPr>
                <w:b/>
                <w:sz w:val="20"/>
                <w:szCs w:val="20"/>
              </w:rPr>
              <w:t>рішення про виділ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108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4894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Видача (надсилання поштовим відправленням) засновнику або уповноваженій ним особі (далі – заявник) примірника опису, за яким приймаються документи, які подаються для проведення державної реєстрації </w:t>
            </w:r>
            <w:r w:rsidRPr="00BC0AA4">
              <w:rPr>
                <w:b/>
                <w:sz w:val="20"/>
                <w:szCs w:val="20"/>
              </w:rPr>
              <w:t>рішення про виділ юридичної особи</w:t>
            </w:r>
            <w:r w:rsidRPr="00BC0AA4">
              <w:rPr>
                <w:b/>
                <w:sz w:val="20"/>
                <w:szCs w:val="20"/>
                <w:lang w:eastAsia="uk-UA"/>
              </w:rPr>
              <w:t xml:space="preserve">, з відміткою про дату надходження документів для проведення державної реєстрації  </w:t>
            </w:r>
            <w:r w:rsidRPr="00BC0AA4">
              <w:rPr>
                <w:b/>
                <w:sz w:val="20"/>
                <w:szCs w:val="20"/>
              </w:rPr>
              <w:t>рішення про виділ юридичної особи</w:t>
            </w:r>
            <w:r w:rsidRPr="00BC0AA4">
              <w:rPr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1131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1994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6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54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електронних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копій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шляхом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сканування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111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BC0AA4" w:rsidTr="00BC0AA4">
        <w:trPr>
          <w:trHeight w:val="54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допомогою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програмного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забезпечення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Єдиного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суб’єкта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BC0AA4">
        <w:trPr>
          <w:trHeight w:val="198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Опрацювання заяви про державну реєстрацію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рішення про виділ юридичної особи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рішення про виділ юридичної особи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  на підставі  поданих документів  – у разі відсутності підстав для відмови у проведенні державної реєстрації та оформлення результату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RPr="00BC0AA4" w:rsidTr="00BC0AA4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RPr="00BC0AA4" w:rsidTr="00BC0AA4">
        <w:trPr>
          <w:trHeight w:val="1125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Видача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або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надсилання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поштою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відмову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gram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у 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проведенні</w:t>
            </w:r>
            <w:proofErr w:type="spellEnd"/>
            <w:proofErr w:type="gram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виділ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юридичної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особи</w:t>
            </w:r>
          </w:p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прийняття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про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державну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реєстрацію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відмову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ній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1F5B" w:rsidRPr="00BC0AA4" w:rsidTr="009D1F5B">
        <w:trPr>
          <w:trHeight w:val="1322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44E7B" w:rsidRDefault="00944E7B" w:rsidP="009D1F5B"/>
    <w:p w:rsidR="00944E7B" w:rsidRDefault="00944E7B" w:rsidP="009D1F5B"/>
    <w:p w:rsidR="00944E7B" w:rsidRDefault="00944E7B" w:rsidP="009D1F5B"/>
    <w:p w:rsidR="00944E7B" w:rsidRDefault="00944E7B" w:rsidP="009D1F5B"/>
    <w:p w:rsidR="00944E7B" w:rsidRDefault="00944E7B" w:rsidP="009D1F5B"/>
    <w:p w:rsidR="009D1F5B" w:rsidRDefault="009D1F5B" w:rsidP="009D1F5B"/>
    <w:p w:rsidR="009D1F5B" w:rsidRDefault="009D1F5B" w:rsidP="009D1F5B"/>
    <w:p w:rsidR="009D1F5B" w:rsidRDefault="009D1F5B" w:rsidP="009D1F5B"/>
    <w:p w:rsidR="00E13FA6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13FA6" w:rsidRPr="00475154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BC0AA4" w:rsidRDefault="009D1F5B" w:rsidP="009D1F5B">
      <w:pPr>
        <w:pStyle w:val="Standard"/>
        <w:jc w:val="center"/>
        <w:rPr>
          <w:b/>
          <w:color w:val="000000"/>
          <w:u w:val="single"/>
          <w:lang w:val="uk-UA" w:eastAsia="uk-UA"/>
        </w:rPr>
      </w:pPr>
      <w:r w:rsidRPr="00BC0AA4">
        <w:rPr>
          <w:b/>
          <w:color w:val="000000"/>
          <w:u w:val="single"/>
          <w:lang w:val="uk-UA" w:eastAsia="uk-UA"/>
        </w:rPr>
        <w:t>Державна реєстрація рішення про відміну рішення про припинення юридичної особи (крім громадського формування)</w:t>
      </w:r>
    </w:p>
    <w:p w:rsidR="00BC0AA4" w:rsidRDefault="00BC0AA4" w:rsidP="009D1F5B">
      <w:pPr>
        <w:pStyle w:val="Standard"/>
        <w:jc w:val="center"/>
        <w:rPr>
          <w:b/>
          <w:color w:val="000000"/>
          <w:u w:val="single"/>
          <w:lang w:val="uk-UA" w:eastAsia="uk-UA"/>
        </w:rPr>
      </w:pPr>
    </w:p>
    <w:p w:rsidR="009D1F5B" w:rsidRPr="00BC0AA4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54"/>
        <w:gridCol w:w="2927"/>
        <w:gridCol w:w="2129"/>
        <w:gridCol w:w="2129"/>
        <w:gridCol w:w="1700"/>
      </w:tblGrid>
      <w:tr w:rsidR="009D1F5B" w:rsidRPr="00BC0AA4" w:rsidTr="00BC0AA4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підрозділ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відповідальний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дію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виконання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BC0AA4" w:rsidTr="00BC0AA4">
        <w:trPr>
          <w:trHeight w:val="1956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рішення про  відміну рішення про припинення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105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55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засновнику або уповноваженій ним особі примірника опису, за яким приймаються документи, які подаються для проведення державної реєстрації рішення про відміну рішення про припинення юридичної особи з відміткою про дату надходження документів для проведення державної реєстрації рішення про відміну рішення про припинення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303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57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90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63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електронних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копій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шляхом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сканування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103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BC0AA4" w:rsidTr="00BC0AA4">
        <w:trPr>
          <w:trHeight w:val="6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допомогою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програмного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забезпечення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Єдиного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суб’єкта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BC0AA4">
        <w:trPr>
          <w:trHeight w:val="198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реєстрацію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відміну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припинення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особи,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внесення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Єдиного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запису</w:t>
            </w:r>
            <w:proofErr w:type="spellEnd"/>
            <w:proofErr w:type="gram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проведення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відміну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припинення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особи – у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разі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відсутності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підстав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для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відмови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проведенні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RPr="00BC0AA4" w:rsidTr="00BC0AA4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RPr="00BC0AA4" w:rsidTr="00BC0AA4">
        <w:trPr>
          <w:trHeight w:val="810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Видача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або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надсилання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поштою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відмову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gram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у 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проведенні</w:t>
            </w:r>
            <w:proofErr w:type="spellEnd"/>
            <w:proofErr w:type="gram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відміну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припинення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особи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прийняття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про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державну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реєстрацію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відмову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ній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1F5B" w:rsidRPr="00BC0AA4" w:rsidTr="009D1F5B">
        <w:trPr>
          <w:trHeight w:val="1003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13FA6" w:rsidRPr="00475154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BC0AA4" w:rsidRDefault="009D1F5B" w:rsidP="009D1F5B">
      <w:pPr>
        <w:tabs>
          <w:tab w:val="left" w:pos="3969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BC0AA4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Державна реєстрація рішення про припинення юридичної особи (крім громадського формування)</w:t>
      </w:r>
    </w:p>
    <w:p w:rsidR="009D1F5B" w:rsidRPr="00BC0AA4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p w:rsidR="009D1F5B" w:rsidRPr="00BC0AA4" w:rsidRDefault="009D1F5B" w:rsidP="009D1F5B">
      <w:pPr>
        <w:pStyle w:val="Standard"/>
        <w:rPr>
          <w:b/>
          <w:color w:val="000000"/>
          <w:sz w:val="20"/>
          <w:szCs w:val="20"/>
          <w:u w:val="single"/>
          <w:lang w:val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54"/>
        <w:gridCol w:w="2927"/>
        <w:gridCol w:w="2129"/>
        <w:gridCol w:w="2129"/>
        <w:gridCol w:w="1700"/>
      </w:tblGrid>
      <w:tr w:rsidR="009D1F5B" w:rsidRPr="00BC0AA4" w:rsidTr="00BC0AA4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підрозділ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відповідальний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дію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виконання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BC0AA4" w:rsidTr="00BC0AA4">
        <w:trPr>
          <w:trHeight w:val="61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рішення про припинення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105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55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засновнику або уповноваженій ним особі примірнику опису, за яким приймаються документи, які подаються для проведення державної реєстрації рішення про припинення юридичної особи з відміткою про дату надходження документів для проведення державної реєстрації рішення про припинення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303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57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Перевірка документів, які подаються державному реєстратору, на відсутність підстав для зупинення розгляду документів, для </w:t>
            </w:r>
            <w:r w:rsidRPr="00BC0AA4">
              <w:rPr>
                <w:b/>
                <w:sz w:val="20"/>
                <w:szCs w:val="20"/>
                <w:lang w:eastAsia="uk-UA"/>
              </w:rPr>
              <w:lastRenderedPageBreak/>
              <w:t>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136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63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електронних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копій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шляхом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сканування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9D1F5B">
        <w:trPr>
          <w:trHeight w:val="103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BC0AA4" w:rsidTr="00BC0AA4">
        <w:trPr>
          <w:trHeight w:val="6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допомогою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програмного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забезпечення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Єдиного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суб’єкта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BC0AA4" w:rsidTr="00BC0AA4">
        <w:trPr>
          <w:trHeight w:val="276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реєстрацію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припинення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особи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припинення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особи,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внесення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Єдиного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запису</w:t>
            </w:r>
            <w:proofErr w:type="spellEnd"/>
            <w:proofErr w:type="gram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проведення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припинення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особи – у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разі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відсутності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підстав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для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відмови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проведенні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припинення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RPr="00BC0AA4" w:rsidTr="00BC0AA4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RPr="00BC0AA4" w:rsidTr="00BC0AA4">
        <w:trPr>
          <w:trHeight w:val="810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Видача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або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надсилання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поштою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відмову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gram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у 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проведенні</w:t>
            </w:r>
            <w:proofErr w:type="spellEnd"/>
            <w:proofErr w:type="gram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реєстрації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припинення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юридичної</w:t>
            </w:r>
            <w:proofErr w:type="spellEnd"/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особи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підприємців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день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прийняття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про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державну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реєстрацію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відмову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ній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1F5B" w:rsidRPr="00BC0AA4" w:rsidTr="009D1F5B">
        <w:trPr>
          <w:trHeight w:val="1292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BC0AA4" w:rsidRDefault="00BC0AA4" w:rsidP="009D1F5B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BC0AA4" w:rsidRDefault="00BC0AA4" w:rsidP="009D1F5B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BC0AA4" w:rsidRDefault="00BC0AA4" w:rsidP="009D1F5B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BC0AA4" w:rsidRDefault="00BC0AA4" w:rsidP="009D1F5B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BC0AA4" w:rsidRDefault="00BC0AA4" w:rsidP="009D1F5B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BC0AA4" w:rsidRDefault="00BC0AA4" w:rsidP="009D1F5B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BC0AA4" w:rsidRDefault="00BC0AA4" w:rsidP="009D1F5B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BC0AA4" w:rsidRDefault="00BC0AA4" w:rsidP="009D1F5B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BC0AA4" w:rsidRDefault="00BC0AA4" w:rsidP="009D1F5B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BC0AA4" w:rsidRDefault="00BC0AA4" w:rsidP="009D1F5B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BC0AA4" w:rsidRDefault="00BC0AA4" w:rsidP="009D1F5B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E13FA6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13FA6" w:rsidRPr="00475154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DE7668" w:rsidRDefault="009D1F5B" w:rsidP="009D1F5B">
      <w:pPr>
        <w:tabs>
          <w:tab w:val="left" w:pos="3969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DE7668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Державна реєстрація створення відокремленого підрозділу юридичної особи (крім громадського формування)</w:t>
      </w:r>
    </w:p>
    <w:p w:rsidR="009D1F5B" w:rsidRPr="00DE7668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DE7668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54"/>
        <w:gridCol w:w="2927"/>
        <w:gridCol w:w="2129"/>
        <w:gridCol w:w="2129"/>
        <w:gridCol w:w="1700"/>
      </w:tblGrid>
      <w:tr w:rsidR="009D1F5B" w:rsidRPr="00DE7668" w:rsidTr="00DE7668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9D1F5B" w:rsidRPr="00DE7668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підрозділ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відповідальний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дію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виконання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етапів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DE7668" w:rsidTr="00DE7668">
        <w:trPr>
          <w:trHeight w:val="94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створення відокремленого підрозділу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DE7668" w:rsidTr="009D1F5B">
        <w:trPr>
          <w:trHeight w:val="1113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DE7668" w:rsidTr="00DE7668">
        <w:trPr>
          <w:trHeight w:val="82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DE7668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засновнику або уповноваженій ним особі (далі – заявник) примірника опису, за яким приймаються документи, які подаються для проведення державної реєстрації створення відокремленого підрозділу юридичної особи, з відміткою про дату надходження документів для проведення державної реєстрації створення відокремленого підрозділу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DE7668" w:rsidTr="009D1F5B">
        <w:trPr>
          <w:trHeight w:val="222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DE7668" w:rsidTr="00DE7668">
        <w:trPr>
          <w:trHeight w:val="418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DE7668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DE7668" w:rsidTr="009D1F5B">
        <w:trPr>
          <w:trHeight w:val="118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DE7668" w:rsidTr="00DE7668">
        <w:trPr>
          <w:trHeight w:val="87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електронних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копій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шляхом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сканування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поданих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В день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DE7668" w:rsidTr="009D1F5B">
        <w:trPr>
          <w:trHeight w:val="1033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DE7668" w:rsidTr="00DE7668">
        <w:trPr>
          <w:trHeight w:val="9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допомогою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програмного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забезпечення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Єдиного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реєстру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до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суб’єкта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DE7668" w:rsidTr="00DE7668">
        <w:trPr>
          <w:trHeight w:val="504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державну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реєстрацію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створення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відокремленого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підрозділу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юридичної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особи, а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також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необхідних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для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її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проведення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внесення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до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Єдиного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реєстру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,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запису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проведення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створення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відокремленого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підрозділу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юридичної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особи на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підставі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відомостей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державну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реєстрацію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створення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відокремленого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підрозділу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юридичної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особи – у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разі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відсутності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підстав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для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відмови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проведенні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оформлення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результату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RPr="00DE7668" w:rsidTr="00DE7668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RPr="00DE7668" w:rsidTr="00DE7668">
        <w:trPr>
          <w:trHeight w:val="945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Видача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або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надсилання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поштою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виписки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Єдиного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реєстру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 xml:space="preserve">–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або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відмову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gram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у 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проведенні</w:t>
            </w:r>
            <w:proofErr w:type="spellEnd"/>
            <w:proofErr w:type="gram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державної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реєстрації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створення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відокремленого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підрозділу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юридичної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особи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день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прийняття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 xml:space="preserve"> про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державну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реєстрацію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відмову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ній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1F5B" w:rsidRPr="00DE7668" w:rsidTr="009D1F5B">
        <w:trPr>
          <w:trHeight w:val="1180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9D1F5B" w:rsidRPr="00DE7668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DE7668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DE7668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Default="009D1F5B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Pr="00DE7668" w:rsidRDefault="00DE7668" w:rsidP="009D1F5B">
      <w:pPr>
        <w:rPr>
          <w:lang w:val="uk-UA"/>
        </w:rPr>
      </w:pPr>
    </w:p>
    <w:p w:rsidR="009D1F5B" w:rsidRDefault="009D1F5B" w:rsidP="009D1F5B"/>
    <w:p w:rsidR="009D1F5B" w:rsidRDefault="009D1F5B" w:rsidP="009D1F5B"/>
    <w:p w:rsidR="009D1F5B" w:rsidRDefault="009D1F5B" w:rsidP="009D1F5B">
      <w:pPr>
        <w:rPr>
          <w:rFonts w:cs="Times New Roman"/>
          <w:b/>
          <w:bCs/>
          <w:color w:val="000000"/>
          <w:spacing w:val="-1"/>
          <w:lang w:val="uk-UA"/>
        </w:rPr>
      </w:pPr>
    </w:p>
    <w:p w:rsidR="00E13FA6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13FA6" w:rsidRPr="00475154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DE7668" w:rsidRDefault="009D1F5B" w:rsidP="009D1F5B">
      <w:pPr>
        <w:tabs>
          <w:tab w:val="left" w:pos="3969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</w:pPr>
      <w:r w:rsidRPr="00DE7668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 xml:space="preserve">Державна реєстрація </w:t>
      </w:r>
      <w:proofErr w:type="spellStart"/>
      <w:r w:rsidRPr="00DE7668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>створення</w:t>
      </w:r>
      <w:proofErr w:type="spellEnd"/>
      <w:r w:rsidRPr="00DE7668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 xml:space="preserve"> </w:t>
      </w:r>
      <w:proofErr w:type="spellStart"/>
      <w:r w:rsidRPr="00DE7668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>юридичної</w:t>
      </w:r>
      <w:proofErr w:type="spellEnd"/>
      <w:r w:rsidRPr="00DE7668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 xml:space="preserve"> особи </w:t>
      </w:r>
      <w:r w:rsidRPr="00DE7668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br/>
        <w:t>(</w:t>
      </w:r>
      <w:proofErr w:type="spellStart"/>
      <w:r w:rsidRPr="00DE7668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>крім</w:t>
      </w:r>
      <w:proofErr w:type="spellEnd"/>
      <w:r w:rsidRPr="00DE7668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 xml:space="preserve"> </w:t>
      </w:r>
      <w:proofErr w:type="spellStart"/>
      <w:r w:rsidRPr="00DE7668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>громадського</w:t>
      </w:r>
      <w:proofErr w:type="spellEnd"/>
      <w:r w:rsidRPr="00DE7668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 xml:space="preserve"> </w:t>
      </w:r>
      <w:proofErr w:type="spellStart"/>
      <w:r w:rsidRPr="00DE7668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>формування</w:t>
      </w:r>
      <w:proofErr w:type="spellEnd"/>
      <w:r w:rsidRPr="00DE7668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>)</w:t>
      </w:r>
    </w:p>
    <w:p w:rsidR="009D1F5B" w:rsidRPr="00DE7668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DE7668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54"/>
        <w:gridCol w:w="2927"/>
        <w:gridCol w:w="2129"/>
        <w:gridCol w:w="2129"/>
        <w:gridCol w:w="1700"/>
      </w:tblGrid>
      <w:tr w:rsidR="009D1F5B" w:rsidTr="00DE7668">
        <w:trPr>
          <w:trHeight w:val="1872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9D1F5B" w:rsidRPr="00DE7668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підрозділ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відповідальний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дію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9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виконання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етапів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Tr="00DE7668">
        <w:trPr>
          <w:trHeight w:val="58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створення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Tr="009D1F5B">
        <w:trPr>
          <w:trHeight w:val="108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Tr="00DE7668">
        <w:trPr>
          <w:trHeight w:val="4749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DE7668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засновнику або уповноваженій ним особі (далі – заявник) примірника опису, за яким приймаються документи, які подаються для проведення державної реєстрації створення юридичної особи, з відміткою про дату надходження документів для проведення державної реєстрації створення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Tr="009D1F5B">
        <w:trPr>
          <w:trHeight w:val="1132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Tr="00DE7668">
        <w:trPr>
          <w:trHeight w:val="171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DE7668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Tr="009D1F5B">
        <w:trPr>
          <w:trHeight w:val="6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Tr="00DE7668">
        <w:trPr>
          <w:trHeight w:val="54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електронних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копій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шляхом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сканування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поданих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Tr="009D1F5B">
        <w:trPr>
          <w:trHeight w:val="111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Tr="00DE7668">
        <w:trPr>
          <w:trHeight w:val="54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допомогою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програмного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забезпечення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Єдиного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реєстру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до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суб’єкта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91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9F6D02" w:rsidTr="00DE7668">
        <w:trPr>
          <w:trHeight w:val="198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>Опрацювання заяви про державну реєстрацію створення юридичної особи,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створення юридичної особи на підставі відомостей заяви про державну реєстрацію створення юридичної особи – у разі відсутності підстав для відмови у проведенні державної реєстрації та оформлення результату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RPr="009F6D02" w:rsidTr="00DE7668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Tr="00DE7668">
        <w:trPr>
          <w:trHeight w:val="1125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 створення юридичної особи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В день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прийняття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про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державну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реєстрацію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відмову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ній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1F5B" w:rsidTr="009D1F5B">
        <w:trPr>
          <w:trHeight w:val="1185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Default="009D1F5B" w:rsidP="009D1F5B">
            <w:pPr>
              <w:rPr>
                <w:lang w:val="uk-UA" w:eastAsia="uk-UA"/>
              </w:rPr>
            </w:pPr>
          </w:p>
        </w:tc>
      </w:tr>
    </w:tbl>
    <w:p w:rsidR="009D1F5B" w:rsidRDefault="009D1F5B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  <w:r>
        <w:rPr>
          <w:rFonts w:cs="Times New Roman"/>
          <w:b/>
          <w:bCs/>
          <w:color w:val="000000"/>
          <w:spacing w:val="-1"/>
          <w:lang w:val="uk-UA"/>
        </w:rPr>
        <w:t xml:space="preserve">      </w:t>
      </w: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11"/>
          <w:lang w:val="uk-UA"/>
        </w:rPr>
      </w:pPr>
    </w:p>
    <w:p w:rsidR="009D1F5B" w:rsidRDefault="009D1F5B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E77783" w:rsidRPr="00E77783" w:rsidRDefault="00E77783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E13FA6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13FA6" w:rsidRPr="00475154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DE7668" w:rsidRDefault="00DE7668" w:rsidP="009D1F5B">
      <w:pPr>
        <w:tabs>
          <w:tab w:val="left" w:pos="3969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 xml:space="preserve"> </w:t>
      </w:r>
      <w:r w:rsidR="009D1F5B" w:rsidRPr="00DE7668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Державна реєстрація фізичної особи підприємця</w:t>
      </w:r>
    </w:p>
    <w:p w:rsidR="009D1F5B" w:rsidRPr="00DE7668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DE7668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54"/>
        <w:gridCol w:w="2927"/>
        <w:gridCol w:w="2129"/>
        <w:gridCol w:w="2129"/>
        <w:gridCol w:w="1700"/>
      </w:tblGrid>
      <w:tr w:rsidR="009D1F5B" w:rsidRPr="00E77783" w:rsidTr="00DE7668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9D1F5B" w:rsidRPr="00E77783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заяви про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підрозділ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відповідальний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дію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рішення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9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виконання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етапів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E77783" w:rsidTr="00DE7668">
        <w:trPr>
          <w:trHeight w:val="108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фізичної особи – підприємця.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E77783" w:rsidTr="009D1F5B">
        <w:trPr>
          <w:trHeight w:val="11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E77783" w:rsidTr="00DE7668">
        <w:trPr>
          <w:trHeight w:val="111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E77783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фізичній особі, яка має намір стати підприємцем та має реєстраційний номер облікової картки платника податків, або уповноваженій нею особі (далі – заявник) примірника опису, за яким приймаються документи, які подаються для проведення державної реєстрації фізичної особи – підприємця, з відміткою про дату надходження документів для проведення державної реєстрації фізичної особи – підприємця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E77783" w:rsidTr="009D1F5B">
        <w:trPr>
          <w:trHeight w:val="276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E77783" w:rsidTr="00DE7668">
        <w:trPr>
          <w:trHeight w:val="117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E77783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E77783" w:rsidTr="009D1F5B">
        <w:trPr>
          <w:trHeight w:val="105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E77783" w:rsidTr="00DE7668">
        <w:trPr>
          <w:trHeight w:val="109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електронних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копій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шляхом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сканування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поданих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громадських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громадських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В день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E77783" w:rsidTr="009D1F5B">
        <w:trPr>
          <w:trHeight w:val="112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E77783" w:rsidTr="00DE7668">
        <w:trPr>
          <w:trHeight w:val="111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допомогою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програмного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забезпечення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Єдиного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реєстру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фізичних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осіб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формувань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до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суб’єкта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91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 день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9D1F5B" w:rsidRPr="00E77783" w:rsidTr="00DE7668">
        <w:trPr>
          <w:trHeight w:val="198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>Опрацювання заяви про державну реєстрацію фізичної особи-підприємця,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фізичної особи – підприємця на підставі відомостей заяви про державну реєстрацію фізичної особи підприємцем – у разі відсутності підстав для відмови у проведенні державної реєстрації фізичної особи – підприємця та оформлення результату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RPr="00E77783" w:rsidTr="00DE7668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надання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послуги</w:t>
            </w:r>
            <w:proofErr w:type="spellEnd"/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громадських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24 годин,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крім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вихідних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святкових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надходження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поданих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1F5B" w:rsidRPr="00E77783" w:rsidTr="00DE7668">
        <w:trPr>
          <w:trHeight w:val="1095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Видача або надсилання поштою виписки з Єдиного державного реєстру юридичних осіб, фізичних осіб </w:t>
            </w: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lastRenderedPageBreak/>
              <w:t xml:space="preserve">– підприємців та громадських формувань або рішення про відмову у  проведенні державної реєстрації фізичної особи – підприємця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громадських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реєстратор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юридичних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фізичних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осіб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підприємців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громадських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формувань</w:t>
            </w:r>
            <w:proofErr w:type="spellEnd"/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день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прийняття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про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державну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реєстрацію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відмову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ній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1F5B" w:rsidRPr="00E77783" w:rsidTr="009D1F5B">
        <w:trPr>
          <w:trHeight w:val="1068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центру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Центр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9D1F5B" w:rsidRPr="00E77783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E77783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E77783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E77783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Pr="00EF192C" w:rsidRDefault="009D1F5B" w:rsidP="009D1F5B"/>
    <w:p w:rsidR="009D1F5B" w:rsidRDefault="009D1F5B" w:rsidP="009D1F5B"/>
    <w:p w:rsidR="009D1F5B" w:rsidRDefault="009D1F5B" w:rsidP="009D1F5B"/>
    <w:p w:rsidR="009D1F5B" w:rsidRDefault="009D1F5B" w:rsidP="007A17F0">
      <w:pPr>
        <w:pStyle w:val="Standard"/>
        <w:jc w:val="center"/>
        <w:rPr>
          <w:b/>
          <w:lang w:val="ru-RU"/>
        </w:rPr>
      </w:pPr>
    </w:p>
    <w:p w:rsidR="00E6128D" w:rsidRDefault="00E6128D" w:rsidP="007A17F0">
      <w:pPr>
        <w:pStyle w:val="Standard"/>
        <w:jc w:val="center"/>
        <w:rPr>
          <w:b/>
          <w:lang w:val="ru-RU"/>
        </w:rPr>
      </w:pPr>
    </w:p>
    <w:p w:rsidR="00E6128D" w:rsidRDefault="00E6128D" w:rsidP="007A17F0">
      <w:pPr>
        <w:pStyle w:val="Standard"/>
        <w:jc w:val="center"/>
        <w:rPr>
          <w:b/>
          <w:lang w:val="ru-RU"/>
        </w:rPr>
      </w:pPr>
    </w:p>
    <w:p w:rsidR="00E6128D" w:rsidRDefault="00E6128D" w:rsidP="007A17F0">
      <w:pPr>
        <w:pStyle w:val="Standard"/>
        <w:jc w:val="center"/>
        <w:rPr>
          <w:b/>
          <w:lang w:val="ru-RU"/>
        </w:rPr>
      </w:pPr>
    </w:p>
    <w:p w:rsidR="00E6128D" w:rsidRDefault="00E6128D" w:rsidP="007A17F0">
      <w:pPr>
        <w:pStyle w:val="Standard"/>
        <w:jc w:val="center"/>
        <w:rPr>
          <w:b/>
          <w:lang w:val="ru-RU"/>
        </w:rPr>
      </w:pPr>
    </w:p>
    <w:p w:rsidR="00E6128D" w:rsidRDefault="00E6128D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6128D" w:rsidRDefault="00E6128D" w:rsidP="007A17F0">
      <w:pPr>
        <w:pStyle w:val="Standard"/>
        <w:jc w:val="center"/>
        <w:rPr>
          <w:b/>
          <w:lang w:val="ru-RU"/>
        </w:rPr>
      </w:pPr>
    </w:p>
    <w:p w:rsidR="00E6128D" w:rsidRDefault="00E6128D" w:rsidP="007A17F0">
      <w:pPr>
        <w:pStyle w:val="Standard"/>
        <w:jc w:val="center"/>
        <w:rPr>
          <w:b/>
          <w:lang w:val="ru-RU"/>
        </w:rPr>
      </w:pPr>
    </w:p>
    <w:p w:rsidR="00E6128D" w:rsidRDefault="00E6128D" w:rsidP="007A17F0">
      <w:pPr>
        <w:pStyle w:val="Standard"/>
        <w:jc w:val="center"/>
        <w:rPr>
          <w:b/>
          <w:lang w:val="ru-RU"/>
        </w:rPr>
      </w:pPr>
    </w:p>
    <w:p w:rsidR="00E13FA6" w:rsidRDefault="00E13FA6" w:rsidP="007649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bookmarkStart w:id="4" w:name="_Hlk211522131"/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13FA6" w:rsidRPr="00475154" w:rsidRDefault="00E13FA6" w:rsidP="007649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F2176B" w:rsidRDefault="00F2176B" w:rsidP="007649CF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proofErr w:type="spellStart"/>
      <w:r w:rsidRPr="00F2176B">
        <w:rPr>
          <w:b/>
          <w:bCs/>
          <w:color w:val="000000"/>
        </w:rPr>
        <w:t>Рішення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про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припинення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права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власності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на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земельну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ділянку</w:t>
      </w:r>
      <w:proofErr w:type="spellEnd"/>
      <w:r w:rsidRPr="00F2176B">
        <w:rPr>
          <w:b/>
          <w:bCs/>
          <w:color w:val="000000"/>
        </w:rPr>
        <w:t xml:space="preserve">, у </w:t>
      </w:r>
      <w:proofErr w:type="spellStart"/>
      <w:r w:rsidRPr="00F2176B">
        <w:rPr>
          <w:b/>
          <w:bCs/>
          <w:color w:val="000000"/>
        </w:rPr>
        <w:t>разі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добровільної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відмови</w:t>
      </w:r>
      <w:proofErr w:type="spellEnd"/>
      <w:r w:rsidR="007A17F0"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7A17F0" w:rsidRDefault="007A17F0" w:rsidP="007649CF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7649CF" w:rsidRPr="007649CF" w:rsidRDefault="007649CF" w:rsidP="007649C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1A5860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E77783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7A17F0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E77783" w:rsidRDefault="007A17F0" w:rsidP="009D1F5B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7A17F0" w:rsidRPr="001A5860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7A17F0" w:rsidRPr="001A5860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1A5860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E77783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1A5860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1A5860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  <w:bookmarkEnd w:id="4"/>
    </w:tbl>
    <w:p w:rsidR="007A17F0" w:rsidRDefault="007A17F0" w:rsidP="007A17F0">
      <w:pPr>
        <w:pStyle w:val="Standard"/>
        <w:rPr>
          <w:b/>
          <w:sz w:val="20"/>
          <w:lang w:val="ru-RU"/>
        </w:rPr>
      </w:pPr>
    </w:p>
    <w:p w:rsidR="007A17F0" w:rsidRDefault="007A17F0" w:rsidP="007A17F0">
      <w:pPr>
        <w:pStyle w:val="Standard"/>
        <w:jc w:val="center"/>
        <w:rPr>
          <w:b/>
          <w:lang w:val="ru-RU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F21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2176B" w:rsidRPr="00475154" w:rsidRDefault="00F2176B" w:rsidP="00F21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F2176B" w:rsidRDefault="00F2176B" w:rsidP="00F2176B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proofErr w:type="spellStart"/>
      <w:proofErr w:type="gramStart"/>
      <w:r w:rsidRPr="00F2176B">
        <w:rPr>
          <w:b/>
          <w:bCs/>
          <w:color w:val="000000"/>
        </w:rPr>
        <w:t>Дозвіл</w:t>
      </w:r>
      <w:proofErr w:type="spellEnd"/>
      <w:r w:rsidRPr="00F2176B">
        <w:rPr>
          <w:b/>
          <w:bCs/>
          <w:color w:val="000000"/>
        </w:rPr>
        <w:t xml:space="preserve">  </w:t>
      </w:r>
      <w:proofErr w:type="spellStart"/>
      <w:r w:rsidRPr="00F2176B">
        <w:rPr>
          <w:b/>
          <w:bCs/>
          <w:color w:val="000000"/>
        </w:rPr>
        <w:t>на</w:t>
      </w:r>
      <w:proofErr w:type="spellEnd"/>
      <w:proofErr w:type="gram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розроблення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проекту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землеустрою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щодо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відведення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земельної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ділянки</w:t>
      </w:r>
      <w:proofErr w:type="spellEnd"/>
      <w:r w:rsidRPr="00F2176B">
        <w:rPr>
          <w:b/>
          <w:bCs/>
          <w:color w:val="000000"/>
        </w:rPr>
        <w:t xml:space="preserve"> </w:t>
      </w: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F2176B" w:rsidRPr="007649CF" w:rsidRDefault="00F2176B" w:rsidP="00F2176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F2176B" w:rsidRDefault="00F2176B" w:rsidP="00F2176B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F2176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176B" w:rsidRPr="00E77783" w:rsidRDefault="00F2176B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F2176B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176B" w:rsidRPr="00E77783" w:rsidRDefault="00F2176B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F2176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F2176B" w:rsidRPr="00E77783" w:rsidRDefault="00F2176B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F21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2176B" w:rsidRPr="00475154" w:rsidRDefault="00F2176B" w:rsidP="00F21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F2176B" w:rsidRDefault="00F2176B" w:rsidP="00F2176B">
      <w:pPr>
        <w:pStyle w:val="Standard"/>
        <w:tabs>
          <w:tab w:val="left" w:pos="3938"/>
          <w:tab w:val="center" w:pos="4876"/>
        </w:tabs>
        <w:jc w:val="center"/>
        <w:rPr>
          <w:b/>
          <w:bCs/>
          <w:color w:val="000000"/>
        </w:rPr>
      </w:pPr>
      <w:proofErr w:type="spellStart"/>
      <w:r w:rsidRPr="00F2176B">
        <w:rPr>
          <w:b/>
          <w:bCs/>
          <w:color w:val="000000"/>
        </w:rPr>
        <w:t>Згода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на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поділ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та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об’єднання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земельних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ділянок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комунальної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власності</w:t>
      </w:r>
      <w:proofErr w:type="spellEnd"/>
    </w:p>
    <w:p w:rsidR="00F2176B" w:rsidRDefault="00F2176B" w:rsidP="00F2176B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 w:rsidRPr="00F2176B">
        <w:rPr>
          <w:b/>
          <w:bCs/>
          <w:color w:val="000000"/>
        </w:rPr>
        <w:t xml:space="preserve"> </w:t>
      </w: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F2176B" w:rsidRPr="007649CF" w:rsidRDefault="00F2176B" w:rsidP="00F2176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F2176B" w:rsidRDefault="00F2176B" w:rsidP="00F2176B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F2176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176B" w:rsidRPr="00E77783" w:rsidRDefault="00F2176B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F2176B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176B" w:rsidRPr="00E77783" w:rsidRDefault="00F2176B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F2176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F2176B" w:rsidRPr="00E77783" w:rsidRDefault="00F2176B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F21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2176B" w:rsidRPr="00475154" w:rsidRDefault="00F2176B" w:rsidP="00F21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F2176B" w:rsidRDefault="00F2176B" w:rsidP="00F2176B">
      <w:pPr>
        <w:pStyle w:val="Standard"/>
        <w:tabs>
          <w:tab w:val="left" w:pos="3938"/>
          <w:tab w:val="center" w:pos="4876"/>
        </w:tabs>
        <w:jc w:val="center"/>
        <w:rPr>
          <w:b/>
          <w:bCs/>
          <w:color w:val="000000"/>
        </w:rPr>
      </w:pPr>
      <w:proofErr w:type="spellStart"/>
      <w:r w:rsidRPr="00F2176B">
        <w:rPr>
          <w:b/>
          <w:bCs/>
          <w:color w:val="000000"/>
        </w:rPr>
        <w:t>Затвердження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технічної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документації</w:t>
      </w:r>
      <w:proofErr w:type="spellEnd"/>
      <w:r w:rsidRPr="00F2176B">
        <w:rPr>
          <w:b/>
          <w:bCs/>
          <w:color w:val="000000"/>
        </w:rPr>
        <w:t xml:space="preserve"> з </w:t>
      </w:r>
      <w:proofErr w:type="spellStart"/>
      <w:r w:rsidRPr="00F2176B">
        <w:rPr>
          <w:b/>
          <w:bCs/>
          <w:color w:val="000000"/>
        </w:rPr>
        <w:t>нормативної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грошової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оцінки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земельної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ділянки</w:t>
      </w:r>
      <w:proofErr w:type="spellEnd"/>
    </w:p>
    <w:p w:rsidR="00F2176B" w:rsidRDefault="00F2176B" w:rsidP="00F2176B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 w:rsidRPr="00F2176B">
        <w:rPr>
          <w:b/>
          <w:bCs/>
          <w:color w:val="000000"/>
        </w:rPr>
        <w:t xml:space="preserve"> </w:t>
      </w: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F2176B" w:rsidRPr="007649CF" w:rsidRDefault="00F2176B" w:rsidP="00F2176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F2176B" w:rsidRDefault="00F2176B" w:rsidP="00F2176B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F2176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176B" w:rsidRPr="00E77783" w:rsidRDefault="00F2176B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F2176B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176B" w:rsidRPr="00E77783" w:rsidRDefault="00F2176B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F2176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F2176B" w:rsidRPr="00E77783" w:rsidRDefault="00F2176B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F21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2176B" w:rsidRPr="00475154" w:rsidRDefault="00F2176B" w:rsidP="00F21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F2176B" w:rsidRDefault="00F2176B" w:rsidP="00F2176B">
      <w:pPr>
        <w:pStyle w:val="Standard"/>
        <w:tabs>
          <w:tab w:val="left" w:pos="3938"/>
          <w:tab w:val="center" w:pos="4876"/>
        </w:tabs>
        <w:jc w:val="center"/>
        <w:rPr>
          <w:b/>
          <w:bCs/>
          <w:color w:val="000000"/>
        </w:rPr>
      </w:pPr>
      <w:proofErr w:type="spellStart"/>
      <w:r w:rsidRPr="00F2176B">
        <w:rPr>
          <w:b/>
          <w:bCs/>
          <w:color w:val="000000"/>
        </w:rPr>
        <w:t>Технічна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документація</w:t>
      </w:r>
      <w:proofErr w:type="spellEnd"/>
      <w:r w:rsidRPr="00F2176B">
        <w:rPr>
          <w:b/>
          <w:bCs/>
          <w:color w:val="000000"/>
        </w:rPr>
        <w:t xml:space="preserve"> з </w:t>
      </w:r>
      <w:proofErr w:type="spellStart"/>
      <w:r w:rsidRPr="00F2176B">
        <w:rPr>
          <w:b/>
          <w:bCs/>
          <w:color w:val="000000"/>
        </w:rPr>
        <w:t>бонітування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ґрунтів</w:t>
      </w:r>
      <w:proofErr w:type="spellEnd"/>
    </w:p>
    <w:p w:rsidR="00F2176B" w:rsidRDefault="00F2176B" w:rsidP="00F2176B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 w:rsidRPr="00F2176B">
        <w:rPr>
          <w:b/>
          <w:bCs/>
          <w:color w:val="000000"/>
        </w:rPr>
        <w:t xml:space="preserve"> </w:t>
      </w: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F2176B" w:rsidRPr="007649CF" w:rsidRDefault="00F2176B" w:rsidP="00F2176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F2176B" w:rsidRDefault="00F2176B" w:rsidP="00F2176B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F2176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176B" w:rsidRPr="00E77783" w:rsidRDefault="00F2176B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F2176B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176B" w:rsidRPr="00E77783" w:rsidRDefault="00F2176B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F2176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F2176B" w:rsidRPr="00E77783" w:rsidRDefault="00F2176B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F21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2176B" w:rsidRPr="00475154" w:rsidRDefault="00F2176B" w:rsidP="00F21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F2176B" w:rsidRDefault="00F2176B" w:rsidP="00F2176B">
      <w:pPr>
        <w:pStyle w:val="Standard"/>
        <w:tabs>
          <w:tab w:val="left" w:pos="3938"/>
          <w:tab w:val="center" w:pos="4876"/>
        </w:tabs>
        <w:jc w:val="center"/>
        <w:rPr>
          <w:b/>
          <w:bCs/>
          <w:color w:val="000000"/>
        </w:rPr>
      </w:pPr>
      <w:proofErr w:type="spellStart"/>
      <w:r w:rsidRPr="00F2176B">
        <w:rPr>
          <w:b/>
          <w:bCs/>
          <w:color w:val="000000"/>
        </w:rPr>
        <w:t>Затвердження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технічної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документації</w:t>
      </w:r>
      <w:proofErr w:type="spellEnd"/>
      <w:r w:rsidRPr="00F2176B">
        <w:rPr>
          <w:b/>
          <w:bCs/>
          <w:color w:val="000000"/>
        </w:rPr>
        <w:t xml:space="preserve"> з </w:t>
      </w:r>
      <w:proofErr w:type="spellStart"/>
      <w:r w:rsidRPr="00F2176B">
        <w:rPr>
          <w:b/>
          <w:bCs/>
          <w:color w:val="000000"/>
        </w:rPr>
        <w:t>економічної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оцінки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земель</w:t>
      </w:r>
      <w:proofErr w:type="spellEnd"/>
    </w:p>
    <w:p w:rsidR="00F2176B" w:rsidRDefault="00F2176B" w:rsidP="00F2176B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 w:rsidRPr="00F2176B">
        <w:rPr>
          <w:b/>
          <w:bCs/>
          <w:color w:val="000000"/>
        </w:rPr>
        <w:t xml:space="preserve"> </w:t>
      </w: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F2176B" w:rsidRPr="007649CF" w:rsidRDefault="00F2176B" w:rsidP="00F2176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F2176B" w:rsidRDefault="00F2176B" w:rsidP="00F2176B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F2176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176B" w:rsidRPr="00E77783" w:rsidRDefault="00F2176B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F2176B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176B" w:rsidRPr="00E77783" w:rsidRDefault="00F2176B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F2176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F2176B" w:rsidRPr="00E77783" w:rsidRDefault="00F2176B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F21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2176B" w:rsidRPr="00475154" w:rsidRDefault="00F2176B" w:rsidP="00F21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F2176B" w:rsidRPr="00F2176B" w:rsidRDefault="00F2176B" w:rsidP="00F2176B">
      <w:pPr>
        <w:pStyle w:val="Standard"/>
        <w:tabs>
          <w:tab w:val="left" w:pos="3938"/>
          <w:tab w:val="center" w:pos="4876"/>
        </w:tabs>
        <w:jc w:val="center"/>
        <w:rPr>
          <w:b/>
          <w:bCs/>
          <w:color w:val="000000"/>
        </w:rPr>
      </w:pPr>
      <w:proofErr w:type="spellStart"/>
      <w:r w:rsidRPr="00F2176B">
        <w:rPr>
          <w:b/>
          <w:bCs/>
          <w:color w:val="000000"/>
        </w:rPr>
        <w:t>Затвердження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проекту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землеустрою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щодо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відведення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земельної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ділянки</w:t>
      </w:r>
      <w:proofErr w:type="spellEnd"/>
    </w:p>
    <w:p w:rsidR="00F2176B" w:rsidRDefault="00F2176B" w:rsidP="00F2176B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 w:rsidRPr="00F2176B">
        <w:rPr>
          <w:b/>
          <w:bCs/>
          <w:color w:val="000000"/>
        </w:rPr>
        <w:t xml:space="preserve"> </w:t>
      </w: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F2176B" w:rsidRPr="007649CF" w:rsidRDefault="00F2176B" w:rsidP="00F2176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F2176B" w:rsidRDefault="00F2176B" w:rsidP="00F2176B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F2176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176B" w:rsidRPr="00E77783" w:rsidRDefault="00F2176B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F2176B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176B" w:rsidRPr="00E77783" w:rsidRDefault="00F2176B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F2176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F2176B" w:rsidRPr="00E77783" w:rsidRDefault="00F2176B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F21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2176B" w:rsidRPr="00475154" w:rsidRDefault="00F2176B" w:rsidP="00F21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F2176B" w:rsidRDefault="00F2176B" w:rsidP="00F2176B">
      <w:pPr>
        <w:pStyle w:val="Standard"/>
        <w:tabs>
          <w:tab w:val="left" w:pos="3938"/>
          <w:tab w:val="center" w:pos="4876"/>
        </w:tabs>
        <w:jc w:val="center"/>
        <w:rPr>
          <w:b/>
          <w:bCs/>
          <w:color w:val="000000"/>
        </w:rPr>
      </w:pPr>
      <w:proofErr w:type="spellStart"/>
      <w:r w:rsidRPr="00F2176B">
        <w:rPr>
          <w:b/>
          <w:bCs/>
          <w:color w:val="000000"/>
        </w:rPr>
        <w:t>Поновлення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договору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оренди</w:t>
      </w:r>
      <w:proofErr w:type="spellEnd"/>
      <w:r w:rsidRPr="00F2176B">
        <w:rPr>
          <w:b/>
          <w:bCs/>
          <w:color w:val="000000"/>
        </w:rPr>
        <w:t xml:space="preserve"> </w:t>
      </w:r>
      <w:proofErr w:type="spellStart"/>
      <w:r w:rsidRPr="00F2176B">
        <w:rPr>
          <w:b/>
          <w:bCs/>
          <w:color w:val="000000"/>
        </w:rPr>
        <w:t>землі</w:t>
      </w:r>
      <w:proofErr w:type="spellEnd"/>
      <w:r w:rsidRPr="00F2176B">
        <w:rPr>
          <w:b/>
          <w:bCs/>
          <w:color w:val="000000"/>
        </w:rPr>
        <w:t xml:space="preserve"> </w:t>
      </w:r>
    </w:p>
    <w:p w:rsidR="00F2176B" w:rsidRDefault="00F2176B" w:rsidP="00F2176B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 w:rsidRPr="00F2176B">
        <w:rPr>
          <w:b/>
          <w:bCs/>
          <w:color w:val="000000"/>
        </w:rPr>
        <w:t xml:space="preserve"> </w:t>
      </w: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F2176B" w:rsidRPr="007649CF" w:rsidRDefault="00F2176B" w:rsidP="00F2176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F2176B" w:rsidRDefault="00F2176B" w:rsidP="00F2176B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F2176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176B" w:rsidRPr="00E77783" w:rsidRDefault="00F2176B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F2176B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176B" w:rsidRPr="00E77783" w:rsidRDefault="00F2176B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F2176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F2176B" w:rsidRPr="00E77783" w:rsidRDefault="00F2176B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F2176B" w:rsidRDefault="00F2176B" w:rsidP="00F2176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F21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2176B" w:rsidRPr="00475154" w:rsidRDefault="00F2176B" w:rsidP="00F21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FA0FFB" w:rsidRPr="00FA0FFB" w:rsidRDefault="00FA0FFB" w:rsidP="00F2176B">
      <w:pPr>
        <w:pStyle w:val="Standard"/>
        <w:tabs>
          <w:tab w:val="left" w:pos="3938"/>
          <w:tab w:val="center" w:pos="4876"/>
        </w:tabs>
        <w:jc w:val="center"/>
        <w:rPr>
          <w:b/>
          <w:bCs/>
          <w:color w:val="000000"/>
        </w:rPr>
      </w:pPr>
      <w:proofErr w:type="spellStart"/>
      <w:r w:rsidRPr="00FA0FFB">
        <w:rPr>
          <w:b/>
          <w:bCs/>
          <w:color w:val="000000"/>
        </w:rPr>
        <w:t>Припинення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права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оренди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земельної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ділянки</w:t>
      </w:r>
      <w:proofErr w:type="spellEnd"/>
    </w:p>
    <w:p w:rsidR="00F2176B" w:rsidRDefault="00F2176B" w:rsidP="00F2176B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 w:rsidRPr="00F2176B">
        <w:rPr>
          <w:b/>
          <w:bCs/>
          <w:color w:val="000000"/>
        </w:rPr>
        <w:t xml:space="preserve"> </w:t>
      </w: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F2176B" w:rsidRPr="007649CF" w:rsidRDefault="00F2176B" w:rsidP="00F2176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F2176B" w:rsidRDefault="00F2176B" w:rsidP="00F2176B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F2176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176B" w:rsidRPr="00E77783" w:rsidRDefault="00F2176B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F2176B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176B" w:rsidRPr="00E77783" w:rsidRDefault="00F2176B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F2176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F2176B" w:rsidRPr="00E77783" w:rsidRDefault="00F2176B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F2176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76B" w:rsidRPr="00E77783" w:rsidRDefault="00F2176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F2176B" w:rsidRDefault="00F2176B" w:rsidP="00F2176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F2176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F2176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F2176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F2176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A0FFB" w:rsidRPr="00475154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FA0FFB" w:rsidRDefault="00FA0FFB" w:rsidP="00FA0FFB">
      <w:pPr>
        <w:pStyle w:val="Standard"/>
        <w:tabs>
          <w:tab w:val="left" w:pos="3938"/>
          <w:tab w:val="center" w:pos="4876"/>
        </w:tabs>
        <w:jc w:val="center"/>
        <w:rPr>
          <w:b/>
          <w:bCs/>
          <w:color w:val="000000"/>
        </w:rPr>
      </w:pPr>
      <w:proofErr w:type="spellStart"/>
      <w:r w:rsidRPr="00FA0FFB">
        <w:rPr>
          <w:b/>
          <w:bCs/>
          <w:color w:val="000000"/>
        </w:rPr>
        <w:t>Згода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на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передачу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орендованої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земельної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ділянки</w:t>
      </w:r>
      <w:proofErr w:type="spellEnd"/>
      <w:r w:rsidRPr="00FA0FFB">
        <w:rPr>
          <w:b/>
          <w:bCs/>
          <w:color w:val="000000"/>
        </w:rPr>
        <w:t xml:space="preserve"> в </w:t>
      </w:r>
      <w:proofErr w:type="spellStart"/>
      <w:r w:rsidRPr="00FA0FFB">
        <w:rPr>
          <w:b/>
          <w:bCs/>
          <w:color w:val="000000"/>
        </w:rPr>
        <w:t>суборенду</w:t>
      </w:r>
      <w:proofErr w:type="spellEnd"/>
    </w:p>
    <w:p w:rsidR="00FA0FFB" w:rsidRDefault="00FA0FFB" w:rsidP="00FA0FFB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 w:rsidRPr="00F2176B">
        <w:rPr>
          <w:b/>
          <w:bCs/>
          <w:color w:val="000000"/>
        </w:rPr>
        <w:t xml:space="preserve"> </w:t>
      </w: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FA0FFB" w:rsidRPr="007649CF" w:rsidRDefault="00FA0FFB" w:rsidP="00FA0FF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FA0FFB" w:rsidRDefault="00FA0FFB" w:rsidP="00FA0FFB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FA0FF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FFB" w:rsidRPr="00E77783" w:rsidRDefault="00FA0FFB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FA0FFB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FFB" w:rsidRPr="00E77783" w:rsidRDefault="00FA0FFB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FA0FF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FA0FFB" w:rsidRPr="00E77783" w:rsidRDefault="00FA0FFB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A0FFB" w:rsidRPr="00475154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FA0FFB" w:rsidRPr="00FA0FFB" w:rsidRDefault="00FA0FFB" w:rsidP="00FA0FFB">
      <w:pPr>
        <w:pStyle w:val="Standard"/>
        <w:tabs>
          <w:tab w:val="left" w:pos="3938"/>
          <w:tab w:val="center" w:pos="4876"/>
        </w:tabs>
        <w:jc w:val="center"/>
        <w:rPr>
          <w:b/>
          <w:bCs/>
          <w:color w:val="000000"/>
        </w:rPr>
      </w:pPr>
      <w:proofErr w:type="spellStart"/>
      <w:r w:rsidRPr="00FA0FFB">
        <w:rPr>
          <w:b/>
          <w:bCs/>
          <w:color w:val="000000"/>
        </w:rPr>
        <w:t>Внесення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змін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до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договору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оренди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земельної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ділянки</w:t>
      </w:r>
      <w:proofErr w:type="spellEnd"/>
    </w:p>
    <w:p w:rsidR="00FA0FFB" w:rsidRDefault="00FA0FFB" w:rsidP="00FA0FFB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 w:rsidRPr="00F2176B">
        <w:rPr>
          <w:b/>
          <w:bCs/>
          <w:color w:val="000000"/>
        </w:rPr>
        <w:t xml:space="preserve"> </w:t>
      </w: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FA0FFB" w:rsidRPr="007649CF" w:rsidRDefault="00FA0FFB" w:rsidP="00FA0FF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FA0FFB" w:rsidRDefault="00FA0FFB" w:rsidP="00FA0FFB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FA0FF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FFB" w:rsidRPr="00E77783" w:rsidRDefault="00FA0FFB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FA0FFB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FFB" w:rsidRPr="00E77783" w:rsidRDefault="00FA0FFB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FA0FF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FA0FFB" w:rsidRPr="00E77783" w:rsidRDefault="00FA0FFB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bookmarkStart w:id="5" w:name="_Hlk211522762"/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A0FFB" w:rsidRPr="00475154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FA0FFB" w:rsidRDefault="00FA0FFB" w:rsidP="00FA0FFB">
      <w:pPr>
        <w:pStyle w:val="Standard"/>
        <w:tabs>
          <w:tab w:val="left" w:pos="3938"/>
          <w:tab w:val="center" w:pos="4876"/>
        </w:tabs>
        <w:jc w:val="center"/>
        <w:rPr>
          <w:b/>
          <w:bCs/>
          <w:color w:val="000000"/>
        </w:rPr>
      </w:pPr>
      <w:proofErr w:type="spellStart"/>
      <w:r w:rsidRPr="00FA0FFB">
        <w:rPr>
          <w:b/>
          <w:bCs/>
          <w:color w:val="000000"/>
        </w:rPr>
        <w:t>Надання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дозволу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на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розроблення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проекту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землеустрою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щодо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відведення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земельної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ділянки</w:t>
      </w:r>
      <w:proofErr w:type="spellEnd"/>
      <w:r w:rsidRPr="00FA0FFB">
        <w:rPr>
          <w:b/>
          <w:bCs/>
          <w:color w:val="000000"/>
        </w:rPr>
        <w:t xml:space="preserve"> у </w:t>
      </w:r>
      <w:proofErr w:type="spellStart"/>
      <w:r w:rsidRPr="00FA0FFB">
        <w:rPr>
          <w:b/>
          <w:bCs/>
          <w:color w:val="000000"/>
        </w:rPr>
        <w:t>користування</w:t>
      </w:r>
      <w:proofErr w:type="spellEnd"/>
    </w:p>
    <w:p w:rsidR="00FA0FFB" w:rsidRDefault="00FA0FFB" w:rsidP="00FA0FFB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 w:rsidRPr="00F2176B">
        <w:rPr>
          <w:b/>
          <w:bCs/>
          <w:color w:val="000000"/>
        </w:rPr>
        <w:t xml:space="preserve"> </w:t>
      </w: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FA0FFB" w:rsidRPr="007649CF" w:rsidRDefault="00FA0FFB" w:rsidP="00FA0FF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FA0FFB" w:rsidRDefault="00FA0FFB" w:rsidP="00FA0FFB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FA0FF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FFB" w:rsidRPr="00E77783" w:rsidRDefault="00FA0FFB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FA0FFB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FFB" w:rsidRPr="00E77783" w:rsidRDefault="00FA0FFB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FA0FF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FA0FFB" w:rsidRPr="00E77783" w:rsidRDefault="00FA0FFB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bookmarkEnd w:id="5"/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A0FFB" w:rsidRPr="00475154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FA0FFB" w:rsidRDefault="00FA0FFB" w:rsidP="00FA0FFB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proofErr w:type="spellStart"/>
      <w:r w:rsidRPr="00FA0FFB">
        <w:rPr>
          <w:b/>
          <w:bCs/>
          <w:color w:val="000000"/>
        </w:rPr>
        <w:t>Видача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рішення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про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продаж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земельних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ділянок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державної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та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комунальної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власності</w:t>
      </w:r>
      <w:proofErr w:type="spellEnd"/>
      <w:r w:rsidRPr="00F2176B">
        <w:rPr>
          <w:b/>
          <w:bCs/>
          <w:color w:val="000000"/>
        </w:rPr>
        <w:t xml:space="preserve"> </w:t>
      </w: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FA0FFB" w:rsidRPr="007649CF" w:rsidRDefault="00FA0FFB" w:rsidP="00FA0FF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FA0FFB" w:rsidRDefault="00FA0FFB" w:rsidP="00FA0FFB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FA0FF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FFB" w:rsidRPr="00E77783" w:rsidRDefault="00FA0FFB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FA0FFB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FFB" w:rsidRPr="00E77783" w:rsidRDefault="00FA0FFB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FA0FF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FA0FFB" w:rsidRPr="00E77783" w:rsidRDefault="00FA0FFB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FA0FFB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A0FFB" w:rsidRPr="00475154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FA0FFB" w:rsidRPr="00FA0FFB" w:rsidRDefault="00FA0FFB" w:rsidP="00FA0FFB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bCs/>
          <w:color w:val="000000"/>
          <w:sz w:val="20"/>
          <w:szCs w:val="20"/>
          <w:shd w:val="clear" w:color="auto" w:fill="FFFFFF"/>
          <w:lang w:val="uk-UA"/>
        </w:rPr>
      </w:pPr>
      <w:proofErr w:type="spellStart"/>
      <w:r w:rsidRPr="00FA0FFB">
        <w:rPr>
          <w:b/>
          <w:bCs/>
        </w:rPr>
        <w:t>Видача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рішення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про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передачу</w:t>
      </w:r>
      <w:proofErr w:type="spellEnd"/>
      <w:r w:rsidRPr="00FA0FFB">
        <w:rPr>
          <w:b/>
          <w:bCs/>
        </w:rPr>
        <w:t xml:space="preserve"> у </w:t>
      </w:r>
      <w:proofErr w:type="spellStart"/>
      <w:r w:rsidRPr="00FA0FFB">
        <w:rPr>
          <w:b/>
          <w:bCs/>
        </w:rPr>
        <w:t>власність</w:t>
      </w:r>
      <w:proofErr w:type="spellEnd"/>
      <w:r w:rsidRPr="00FA0FFB">
        <w:rPr>
          <w:b/>
          <w:bCs/>
        </w:rPr>
        <w:t xml:space="preserve">, </w:t>
      </w:r>
      <w:proofErr w:type="spellStart"/>
      <w:r w:rsidRPr="00FA0FFB">
        <w:rPr>
          <w:b/>
          <w:bCs/>
        </w:rPr>
        <w:t>надання</w:t>
      </w:r>
      <w:proofErr w:type="spellEnd"/>
      <w:r w:rsidRPr="00FA0FFB">
        <w:rPr>
          <w:b/>
          <w:bCs/>
        </w:rPr>
        <w:t xml:space="preserve"> у </w:t>
      </w:r>
      <w:proofErr w:type="spellStart"/>
      <w:r w:rsidRPr="00FA0FFB">
        <w:rPr>
          <w:b/>
          <w:bCs/>
        </w:rPr>
        <w:t>постійне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користування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та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оренду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земельних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ділянок</w:t>
      </w:r>
      <w:proofErr w:type="spellEnd"/>
      <w:r w:rsidRPr="00FA0FFB">
        <w:rPr>
          <w:b/>
          <w:bCs/>
        </w:rPr>
        <w:t xml:space="preserve">, </w:t>
      </w:r>
      <w:proofErr w:type="spellStart"/>
      <w:r w:rsidRPr="00FA0FFB">
        <w:rPr>
          <w:b/>
          <w:bCs/>
        </w:rPr>
        <w:t>що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перебувають</w:t>
      </w:r>
      <w:proofErr w:type="spellEnd"/>
      <w:r w:rsidRPr="00FA0FFB">
        <w:rPr>
          <w:b/>
          <w:bCs/>
        </w:rPr>
        <w:t xml:space="preserve"> у </w:t>
      </w:r>
      <w:proofErr w:type="spellStart"/>
      <w:r w:rsidRPr="00FA0FFB">
        <w:rPr>
          <w:b/>
          <w:bCs/>
        </w:rPr>
        <w:t>державній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або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комунальній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власності</w:t>
      </w:r>
      <w:proofErr w:type="spellEnd"/>
      <w:r w:rsidRPr="00FA0FFB">
        <w:rPr>
          <w:rFonts w:ascii="Times New Roman CYR" w:eastAsia="Times New Roman CYR" w:hAnsi="Times New Roman CYR" w:cs="Times New Roman CYR"/>
          <w:b/>
          <w:bCs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FA0FFB" w:rsidRDefault="00FA0FFB" w:rsidP="00FA0FFB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FA0FFB" w:rsidRPr="007649CF" w:rsidRDefault="00FA0FFB" w:rsidP="00FA0FF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FA0FFB" w:rsidRDefault="00FA0FFB" w:rsidP="00FA0FFB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FA0FF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FFB" w:rsidRPr="00E77783" w:rsidRDefault="00FA0FFB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FA0FFB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FFB" w:rsidRPr="00E77783" w:rsidRDefault="00FA0FFB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FA0FF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FA0FFB" w:rsidRPr="00E77783" w:rsidRDefault="00FA0FFB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FA0FFB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A0FFB" w:rsidRPr="00475154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FA0FFB" w:rsidRDefault="00FA0FFB" w:rsidP="00FA0FFB">
      <w:pPr>
        <w:pStyle w:val="Standard"/>
        <w:tabs>
          <w:tab w:val="left" w:pos="3938"/>
          <w:tab w:val="center" w:pos="4876"/>
        </w:tabs>
        <w:jc w:val="center"/>
        <w:rPr>
          <w:b/>
          <w:bCs/>
        </w:rPr>
      </w:pPr>
      <w:proofErr w:type="spellStart"/>
      <w:r w:rsidRPr="00FA0FFB">
        <w:rPr>
          <w:b/>
          <w:bCs/>
        </w:rPr>
        <w:t>Дозвіл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на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розроблення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технічної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документації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із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землеустрою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щодо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встановлення</w:t>
      </w:r>
      <w:proofErr w:type="spellEnd"/>
      <w:r w:rsidRPr="00FA0FFB">
        <w:rPr>
          <w:b/>
          <w:bCs/>
        </w:rPr>
        <w:t xml:space="preserve"> (</w:t>
      </w:r>
      <w:proofErr w:type="spellStart"/>
      <w:r w:rsidRPr="00FA0FFB">
        <w:rPr>
          <w:b/>
          <w:bCs/>
        </w:rPr>
        <w:t>відновлення</w:t>
      </w:r>
      <w:proofErr w:type="spellEnd"/>
      <w:r w:rsidRPr="00FA0FFB">
        <w:rPr>
          <w:b/>
          <w:bCs/>
        </w:rPr>
        <w:t xml:space="preserve">) </w:t>
      </w:r>
      <w:proofErr w:type="spellStart"/>
      <w:r w:rsidRPr="00FA0FFB">
        <w:rPr>
          <w:b/>
          <w:bCs/>
        </w:rPr>
        <w:t>меж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земельної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ділянки</w:t>
      </w:r>
      <w:proofErr w:type="spellEnd"/>
      <w:r w:rsidRPr="00FA0FFB">
        <w:rPr>
          <w:b/>
          <w:bCs/>
        </w:rPr>
        <w:t xml:space="preserve"> </w:t>
      </w:r>
    </w:p>
    <w:p w:rsidR="00FA0FFB" w:rsidRDefault="00FA0FFB" w:rsidP="00FA0FFB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FA0FFB" w:rsidRPr="007649CF" w:rsidRDefault="00FA0FFB" w:rsidP="00FA0FF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FA0FFB" w:rsidRDefault="00FA0FFB" w:rsidP="00FA0FFB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FA0FF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FFB" w:rsidRPr="00E77783" w:rsidRDefault="00FA0FFB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FA0FFB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FFB" w:rsidRPr="00E77783" w:rsidRDefault="00FA0FFB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FA0FF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FA0FFB" w:rsidRPr="00E77783" w:rsidRDefault="00FA0FFB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FA0FFB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A0FFB" w:rsidRPr="00475154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FA0FFB" w:rsidRPr="00FA0FFB" w:rsidRDefault="00FA0FFB" w:rsidP="00FA0FFB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bCs/>
          <w:color w:val="000000"/>
          <w:sz w:val="20"/>
          <w:szCs w:val="20"/>
          <w:shd w:val="clear" w:color="auto" w:fill="FFFFFF"/>
          <w:lang w:val="uk-UA"/>
        </w:rPr>
      </w:pPr>
      <w:proofErr w:type="spellStart"/>
      <w:r w:rsidRPr="00FA0FFB">
        <w:rPr>
          <w:b/>
          <w:bCs/>
          <w:color w:val="000000"/>
        </w:rPr>
        <w:t>Затвердження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технічної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документації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із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землеустрою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щодо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встановлення</w:t>
      </w:r>
      <w:proofErr w:type="spellEnd"/>
      <w:r w:rsidRPr="00FA0FFB">
        <w:rPr>
          <w:b/>
          <w:bCs/>
          <w:color w:val="000000"/>
        </w:rPr>
        <w:t xml:space="preserve"> (</w:t>
      </w:r>
      <w:proofErr w:type="spellStart"/>
      <w:r w:rsidRPr="00FA0FFB">
        <w:rPr>
          <w:b/>
          <w:bCs/>
          <w:color w:val="000000"/>
        </w:rPr>
        <w:t>відновлення</w:t>
      </w:r>
      <w:proofErr w:type="spellEnd"/>
      <w:r w:rsidRPr="00FA0FFB">
        <w:rPr>
          <w:b/>
          <w:bCs/>
          <w:color w:val="000000"/>
        </w:rPr>
        <w:t xml:space="preserve">) </w:t>
      </w:r>
      <w:proofErr w:type="spellStart"/>
      <w:r w:rsidRPr="00FA0FFB">
        <w:rPr>
          <w:b/>
          <w:bCs/>
          <w:color w:val="000000"/>
        </w:rPr>
        <w:t>меж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земельної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ділянки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та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передача</w:t>
      </w:r>
      <w:proofErr w:type="spellEnd"/>
      <w:r w:rsidRPr="00FA0FFB">
        <w:rPr>
          <w:b/>
          <w:bCs/>
          <w:color w:val="000000"/>
        </w:rPr>
        <w:t xml:space="preserve"> в </w:t>
      </w:r>
      <w:proofErr w:type="spellStart"/>
      <w:r w:rsidRPr="00FA0FFB">
        <w:rPr>
          <w:b/>
          <w:bCs/>
          <w:color w:val="000000"/>
        </w:rPr>
        <w:t>оренду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земельної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ділянки</w:t>
      </w:r>
      <w:proofErr w:type="spellEnd"/>
      <w:r w:rsidRPr="00FA0FFB">
        <w:rPr>
          <w:rFonts w:ascii="Times New Roman CYR" w:eastAsia="Times New Roman CYR" w:hAnsi="Times New Roman CYR" w:cs="Times New Roman CYR"/>
          <w:b/>
          <w:bCs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FA0FFB" w:rsidRDefault="00FA0FFB" w:rsidP="00FA0FFB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FA0FFB" w:rsidRPr="007649CF" w:rsidRDefault="00FA0FFB" w:rsidP="00FA0FF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FA0FFB" w:rsidRDefault="00FA0FFB" w:rsidP="00FA0FFB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FA0FF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FFB" w:rsidRPr="00E77783" w:rsidRDefault="00FA0FFB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FA0FFB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FFB" w:rsidRPr="00E77783" w:rsidRDefault="00FA0FFB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FA0FF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FA0FFB" w:rsidRPr="00E77783" w:rsidRDefault="00FA0FFB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A0FFB" w:rsidRPr="00475154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FA0FFB" w:rsidRPr="00FA0FFB" w:rsidRDefault="00FA0FFB" w:rsidP="00FA0FFB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bCs/>
          <w:color w:val="000000"/>
          <w:sz w:val="20"/>
          <w:szCs w:val="20"/>
          <w:shd w:val="clear" w:color="auto" w:fill="FFFFFF"/>
          <w:lang w:val="uk-UA"/>
        </w:rPr>
      </w:pPr>
      <w:proofErr w:type="spellStart"/>
      <w:r w:rsidRPr="00FA0FFB">
        <w:rPr>
          <w:b/>
          <w:bCs/>
        </w:rPr>
        <w:t>Надання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дозволу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на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розроблення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проекту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землеустрою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щодо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відведення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земельної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ділянки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для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послідуючого</w:t>
      </w:r>
      <w:proofErr w:type="spellEnd"/>
      <w:r w:rsidRPr="00FA0FFB">
        <w:rPr>
          <w:b/>
          <w:bCs/>
        </w:rPr>
        <w:t xml:space="preserve"> </w:t>
      </w:r>
      <w:proofErr w:type="spellStart"/>
      <w:r w:rsidRPr="00FA0FFB">
        <w:rPr>
          <w:b/>
          <w:bCs/>
        </w:rPr>
        <w:t>продажу</w:t>
      </w:r>
      <w:proofErr w:type="spellEnd"/>
      <w:r w:rsidRPr="00FA0FFB">
        <w:rPr>
          <w:rFonts w:ascii="Times New Roman CYR" w:eastAsia="Times New Roman CYR" w:hAnsi="Times New Roman CYR" w:cs="Times New Roman CYR"/>
          <w:b/>
          <w:bCs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FA0FFB" w:rsidRDefault="00FA0FFB" w:rsidP="00FA0FFB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FA0FFB" w:rsidRPr="007649CF" w:rsidRDefault="00FA0FFB" w:rsidP="00FA0FF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FA0FFB" w:rsidRDefault="00FA0FFB" w:rsidP="00FA0FFB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FA0FF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FFB" w:rsidRPr="00E77783" w:rsidRDefault="00FA0FFB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FA0FFB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FFB" w:rsidRPr="00E77783" w:rsidRDefault="00FA0FFB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FA0FF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FA0FFB" w:rsidRPr="00E77783" w:rsidRDefault="00FA0FFB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FA0FFB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A0FFB" w:rsidRPr="00475154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FA0FFB" w:rsidRPr="00FA0FFB" w:rsidRDefault="00FA0FFB" w:rsidP="00FA0FFB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bCs/>
          <w:color w:val="000000"/>
          <w:sz w:val="20"/>
          <w:szCs w:val="20"/>
          <w:shd w:val="clear" w:color="auto" w:fill="FFFFFF"/>
          <w:lang w:val="uk-UA"/>
        </w:rPr>
      </w:pPr>
      <w:proofErr w:type="spellStart"/>
      <w:r w:rsidRPr="00FA0FFB">
        <w:rPr>
          <w:b/>
          <w:bCs/>
          <w:color w:val="000000"/>
        </w:rPr>
        <w:t>Встановлення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обмеженого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користування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земельною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ділянкою</w:t>
      </w:r>
      <w:proofErr w:type="spellEnd"/>
      <w:r w:rsidRPr="00FA0FFB">
        <w:rPr>
          <w:b/>
          <w:bCs/>
          <w:color w:val="000000"/>
        </w:rPr>
        <w:t xml:space="preserve"> (</w:t>
      </w:r>
      <w:proofErr w:type="spellStart"/>
      <w:r w:rsidRPr="00FA0FFB">
        <w:rPr>
          <w:b/>
          <w:bCs/>
          <w:color w:val="000000"/>
        </w:rPr>
        <w:t>сервітуту</w:t>
      </w:r>
      <w:proofErr w:type="spellEnd"/>
      <w:r w:rsidRPr="00FA0FFB">
        <w:rPr>
          <w:b/>
          <w:bCs/>
          <w:color w:val="000000"/>
        </w:rPr>
        <w:t>)</w:t>
      </w:r>
      <w:r w:rsidRPr="00FA0FFB">
        <w:rPr>
          <w:rFonts w:ascii="Times New Roman CYR" w:eastAsia="Times New Roman CYR" w:hAnsi="Times New Roman CYR" w:cs="Times New Roman CYR"/>
          <w:b/>
          <w:bCs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FA0FFB" w:rsidRDefault="00FA0FFB" w:rsidP="00FA0FFB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FA0FFB" w:rsidRPr="007649CF" w:rsidRDefault="00FA0FFB" w:rsidP="00FA0FF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FA0FFB" w:rsidRDefault="00FA0FFB" w:rsidP="00FA0FFB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FA0FF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FFB" w:rsidRPr="00E77783" w:rsidRDefault="00FA0FFB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FA0FFB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FFB" w:rsidRPr="00E77783" w:rsidRDefault="00FA0FFB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FA0FF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FA0FFB" w:rsidRPr="00E77783" w:rsidRDefault="00FA0FFB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A0FFB" w:rsidRPr="00475154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FA0FFB" w:rsidRPr="00FA0FFB" w:rsidRDefault="00FA0FFB" w:rsidP="00FA0FFB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bCs/>
          <w:color w:val="000000"/>
          <w:sz w:val="20"/>
          <w:szCs w:val="20"/>
          <w:shd w:val="clear" w:color="auto" w:fill="FFFFFF"/>
          <w:lang w:val="uk-UA"/>
        </w:rPr>
      </w:pPr>
      <w:proofErr w:type="spellStart"/>
      <w:r w:rsidRPr="00FA0FFB">
        <w:rPr>
          <w:b/>
          <w:bCs/>
          <w:color w:val="000000"/>
        </w:rPr>
        <w:t>Затвердження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технічної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документації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із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землеустрою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щодо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встановлення</w:t>
      </w:r>
      <w:proofErr w:type="spellEnd"/>
      <w:r w:rsidRPr="00FA0FFB">
        <w:rPr>
          <w:b/>
          <w:bCs/>
          <w:color w:val="000000"/>
        </w:rPr>
        <w:t xml:space="preserve"> (</w:t>
      </w:r>
      <w:proofErr w:type="spellStart"/>
      <w:r w:rsidRPr="00FA0FFB">
        <w:rPr>
          <w:b/>
          <w:bCs/>
          <w:color w:val="000000"/>
        </w:rPr>
        <w:t>відновлення</w:t>
      </w:r>
      <w:proofErr w:type="spellEnd"/>
      <w:r w:rsidRPr="00FA0FFB">
        <w:rPr>
          <w:b/>
          <w:bCs/>
          <w:color w:val="000000"/>
        </w:rPr>
        <w:t xml:space="preserve">) </w:t>
      </w:r>
      <w:proofErr w:type="spellStart"/>
      <w:r w:rsidRPr="00FA0FFB">
        <w:rPr>
          <w:b/>
          <w:bCs/>
          <w:color w:val="000000"/>
        </w:rPr>
        <w:t>меж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земельної</w:t>
      </w:r>
      <w:proofErr w:type="spellEnd"/>
      <w:r w:rsidRPr="00FA0FFB">
        <w:rPr>
          <w:b/>
          <w:bCs/>
          <w:color w:val="000000"/>
        </w:rPr>
        <w:t xml:space="preserve"> </w:t>
      </w:r>
      <w:proofErr w:type="spellStart"/>
      <w:r w:rsidRPr="00FA0FFB">
        <w:rPr>
          <w:b/>
          <w:bCs/>
          <w:color w:val="000000"/>
        </w:rPr>
        <w:t>ділянки</w:t>
      </w:r>
      <w:proofErr w:type="spellEnd"/>
      <w:r w:rsidRPr="00FA0FFB">
        <w:rPr>
          <w:rFonts w:ascii="Times New Roman CYR" w:eastAsia="Times New Roman CYR" w:hAnsi="Times New Roman CYR" w:cs="Times New Roman CYR"/>
          <w:b/>
          <w:bCs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FA0FFB" w:rsidRDefault="00FA0FFB" w:rsidP="00FA0FFB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FA0FFB" w:rsidRPr="007649CF" w:rsidRDefault="00FA0FFB" w:rsidP="00FA0FF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FA0FFB" w:rsidRDefault="00FA0FFB" w:rsidP="00FA0FFB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FA0FF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FFB" w:rsidRPr="00E77783" w:rsidRDefault="00FA0FFB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FA0FFB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FFB" w:rsidRPr="00E77783" w:rsidRDefault="00FA0FFB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FA0FF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FA0FFB" w:rsidRPr="00E77783" w:rsidRDefault="00FA0FFB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FA0FFB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A0FFB" w:rsidRPr="00475154" w:rsidRDefault="00FA0FFB" w:rsidP="00FA0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2B431D" w:rsidRPr="002B431D" w:rsidRDefault="002B431D" w:rsidP="00FA0FFB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bCs/>
          <w:color w:val="000000"/>
          <w:sz w:val="20"/>
          <w:szCs w:val="20"/>
          <w:shd w:val="clear" w:color="auto" w:fill="FFFFFF"/>
          <w:lang w:val="uk-UA"/>
        </w:rPr>
      </w:pPr>
      <w:proofErr w:type="spellStart"/>
      <w:r w:rsidRPr="002B431D">
        <w:rPr>
          <w:b/>
          <w:bCs/>
          <w:color w:val="000000"/>
        </w:rPr>
        <w:t>Затвердження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проекту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землеустрою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щодо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відведення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земельної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ділянки</w:t>
      </w:r>
      <w:proofErr w:type="spellEnd"/>
      <w:r w:rsidRPr="002B431D">
        <w:rPr>
          <w:b/>
          <w:bCs/>
          <w:color w:val="000000"/>
        </w:rPr>
        <w:t xml:space="preserve"> у </w:t>
      </w:r>
      <w:proofErr w:type="spellStart"/>
      <w:r w:rsidRPr="002B431D">
        <w:rPr>
          <w:b/>
          <w:bCs/>
          <w:color w:val="000000"/>
        </w:rPr>
        <w:t>разі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зміни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її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цільового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призначення</w:t>
      </w:r>
      <w:proofErr w:type="spellEnd"/>
      <w:r w:rsidRPr="002B431D">
        <w:rPr>
          <w:rFonts w:ascii="Times New Roman CYR" w:eastAsia="Times New Roman CYR" w:hAnsi="Times New Roman CYR" w:cs="Times New Roman CYR"/>
          <w:b/>
          <w:bCs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FA0FFB" w:rsidRDefault="00FA0FFB" w:rsidP="00FA0FFB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FA0FFB" w:rsidRPr="007649CF" w:rsidRDefault="00FA0FFB" w:rsidP="00FA0FF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FA0FFB" w:rsidRDefault="00FA0FFB" w:rsidP="00FA0FFB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FA0FF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FFB" w:rsidRPr="00E77783" w:rsidRDefault="00FA0FFB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FA0FFB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FFB" w:rsidRPr="00E77783" w:rsidRDefault="00FA0FFB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FA0FFB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FA0FFB" w:rsidRPr="00E77783" w:rsidRDefault="00FA0FFB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FA0FFB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FFB" w:rsidRPr="00E77783" w:rsidRDefault="00FA0FFB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2B431D">
      <w:pPr>
        <w:rPr>
          <w:lang w:val="uk-UA"/>
        </w:rPr>
      </w:pPr>
    </w:p>
    <w:p w:rsidR="002B431D" w:rsidRDefault="002B431D" w:rsidP="002B431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2B431D" w:rsidRPr="00475154" w:rsidRDefault="002B431D" w:rsidP="002B431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2B431D" w:rsidRPr="00293FED" w:rsidRDefault="002B431D" w:rsidP="002B431D">
      <w:pPr>
        <w:pStyle w:val="Standard"/>
        <w:jc w:val="center"/>
        <w:rPr>
          <w:b/>
          <w:sz w:val="20"/>
          <w:szCs w:val="20"/>
          <w:u w:val="single"/>
          <w:lang w:val="uk-UA"/>
        </w:rPr>
      </w:pPr>
      <w:proofErr w:type="spellStart"/>
      <w:r w:rsidRPr="007A035F">
        <w:rPr>
          <w:rFonts w:cs="Times New Roman"/>
          <w:b/>
          <w:color w:val="000000"/>
          <w:u w:val="single"/>
          <w:lang w:val="ru-RU"/>
        </w:rPr>
        <w:t>Довідка</w:t>
      </w:r>
      <w:proofErr w:type="spellEnd"/>
      <w:r w:rsidRPr="007A035F">
        <w:rPr>
          <w:rFonts w:cs="Times New Roman"/>
          <w:b/>
          <w:color w:val="000000"/>
          <w:u w:val="single"/>
          <w:lang w:val="ru-RU"/>
        </w:rPr>
        <w:t xml:space="preserve"> про </w:t>
      </w:r>
      <w:proofErr w:type="spellStart"/>
      <w:r w:rsidRPr="007A035F">
        <w:rPr>
          <w:rFonts w:cs="Times New Roman"/>
          <w:b/>
          <w:color w:val="000000"/>
          <w:u w:val="single"/>
          <w:lang w:val="ru-RU"/>
        </w:rPr>
        <w:t>наявність</w:t>
      </w:r>
      <w:proofErr w:type="spellEnd"/>
      <w:r w:rsidRPr="007A035F">
        <w:rPr>
          <w:rFonts w:cs="Times New Roman"/>
          <w:b/>
          <w:color w:val="000000"/>
          <w:u w:val="single"/>
          <w:lang w:val="ru-RU"/>
        </w:rPr>
        <w:t xml:space="preserve"> у </w:t>
      </w:r>
      <w:proofErr w:type="spellStart"/>
      <w:r w:rsidRPr="007A035F">
        <w:rPr>
          <w:rFonts w:cs="Times New Roman"/>
          <w:b/>
          <w:color w:val="000000"/>
          <w:u w:val="single"/>
          <w:lang w:val="ru-RU"/>
        </w:rPr>
        <w:t>фізичної</w:t>
      </w:r>
      <w:proofErr w:type="spellEnd"/>
      <w:r w:rsidRPr="007A035F">
        <w:rPr>
          <w:rFonts w:cs="Times New Roman"/>
          <w:b/>
          <w:color w:val="000000"/>
          <w:u w:val="single"/>
          <w:lang w:val="ru-RU"/>
        </w:rPr>
        <w:t xml:space="preserve"> особи </w:t>
      </w:r>
      <w:proofErr w:type="spellStart"/>
      <w:r w:rsidRPr="007A035F">
        <w:rPr>
          <w:rFonts w:cs="Times New Roman"/>
          <w:b/>
          <w:color w:val="000000"/>
          <w:u w:val="single"/>
          <w:lang w:val="ru-RU"/>
        </w:rPr>
        <w:t>земельних</w:t>
      </w:r>
      <w:proofErr w:type="spellEnd"/>
      <w:r w:rsidRPr="007A035F">
        <w:rPr>
          <w:rFonts w:cs="Times New Roman"/>
          <w:b/>
          <w:color w:val="000000"/>
          <w:u w:val="single"/>
          <w:lang w:val="ru-RU"/>
        </w:rPr>
        <w:t xml:space="preserve"> </w:t>
      </w:r>
      <w:proofErr w:type="spellStart"/>
      <w:r w:rsidRPr="007A035F">
        <w:rPr>
          <w:rFonts w:cs="Times New Roman"/>
          <w:b/>
          <w:color w:val="000000"/>
          <w:u w:val="single"/>
          <w:lang w:val="ru-RU"/>
        </w:rPr>
        <w:t>ділянок</w:t>
      </w:r>
      <w:proofErr w:type="spellEnd"/>
    </w:p>
    <w:p w:rsidR="002B431D" w:rsidRDefault="002B431D" w:rsidP="002B431D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2B431D" w:rsidRDefault="002B431D" w:rsidP="002B431D">
      <w:pPr>
        <w:pStyle w:val="Standard"/>
        <w:jc w:val="center"/>
        <w:rPr>
          <w:b/>
          <w:u w:val="single"/>
          <w:lang w:val="uk-UA"/>
        </w:rPr>
      </w:pPr>
      <w:r w:rsidRPr="002B431D">
        <w:rPr>
          <w:b/>
          <w:u w:val="single"/>
          <w:lang w:val="uk-UA"/>
        </w:rPr>
        <w:t xml:space="preserve">Земельний відділ Бучанської міської ради Управління містобудування, архітектури та земельних відносин </w:t>
      </w:r>
    </w:p>
    <w:p w:rsidR="002B431D" w:rsidRDefault="002B431D" w:rsidP="002B431D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654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"/>
        <w:gridCol w:w="2126"/>
        <w:gridCol w:w="2035"/>
        <w:gridCol w:w="2572"/>
        <w:gridCol w:w="2525"/>
      </w:tblGrid>
      <w:tr w:rsidR="002B431D" w:rsidRPr="00217334" w:rsidTr="000B3B34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31D" w:rsidRDefault="002B431D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2B431D" w:rsidTr="000B3B34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31D" w:rsidRDefault="002B431D" w:rsidP="000B3B34">
            <w:pPr>
              <w:pStyle w:val="Standard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Адміністратор</w:t>
            </w:r>
            <w:proofErr w:type="spellEnd"/>
          </w:p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  <w:proofErr w:type="spellEnd"/>
          </w:p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Центр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-них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  <w:proofErr w:type="spellEnd"/>
          </w:p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2B431D" w:rsidRPr="00217334" w:rsidTr="000B3B34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Default="002B431D" w:rsidP="000B3B34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одного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2B431D" w:rsidRPr="00217334" w:rsidTr="000B3B34">
        <w:tc>
          <w:tcPr>
            <w:tcW w:w="3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Default="002B431D" w:rsidP="000B3B34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Підготовка відповідної довідки,  н</w:t>
            </w:r>
            <w:proofErr w:type="spellStart"/>
            <w:r w:rsidRPr="00E77783">
              <w:rPr>
                <w:rFonts w:eastAsia="Times New Roman"/>
                <w:color w:val="000000"/>
                <w:sz w:val="20"/>
                <w:szCs w:val="20"/>
                <w:lang w:val="ru-RU"/>
              </w:rPr>
              <w:t>алежне</w:t>
            </w:r>
            <w:proofErr w:type="spellEnd"/>
            <w:r w:rsidRPr="00E77783">
              <w:rPr>
                <w:rFonts w:eastAsia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77783">
              <w:rPr>
                <w:rFonts w:eastAsia="Times New Roman"/>
                <w:color w:val="000000"/>
                <w:sz w:val="20"/>
                <w:szCs w:val="20"/>
                <w:lang w:val="uk-UA"/>
              </w:rPr>
              <w:t>її</w:t>
            </w:r>
            <w:r w:rsidRPr="00E77783">
              <w:rPr>
                <w:rFonts w:eastAsia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color w:val="000000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77783">
              <w:rPr>
                <w:rFonts w:eastAsia="Times New Roman"/>
                <w:color w:val="000000"/>
                <w:sz w:val="20"/>
                <w:szCs w:val="20"/>
                <w:lang w:val="uk-UA"/>
              </w:rPr>
              <w:t>та реєстрація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E77783">
              <w:rPr>
                <w:color w:val="000000"/>
                <w:sz w:val="20"/>
                <w:szCs w:val="20"/>
                <w:lang w:val="ru-RU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робочого</w:t>
            </w:r>
            <w:proofErr w:type="spellEnd"/>
            <w:proofErr w:type="gram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2B431D" w:rsidRPr="00217334" w:rsidTr="000B3B34">
        <w:tc>
          <w:tcPr>
            <w:tcW w:w="3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Default="002B431D" w:rsidP="000B3B34">
            <w:pPr>
              <w:pStyle w:val="Standard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довідки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Адміністратор</w:t>
            </w:r>
            <w:proofErr w:type="spellEnd"/>
          </w:p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  <w:proofErr w:type="spellEnd"/>
          </w:p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Центр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-них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  <w:proofErr w:type="spellEnd"/>
          </w:p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довідки адміністратором Управління ЦНАП</w:t>
            </w:r>
          </w:p>
        </w:tc>
      </w:tr>
      <w:tr w:rsidR="002B431D" w:rsidTr="000B3B34">
        <w:tc>
          <w:tcPr>
            <w:tcW w:w="7129" w:type="dxa"/>
            <w:gridSpan w:val="4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Загальний термін видачі довідки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До 3 робочих днів</w:t>
            </w:r>
          </w:p>
        </w:tc>
      </w:tr>
    </w:tbl>
    <w:p w:rsidR="002B431D" w:rsidRDefault="002B431D" w:rsidP="002B431D">
      <w:pPr>
        <w:pStyle w:val="Standard"/>
        <w:rPr>
          <w:rFonts w:ascii="Times New Roman CYR" w:hAnsi="Times New Roman CYR" w:cs="Times New Roman CYR"/>
          <w:color w:val="000000"/>
          <w:lang w:val="ru-RU"/>
        </w:rPr>
      </w:pPr>
    </w:p>
    <w:p w:rsidR="002B431D" w:rsidRDefault="002B431D" w:rsidP="002B431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2B431D"/>
    <w:p w:rsidR="002B431D" w:rsidRDefault="002B431D" w:rsidP="002B431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2B431D" w:rsidRPr="00475154" w:rsidRDefault="002B431D" w:rsidP="002B431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2B431D" w:rsidRPr="003F50FC" w:rsidRDefault="002B431D" w:rsidP="002B431D">
      <w:pPr>
        <w:pStyle w:val="Standard"/>
        <w:tabs>
          <w:tab w:val="left" w:pos="3938"/>
          <w:tab w:val="center" w:pos="4876"/>
        </w:tabs>
        <w:jc w:val="center"/>
        <w:rPr>
          <w:rFonts w:cs="Times New Roman"/>
          <w:b/>
          <w:u w:val="single"/>
          <w:lang w:val="ru-RU"/>
        </w:rPr>
      </w:pPr>
      <w:proofErr w:type="spellStart"/>
      <w:r w:rsidRPr="003F50FC">
        <w:rPr>
          <w:rFonts w:cs="Times New Roman"/>
          <w:b/>
          <w:u w:val="single"/>
          <w:lang w:val="ru-RU"/>
        </w:rPr>
        <w:t>Видача</w:t>
      </w:r>
      <w:proofErr w:type="spellEnd"/>
      <w:r w:rsidRPr="003F50FC">
        <w:rPr>
          <w:rFonts w:cs="Times New Roman"/>
          <w:b/>
          <w:u w:val="single"/>
          <w:lang w:val="ru-RU"/>
        </w:rPr>
        <w:t xml:space="preserve"> </w:t>
      </w:r>
      <w:proofErr w:type="spellStart"/>
      <w:r w:rsidRPr="003F50FC">
        <w:rPr>
          <w:rFonts w:cs="Times New Roman"/>
          <w:b/>
          <w:u w:val="single"/>
          <w:lang w:val="ru-RU"/>
        </w:rPr>
        <w:t>довідки</w:t>
      </w:r>
      <w:proofErr w:type="spellEnd"/>
      <w:r w:rsidRPr="003F50FC">
        <w:rPr>
          <w:rFonts w:cs="Times New Roman"/>
          <w:b/>
          <w:u w:val="single"/>
          <w:lang w:val="ru-RU"/>
        </w:rPr>
        <w:t xml:space="preserve"> про те, </w:t>
      </w:r>
      <w:proofErr w:type="spellStart"/>
      <w:r w:rsidRPr="003F50FC">
        <w:rPr>
          <w:rFonts w:cs="Times New Roman"/>
          <w:b/>
          <w:u w:val="single"/>
          <w:lang w:val="ru-RU"/>
        </w:rPr>
        <w:t>що</w:t>
      </w:r>
      <w:proofErr w:type="spellEnd"/>
      <w:r w:rsidRPr="003F50FC">
        <w:rPr>
          <w:rFonts w:cs="Times New Roman"/>
          <w:b/>
          <w:u w:val="single"/>
          <w:lang w:val="ru-RU"/>
        </w:rPr>
        <w:t xml:space="preserve"> </w:t>
      </w:r>
      <w:proofErr w:type="spellStart"/>
      <w:r w:rsidRPr="003F50FC">
        <w:rPr>
          <w:rFonts w:cs="Times New Roman"/>
          <w:b/>
          <w:u w:val="single"/>
          <w:lang w:val="ru-RU"/>
        </w:rPr>
        <w:t>заявник</w:t>
      </w:r>
      <w:proofErr w:type="spellEnd"/>
      <w:r w:rsidRPr="003F50FC">
        <w:rPr>
          <w:rFonts w:cs="Times New Roman"/>
          <w:b/>
          <w:u w:val="single"/>
          <w:lang w:val="ru-RU"/>
        </w:rPr>
        <w:t xml:space="preserve"> не </w:t>
      </w:r>
      <w:proofErr w:type="spellStart"/>
      <w:r w:rsidRPr="003F50FC">
        <w:rPr>
          <w:rFonts w:cs="Times New Roman"/>
          <w:b/>
          <w:u w:val="single"/>
          <w:lang w:val="ru-RU"/>
        </w:rPr>
        <w:t>скористався</w:t>
      </w:r>
      <w:proofErr w:type="spellEnd"/>
      <w:r w:rsidRPr="003F50FC">
        <w:rPr>
          <w:rFonts w:cs="Times New Roman"/>
          <w:b/>
          <w:u w:val="single"/>
          <w:lang w:val="ru-RU"/>
        </w:rPr>
        <w:t xml:space="preserve"> правом </w:t>
      </w:r>
      <w:proofErr w:type="spellStart"/>
      <w:r w:rsidRPr="003F50FC">
        <w:rPr>
          <w:rFonts w:cs="Times New Roman"/>
          <w:b/>
          <w:u w:val="single"/>
          <w:lang w:val="ru-RU"/>
        </w:rPr>
        <w:t>власності</w:t>
      </w:r>
      <w:proofErr w:type="spellEnd"/>
      <w:r w:rsidRPr="003F50FC">
        <w:rPr>
          <w:rFonts w:cs="Times New Roman"/>
          <w:b/>
          <w:u w:val="single"/>
          <w:lang w:val="ru-RU"/>
        </w:rPr>
        <w:t xml:space="preserve"> на </w:t>
      </w:r>
      <w:proofErr w:type="spellStart"/>
      <w:r w:rsidRPr="003F50FC">
        <w:rPr>
          <w:rFonts w:cs="Times New Roman"/>
          <w:b/>
          <w:u w:val="single"/>
          <w:lang w:val="ru-RU"/>
        </w:rPr>
        <w:t>земельну</w:t>
      </w:r>
      <w:proofErr w:type="spellEnd"/>
      <w:r w:rsidRPr="003F50FC">
        <w:rPr>
          <w:rFonts w:cs="Times New Roman"/>
          <w:b/>
          <w:u w:val="single"/>
          <w:lang w:val="ru-RU"/>
        </w:rPr>
        <w:t xml:space="preserve"> </w:t>
      </w:r>
      <w:proofErr w:type="spellStart"/>
      <w:r w:rsidRPr="003F50FC">
        <w:rPr>
          <w:rFonts w:cs="Times New Roman"/>
          <w:b/>
          <w:u w:val="single"/>
          <w:lang w:val="ru-RU"/>
        </w:rPr>
        <w:t>ділянку</w:t>
      </w:r>
      <w:proofErr w:type="spellEnd"/>
      <w:r w:rsidRPr="003F50FC">
        <w:rPr>
          <w:rFonts w:cs="Times New Roman"/>
          <w:b/>
          <w:u w:val="single"/>
          <w:lang w:val="ru-RU"/>
        </w:rPr>
        <w:t xml:space="preserve"> на </w:t>
      </w:r>
      <w:proofErr w:type="spellStart"/>
      <w:r w:rsidRPr="003F50FC">
        <w:rPr>
          <w:rFonts w:cs="Times New Roman"/>
          <w:b/>
          <w:u w:val="single"/>
          <w:lang w:val="ru-RU"/>
        </w:rPr>
        <w:t>території</w:t>
      </w:r>
      <w:proofErr w:type="spellEnd"/>
      <w:r w:rsidRPr="003F50FC">
        <w:rPr>
          <w:rFonts w:cs="Times New Roman"/>
          <w:b/>
          <w:u w:val="single"/>
          <w:lang w:val="ru-RU"/>
        </w:rPr>
        <w:t xml:space="preserve"> </w:t>
      </w:r>
      <w:proofErr w:type="spellStart"/>
      <w:r w:rsidRPr="003F50FC">
        <w:rPr>
          <w:rFonts w:cs="Times New Roman"/>
          <w:b/>
          <w:u w:val="single"/>
          <w:lang w:val="ru-RU"/>
        </w:rPr>
        <w:t>Бучанської</w:t>
      </w:r>
      <w:proofErr w:type="spellEnd"/>
      <w:r w:rsidRPr="003F50FC">
        <w:rPr>
          <w:rFonts w:cs="Times New Roman"/>
          <w:b/>
          <w:u w:val="single"/>
          <w:lang w:val="ru-RU"/>
        </w:rPr>
        <w:t xml:space="preserve"> </w:t>
      </w:r>
      <w:proofErr w:type="spellStart"/>
      <w:r w:rsidRPr="003F50FC">
        <w:rPr>
          <w:rFonts w:cs="Times New Roman"/>
          <w:b/>
          <w:u w:val="single"/>
          <w:lang w:val="ru-RU"/>
        </w:rPr>
        <w:t>міської</w:t>
      </w:r>
      <w:proofErr w:type="spellEnd"/>
      <w:r w:rsidRPr="003F50FC">
        <w:rPr>
          <w:rFonts w:cs="Times New Roman"/>
          <w:b/>
          <w:u w:val="single"/>
          <w:lang w:val="ru-RU"/>
        </w:rPr>
        <w:t xml:space="preserve"> </w:t>
      </w:r>
      <w:proofErr w:type="spellStart"/>
      <w:r w:rsidRPr="003F50FC">
        <w:rPr>
          <w:rFonts w:cs="Times New Roman"/>
          <w:b/>
          <w:u w:val="single"/>
          <w:lang w:val="ru-RU"/>
        </w:rPr>
        <w:t>територіальної</w:t>
      </w:r>
      <w:proofErr w:type="spellEnd"/>
      <w:r w:rsidRPr="003F50FC">
        <w:rPr>
          <w:rFonts w:cs="Times New Roman"/>
          <w:b/>
          <w:u w:val="single"/>
          <w:lang w:val="ru-RU"/>
        </w:rPr>
        <w:t xml:space="preserve"> </w:t>
      </w:r>
      <w:proofErr w:type="spellStart"/>
      <w:r w:rsidRPr="003F50FC">
        <w:rPr>
          <w:rFonts w:cs="Times New Roman"/>
          <w:b/>
          <w:u w:val="single"/>
          <w:lang w:val="ru-RU"/>
        </w:rPr>
        <w:t>громади</w:t>
      </w:r>
      <w:proofErr w:type="spellEnd"/>
    </w:p>
    <w:p w:rsidR="002B431D" w:rsidRDefault="002B431D" w:rsidP="002B431D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2B431D" w:rsidRDefault="002B431D" w:rsidP="002B431D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 w:rsidRPr="002B431D">
        <w:rPr>
          <w:b/>
          <w:u w:val="single"/>
          <w:lang w:val="uk-UA"/>
        </w:rPr>
        <w:t xml:space="preserve">Земельний відділ Бучанської міської ради Управління містобудування, архітектури </w:t>
      </w: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654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"/>
        <w:gridCol w:w="2126"/>
        <w:gridCol w:w="2099"/>
        <w:gridCol w:w="2508"/>
        <w:gridCol w:w="2525"/>
      </w:tblGrid>
      <w:tr w:rsidR="002B431D" w:rsidRPr="00217334" w:rsidTr="000B3B34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31D" w:rsidRDefault="002B431D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2"/>
                <w:szCs w:val="22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2"/>
                <w:szCs w:val="22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2"/>
                <w:szCs w:val="22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2"/>
                <w:szCs w:val="22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2"/>
                <w:szCs w:val="22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2"/>
                <w:szCs w:val="22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2"/>
                <w:szCs w:val="22"/>
                <w:lang w:val="ru-RU"/>
              </w:rPr>
              <w:t>послуги</w:t>
            </w:r>
            <w:proofErr w:type="spellEnd"/>
          </w:p>
        </w:tc>
        <w:tc>
          <w:tcPr>
            <w:tcW w:w="2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E77783">
              <w:rPr>
                <w:b/>
                <w:color w:val="000000"/>
                <w:sz w:val="22"/>
                <w:szCs w:val="22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2"/>
                <w:szCs w:val="22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2"/>
                <w:szCs w:val="22"/>
              </w:rPr>
              <w:t>особа</w:t>
            </w:r>
            <w:proofErr w:type="spellEnd"/>
          </w:p>
        </w:tc>
        <w:tc>
          <w:tcPr>
            <w:tcW w:w="2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E77783">
              <w:rPr>
                <w:b/>
                <w:color w:val="000000"/>
                <w:sz w:val="22"/>
                <w:szCs w:val="22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2"/>
                <w:szCs w:val="22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2"/>
                <w:szCs w:val="22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2"/>
                <w:szCs w:val="22"/>
              </w:rPr>
              <w:t>за</w:t>
            </w:r>
            <w:proofErr w:type="spellEnd"/>
            <w:r w:rsidRPr="00E7778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2"/>
                <w:szCs w:val="22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2"/>
                <w:szCs w:val="22"/>
              </w:rPr>
              <w:t>дію</w:t>
            </w:r>
            <w:proofErr w:type="spellEnd"/>
            <w:r w:rsidRPr="00E77783">
              <w:rPr>
                <w:b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2"/>
                <w:szCs w:val="22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 w:rsidRPr="00E77783">
              <w:rPr>
                <w:b/>
                <w:color w:val="000000"/>
                <w:sz w:val="22"/>
                <w:szCs w:val="22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2"/>
                <w:szCs w:val="22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2"/>
                <w:szCs w:val="22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2"/>
                <w:szCs w:val="22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2"/>
                <w:szCs w:val="22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2"/>
                <w:szCs w:val="22"/>
                <w:lang w:val="ru-RU"/>
              </w:rPr>
              <w:t>)</w:t>
            </w:r>
          </w:p>
        </w:tc>
      </w:tr>
      <w:tr w:rsidR="002B431D" w:rsidTr="000B3B34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31D" w:rsidRDefault="002B431D" w:rsidP="000B3B34">
            <w:pPr>
              <w:pStyle w:val="Standard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2"/>
                <w:szCs w:val="22"/>
                <w:lang w:val="ru-RU"/>
              </w:rPr>
            </w:pP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2"/>
                <w:szCs w:val="22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Адміністратор</w:t>
            </w:r>
            <w:proofErr w:type="spellEnd"/>
          </w:p>
          <w:p w:rsidR="002B431D" w:rsidRPr="00E77783" w:rsidRDefault="002B431D" w:rsidP="000B3B34">
            <w:pPr>
              <w:pStyle w:val="Standard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Управління</w:t>
            </w:r>
            <w:proofErr w:type="spellEnd"/>
          </w:p>
          <w:p w:rsidR="002B431D" w:rsidRPr="00E77783" w:rsidRDefault="002B431D" w:rsidP="000B3B34">
            <w:pPr>
              <w:pStyle w:val="Standard"/>
              <w:rPr>
                <w:sz w:val="22"/>
                <w:szCs w:val="22"/>
                <w:lang w:val="ru-RU"/>
              </w:rPr>
            </w:pPr>
            <w:r w:rsidRPr="00E77783">
              <w:rPr>
                <w:color w:val="000000"/>
                <w:sz w:val="22"/>
                <w:szCs w:val="22"/>
                <w:lang w:val="ru-RU"/>
              </w:rPr>
              <w:t>Центр</w:t>
            </w:r>
            <w:r w:rsidRPr="00E77783">
              <w:rPr>
                <w:color w:val="000000"/>
                <w:sz w:val="22"/>
                <w:szCs w:val="22"/>
                <w:lang w:val="uk-UA"/>
              </w:rPr>
              <w:t>у</w:t>
            </w:r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адміністратив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-них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ради</w:t>
            </w:r>
          </w:p>
        </w:tc>
        <w:tc>
          <w:tcPr>
            <w:tcW w:w="2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Управління</w:t>
            </w:r>
            <w:proofErr w:type="spellEnd"/>
          </w:p>
          <w:p w:rsidR="002B431D" w:rsidRPr="00E77783" w:rsidRDefault="002B431D" w:rsidP="000B3B34">
            <w:pPr>
              <w:pStyle w:val="Standard"/>
              <w:rPr>
                <w:color w:val="000000"/>
                <w:sz w:val="22"/>
                <w:szCs w:val="22"/>
                <w:lang w:val="ru-RU"/>
              </w:rPr>
            </w:pPr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ради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2"/>
                <w:szCs w:val="22"/>
              </w:rPr>
            </w:pPr>
            <w:proofErr w:type="spellStart"/>
            <w:r w:rsidRPr="00E77783">
              <w:rPr>
                <w:color w:val="000000"/>
                <w:sz w:val="22"/>
                <w:szCs w:val="22"/>
              </w:rPr>
              <w:t>Протягом</w:t>
            </w:r>
            <w:proofErr w:type="spellEnd"/>
            <w:r w:rsidRPr="00E7778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77783">
              <w:rPr>
                <w:color w:val="000000"/>
                <w:sz w:val="22"/>
                <w:szCs w:val="22"/>
              </w:rPr>
              <w:t>одного</w:t>
            </w:r>
            <w:proofErr w:type="spellEnd"/>
            <w:r w:rsidRPr="00E7778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77783">
              <w:rPr>
                <w:color w:val="000000"/>
                <w:sz w:val="22"/>
                <w:szCs w:val="22"/>
              </w:rPr>
              <w:t>робочого</w:t>
            </w:r>
            <w:proofErr w:type="spellEnd"/>
            <w:r w:rsidRPr="00E7778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77783">
              <w:rPr>
                <w:color w:val="000000"/>
                <w:sz w:val="22"/>
                <w:szCs w:val="22"/>
              </w:rPr>
              <w:t>дня</w:t>
            </w:r>
            <w:proofErr w:type="spellEnd"/>
          </w:p>
        </w:tc>
      </w:tr>
      <w:tr w:rsidR="002B431D" w:rsidRPr="00217334" w:rsidTr="000B3B34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Default="002B431D" w:rsidP="000B3B34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послуг</w:t>
            </w:r>
            <w:proofErr w:type="spellEnd"/>
          </w:p>
          <w:p w:rsidR="002B431D" w:rsidRPr="00E77783" w:rsidRDefault="002B431D" w:rsidP="000B3B34">
            <w:pPr>
              <w:pStyle w:val="Standard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2"/>
                <w:szCs w:val="22"/>
                <w:lang w:val="ru-RU"/>
              </w:rPr>
            </w:pPr>
            <w:r w:rsidRPr="00E77783">
              <w:rPr>
                <w:color w:val="000000"/>
                <w:sz w:val="22"/>
                <w:szCs w:val="22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 </w:t>
            </w:r>
          </w:p>
        </w:tc>
        <w:tc>
          <w:tcPr>
            <w:tcW w:w="2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2"/>
                <w:szCs w:val="22"/>
                <w:lang w:val="ru-RU"/>
              </w:rPr>
            </w:pPr>
            <w:r w:rsidRPr="00E77783">
              <w:rPr>
                <w:color w:val="000000"/>
                <w:sz w:val="22"/>
                <w:szCs w:val="22"/>
                <w:lang w:val="uk-UA"/>
              </w:rPr>
              <w:t>Земельний відділ</w:t>
            </w:r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ради  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Протягом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одного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робочого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дня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день</w:t>
            </w:r>
          </w:p>
        </w:tc>
      </w:tr>
      <w:tr w:rsidR="002B431D" w:rsidRPr="00217334" w:rsidTr="000B3B34">
        <w:tc>
          <w:tcPr>
            <w:tcW w:w="3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Default="002B431D" w:rsidP="000B3B34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2"/>
                <w:szCs w:val="22"/>
                <w:lang w:val="ru-RU"/>
              </w:rPr>
            </w:pPr>
            <w:r w:rsidRPr="00E77783">
              <w:rPr>
                <w:color w:val="000000"/>
                <w:sz w:val="22"/>
                <w:szCs w:val="22"/>
                <w:lang w:val="uk-UA"/>
              </w:rPr>
              <w:t>Підготовка відповідної довідки,  н</w:t>
            </w:r>
            <w:proofErr w:type="spellStart"/>
            <w:r w:rsidRPr="00E77783">
              <w:rPr>
                <w:rFonts w:eastAsia="Times New Roman"/>
                <w:color w:val="000000"/>
                <w:sz w:val="22"/>
                <w:szCs w:val="22"/>
                <w:lang w:val="ru-RU"/>
              </w:rPr>
              <w:t>алежне</w:t>
            </w:r>
            <w:proofErr w:type="spellEnd"/>
            <w:r w:rsidRPr="00E77783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 w:rsidRPr="00E77783">
              <w:rPr>
                <w:rFonts w:eastAsia="Times New Roman"/>
                <w:color w:val="000000"/>
                <w:sz w:val="22"/>
                <w:szCs w:val="22"/>
                <w:lang w:val="uk-UA"/>
              </w:rPr>
              <w:t>її</w:t>
            </w:r>
            <w:r w:rsidRPr="00E77783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color w:val="000000"/>
                <w:sz w:val="22"/>
                <w:szCs w:val="22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 w:rsidRPr="00E77783">
              <w:rPr>
                <w:rFonts w:eastAsia="Times New Roman"/>
                <w:color w:val="000000"/>
                <w:sz w:val="22"/>
                <w:szCs w:val="22"/>
                <w:lang w:val="uk-UA"/>
              </w:rPr>
              <w:t>та реєстрація</w:t>
            </w:r>
          </w:p>
        </w:tc>
        <w:tc>
          <w:tcPr>
            <w:tcW w:w="209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2"/>
                <w:szCs w:val="22"/>
                <w:lang w:val="ru-RU"/>
              </w:rPr>
            </w:pPr>
            <w:r w:rsidRPr="00E77783">
              <w:rPr>
                <w:color w:val="000000"/>
                <w:sz w:val="22"/>
                <w:szCs w:val="22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 </w:t>
            </w:r>
          </w:p>
        </w:tc>
        <w:tc>
          <w:tcPr>
            <w:tcW w:w="25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2"/>
                <w:szCs w:val="22"/>
                <w:lang w:val="ru-RU"/>
              </w:rPr>
            </w:pPr>
            <w:r w:rsidRPr="00E77783">
              <w:rPr>
                <w:color w:val="000000"/>
                <w:sz w:val="22"/>
                <w:szCs w:val="22"/>
                <w:lang w:val="uk-UA"/>
              </w:rPr>
              <w:t>Земельний відділ</w:t>
            </w:r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ради  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proofErr w:type="gramStart"/>
            <w:r w:rsidRPr="00E77783">
              <w:rPr>
                <w:color w:val="000000"/>
                <w:sz w:val="22"/>
                <w:szCs w:val="22"/>
                <w:lang w:val="ru-RU"/>
              </w:rPr>
              <w:t>Протягом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робочого</w:t>
            </w:r>
            <w:proofErr w:type="spellEnd"/>
            <w:proofErr w:type="gram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дня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день</w:t>
            </w:r>
          </w:p>
        </w:tc>
      </w:tr>
      <w:tr w:rsidR="002B431D" w:rsidRPr="00217334" w:rsidTr="000B3B34">
        <w:tc>
          <w:tcPr>
            <w:tcW w:w="3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Default="002B431D" w:rsidP="000B3B34">
            <w:pPr>
              <w:pStyle w:val="Standard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2"/>
                <w:szCs w:val="22"/>
                <w:lang w:val="uk-UA"/>
              </w:rPr>
            </w:pPr>
            <w:r w:rsidRPr="00E77783">
              <w:rPr>
                <w:sz w:val="22"/>
                <w:szCs w:val="22"/>
                <w:lang w:val="uk-UA"/>
              </w:rPr>
              <w:t>Видача довідки заявнику</w:t>
            </w:r>
          </w:p>
        </w:tc>
        <w:tc>
          <w:tcPr>
            <w:tcW w:w="209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Адміністратор</w:t>
            </w:r>
            <w:proofErr w:type="spellEnd"/>
          </w:p>
          <w:p w:rsidR="002B431D" w:rsidRPr="00E77783" w:rsidRDefault="002B431D" w:rsidP="000B3B34">
            <w:pPr>
              <w:pStyle w:val="Standard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Управління</w:t>
            </w:r>
            <w:proofErr w:type="spellEnd"/>
          </w:p>
          <w:p w:rsidR="002B431D" w:rsidRPr="00E77783" w:rsidRDefault="002B431D" w:rsidP="000B3B34">
            <w:pPr>
              <w:pStyle w:val="Standard"/>
              <w:rPr>
                <w:sz w:val="22"/>
                <w:szCs w:val="22"/>
                <w:lang w:val="ru-RU"/>
              </w:rPr>
            </w:pPr>
            <w:r w:rsidRPr="00E77783">
              <w:rPr>
                <w:color w:val="000000"/>
                <w:sz w:val="22"/>
                <w:szCs w:val="22"/>
                <w:lang w:val="ru-RU"/>
              </w:rPr>
              <w:t>Центр</w:t>
            </w:r>
            <w:r w:rsidRPr="00E77783">
              <w:rPr>
                <w:color w:val="000000"/>
                <w:sz w:val="22"/>
                <w:szCs w:val="22"/>
                <w:lang w:val="uk-UA"/>
              </w:rPr>
              <w:t>у</w:t>
            </w:r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адміністратив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-них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ради</w:t>
            </w:r>
          </w:p>
        </w:tc>
        <w:tc>
          <w:tcPr>
            <w:tcW w:w="25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Управління</w:t>
            </w:r>
            <w:proofErr w:type="spellEnd"/>
          </w:p>
          <w:p w:rsidR="002B431D" w:rsidRPr="00E77783" w:rsidRDefault="002B431D" w:rsidP="000B3B34">
            <w:pPr>
              <w:pStyle w:val="Standard"/>
              <w:rPr>
                <w:color w:val="000000"/>
                <w:sz w:val="22"/>
                <w:szCs w:val="22"/>
                <w:lang w:val="ru-RU"/>
              </w:rPr>
            </w:pPr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2"/>
                <w:szCs w:val="22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ради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2"/>
                <w:szCs w:val="22"/>
                <w:lang w:val="uk-UA"/>
              </w:rPr>
            </w:pPr>
            <w:r w:rsidRPr="00E77783">
              <w:rPr>
                <w:color w:val="000000"/>
                <w:sz w:val="22"/>
                <w:szCs w:val="22"/>
                <w:lang w:val="uk-UA"/>
              </w:rPr>
              <w:t>Протягом 2 робочих днів після отримання довідки адміністратором Управління ЦНАП</w:t>
            </w:r>
          </w:p>
        </w:tc>
      </w:tr>
      <w:tr w:rsidR="002B431D" w:rsidTr="000B3B34">
        <w:tc>
          <w:tcPr>
            <w:tcW w:w="7129" w:type="dxa"/>
            <w:gridSpan w:val="4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2"/>
                <w:szCs w:val="22"/>
                <w:lang w:val="uk-UA"/>
              </w:rPr>
            </w:pPr>
            <w:r w:rsidRPr="00E77783">
              <w:rPr>
                <w:color w:val="000000"/>
                <w:sz w:val="22"/>
                <w:szCs w:val="22"/>
                <w:lang w:val="uk-UA"/>
              </w:rPr>
              <w:t>Загальний термін видачі довідки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2"/>
                <w:szCs w:val="22"/>
                <w:lang w:val="uk-UA"/>
              </w:rPr>
            </w:pPr>
            <w:r w:rsidRPr="00E77783">
              <w:rPr>
                <w:color w:val="000000"/>
                <w:sz w:val="22"/>
                <w:szCs w:val="22"/>
                <w:lang w:val="uk-UA"/>
              </w:rPr>
              <w:t>До 3 робочих днів</w:t>
            </w:r>
          </w:p>
        </w:tc>
      </w:tr>
    </w:tbl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A0FFB" w:rsidRDefault="00FA0FF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2B431D">
      <w:pPr>
        <w:rPr>
          <w:lang w:val="uk-UA"/>
        </w:rPr>
      </w:pPr>
    </w:p>
    <w:p w:rsidR="002B431D" w:rsidRDefault="002B431D" w:rsidP="002B431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2B431D" w:rsidRPr="00475154" w:rsidRDefault="002B431D" w:rsidP="002B431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2B431D" w:rsidRPr="003F50FC" w:rsidRDefault="002B431D" w:rsidP="002B431D">
      <w:pPr>
        <w:pStyle w:val="Standard"/>
        <w:tabs>
          <w:tab w:val="left" w:pos="3938"/>
          <w:tab w:val="center" w:pos="4876"/>
        </w:tabs>
        <w:jc w:val="center"/>
        <w:rPr>
          <w:rFonts w:cs="Times New Roman"/>
          <w:b/>
          <w:u w:val="single"/>
          <w:lang w:val="uk-UA"/>
        </w:rPr>
      </w:pPr>
      <w:proofErr w:type="spellStart"/>
      <w:r w:rsidRPr="003F50FC">
        <w:rPr>
          <w:rFonts w:cs="Times New Roman"/>
          <w:b/>
          <w:u w:val="single"/>
          <w:lang w:val="ru-RU"/>
        </w:rPr>
        <w:t>Видача</w:t>
      </w:r>
      <w:proofErr w:type="spellEnd"/>
      <w:r w:rsidRPr="003F50FC">
        <w:rPr>
          <w:rFonts w:cs="Times New Roman"/>
          <w:b/>
          <w:u w:val="single"/>
          <w:lang w:val="ru-RU"/>
        </w:rPr>
        <w:t xml:space="preserve"> </w:t>
      </w:r>
      <w:proofErr w:type="spellStart"/>
      <w:r w:rsidRPr="003F50FC">
        <w:rPr>
          <w:rFonts w:cs="Times New Roman"/>
          <w:b/>
          <w:u w:val="single"/>
          <w:lang w:val="ru-RU"/>
        </w:rPr>
        <w:t>довідки</w:t>
      </w:r>
      <w:proofErr w:type="spellEnd"/>
      <w:r w:rsidRPr="003F50FC">
        <w:rPr>
          <w:rFonts w:cs="Times New Roman"/>
          <w:b/>
          <w:u w:val="single"/>
          <w:lang w:val="ru-RU"/>
        </w:rPr>
        <w:t xml:space="preserve"> про те, </w:t>
      </w:r>
      <w:proofErr w:type="spellStart"/>
      <w:r w:rsidRPr="003F50FC">
        <w:rPr>
          <w:rFonts w:cs="Times New Roman"/>
          <w:b/>
          <w:u w:val="single"/>
          <w:lang w:val="ru-RU"/>
        </w:rPr>
        <w:t>що</w:t>
      </w:r>
      <w:proofErr w:type="spellEnd"/>
      <w:r w:rsidRPr="003F50FC">
        <w:rPr>
          <w:rFonts w:cs="Times New Roman"/>
          <w:b/>
          <w:u w:val="single"/>
          <w:lang w:val="ru-RU"/>
        </w:rPr>
        <w:t xml:space="preserve"> </w:t>
      </w:r>
      <w:proofErr w:type="spellStart"/>
      <w:r w:rsidRPr="003F50FC">
        <w:rPr>
          <w:rFonts w:cs="Times New Roman"/>
          <w:b/>
          <w:u w:val="single"/>
          <w:lang w:val="ru-RU"/>
        </w:rPr>
        <w:t>земельна</w:t>
      </w:r>
      <w:proofErr w:type="spellEnd"/>
      <w:r w:rsidRPr="003F50FC">
        <w:rPr>
          <w:rFonts w:cs="Times New Roman"/>
          <w:b/>
          <w:u w:val="single"/>
          <w:lang w:val="ru-RU"/>
        </w:rPr>
        <w:t xml:space="preserve"> </w:t>
      </w:r>
      <w:proofErr w:type="spellStart"/>
      <w:r w:rsidRPr="003F50FC">
        <w:rPr>
          <w:rFonts w:cs="Times New Roman"/>
          <w:b/>
          <w:u w:val="single"/>
          <w:lang w:val="ru-RU"/>
        </w:rPr>
        <w:t>ділянка</w:t>
      </w:r>
      <w:proofErr w:type="spellEnd"/>
      <w:r w:rsidRPr="003F50FC">
        <w:rPr>
          <w:rFonts w:cs="Times New Roman"/>
          <w:b/>
          <w:u w:val="single"/>
          <w:lang w:val="ru-RU"/>
        </w:rPr>
        <w:t xml:space="preserve"> не </w:t>
      </w:r>
      <w:proofErr w:type="spellStart"/>
      <w:r w:rsidRPr="003F50FC">
        <w:rPr>
          <w:rFonts w:cs="Times New Roman"/>
          <w:b/>
          <w:u w:val="single"/>
          <w:lang w:val="ru-RU"/>
        </w:rPr>
        <w:t>приватизована</w:t>
      </w:r>
      <w:proofErr w:type="spellEnd"/>
    </w:p>
    <w:p w:rsidR="002B431D" w:rsidRDefault="002B431D" w:rsidP="002B431D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2B431D" w:rsidRDefault="002B431D" w:rsidP="002B431D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 w:rsidRPr="002B431D">
        <w:rPr>
          <w:b/>
          <w:u w:val="single"/>
          <w:lang w:val="uk-UA"/>
        </w:rPr>
        <w:t xml:space="preserve">Земельний відділ Бучанської міської ради Управління містобудування, архітектури </w:t>
      </w: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654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"/>
        <w:gridCol w:w="2126"/>
        <w:gridCol w:w="2035"/>
        <w:gridCol w:w="2572"/>
        <w:gridCol w:w="2525"/>
      </w:tblGrid>
      <w:tr w:rsidR="002B431D" w:rsidRPr="00E77783" w:rsidTr="000B3B34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31D" w:rsidRPr="00E77783" w:rsidRDefault="002B431D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2B431D" w:rsidRPr="00E77783" w:rsidTr="000B3B34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31D" w:rsidRPr="00E77783" w:rsidRDefault="002B431D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Адміністратор</w:t>
            </w:r>
            <w:proofErr w:type="spellEnd"/>
          </w:p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  <w:proofErr w:type="spellEnd"/>
          </w:p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Центр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-них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  <w:proofErr w:type="spellEnd"/>
          </w:p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2B431D" w:rsidRPr="00E77783" w:rsidTr="000B3B34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одного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2B431D" w:rsidRPr="00E77783" w:rsidTr="000B3B34">
        <w:tc>
          <w:tcPr>
            <w:tcW w:w="3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Підготовка відповідної довідки,  н</w:t>
            </w:r>
            <w:proofErr w:type="spellStart"/>
            <w:r w:rsidRPr="00E77783">
              <w:rPr>
                <w:rFonts w:eastAsia="Times New Roman"/>
                <w:color w:val="000000"/>
                <w:sz w:val="20"/>
                <w:szCs w:val="20"/>
                <w:lang w:val="ru-RU"/>
              </w:rPr>
              <w:t>алежне</w:t>
            </w:r>
            <w:proofErr w:type="spellEnd"/>
            <w:r w:rsidRPr="00E77783">
              <w:rPr>
                <w:rFonts w:eastAsia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77783">
              <w:rPr>
                <w:rFonts w:eastAsia="Times New Roman"/>
                <w:color w:val="000000"/>
                <w:sz w:val="20"/>
                <w:szCs w:val="20"/>
                <w:lang w:val="uk-UA"/>
              </w:rPr>
              <w:t>її</w:t>
            </w:r>
            <w:r w:rsidRPr="00E77783">
              <w:rPr>
                <w:rFonts w:eastAsia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color w:val="000000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77783">
              <w:rPr>
                <w:rFonts w:eastAsia="Times New Roman"/>
                <w:color w:val="000000"/>
                <w:sz w:val="20"/>
                <w:szCs w:val="20"/>
                <w:lang w:val="uk-UA"/>
              </w:rPr>
              <w:t>та реєстрація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E77783">
              <w:rPr>
                <w:color w:val="000000"/>
                <w:sz w:val="20"/>
                <w:szCs w:val="20"/>
                <w:lang w:val="ru-RU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робочого</w:t>
            </w:r>
            <w:proofErr w:type="spellEnd"/>
            <w:proofErr w:type="gram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2B431D" w:rsidRPr="00E77783" w:rsidTr="000B3B34">
        <w:tc>
          <w:tcPr>
            <w:tcW w:w="3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довідки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Адміністратор</w:t>
            </w:r>
            <w:proofErr w:type="spellEnd"/>
          </w:p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  <w:proofErr w:type="spellEnd"/>
          </w:p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Центр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-них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  <w:proofErr w:type="spellEnd"/>
          </w:p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довідки адміністратором Управління ЦНАП</w:t>
            </w:r>
          </w:p>
        </w:tc>
      </w:tr>
      <w:tr w:rsidR="002B431D" w:rsidRPr="00E77783" w:rsidTr="000B3B34">
        <w:tc>
          <w:tcPr>
            <w:tcW w:w="7129" w:type="dxa"/>
            <w:gridSpan w:val="4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Загальний термін видачі довідки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До 3 робочих днів</w:t>
            </w:r>
          </w:p>
        </w:tc>
      </w:tr>
    </w:tbl>
    <w:p w:rsidR="002B431D" w:rsidRPr="00E77783" w:rsidRDefault="002B431D" w:rsidP="002B431D">
      <w:pPr>
        <w:pStyle w:val="Standard"/>
        <w:rPr>
          <w:rFonts w:ascii="Times New Roman CYR" w:hAnsi="Times New Roman CYR" w:cs="Times New Roman CYR"/>
          <w:color w:val="000000"/>
          <w:sz w:val="20"/>
          <w:szCs w:val="20"/>
          <w:lang w:val="ru-RU"/>
        </w:rPr>
      </w:pPr>
    </w:p>
    <w:p w:rsidR="00F2176B" w:rsidRDefault="00F2176B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2B4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2B431D" w:rsidRPr="00475154" w:rsidRDefault="002B431D" w:rsidP="002B4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2B431D" w:rsidRDefault="002B431D" w:rsidP="002B431D">
      <w:pPr>
        <w:pStyle w:val="Standard"/>
        <w:tabs>
          <w:tab w:val="left" w:pos="3938"/>
          <w:tab w:val="center" w:pos="4876"/>
        </w:tabs>
        <w:jc w:val="center"/>
        <w:rPr>
          <w:b/>
          <w:bCs/>
          <w:color w:val="000000"/>
        </w:rPr>
      </w:pPr>
      <w:proofErr w:type="spellStart"/>
      <w:r w:rsidRPr="002B431D">
        <w:rPr>
          <w:b/>
          <w:bCs/>
          <w:color w:val="000000"/>
        </w:rPr>
        <w:t>Дозвіл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учасникам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бойових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дій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на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розроблення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проекту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землеустрою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щодо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відведення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земельної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ділянки</w:t>
      </w:r>
      <w:proofErr w:type="spellEnd"/>
      <w:r w:rsidRPr="002B431D">
        <w:rPr>
          <w:b/>
          <w:bCs/>
          <w:color w:val="000000"/>
        </w:rPr>
        <w:t xml:space="preserve"> </w:t>
      </w:r>
    </w:p>
    <w:p w:rsidR="002B431D" w:rsidRDefault="002B431D" w:rsidP="002B431D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2B431D" w:rsidRPr="007649CF" w:rsidRDefault="002B431D" w:rsidP="002B431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2B431D" w:rsidRDefault="002B431D" w:rsidP="002B431D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2B431D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31D" w:rsidRPr="00E77783" w:rsidRDefault="002B431D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2B431D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31D" w:rsidRPr="00E77783" w:rsidRDefault="002B431D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2B431D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2B431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2B431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2B431D" w:rsidRPr="00E77783" w:rsidRDefault="002B431D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2B431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2B431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2B431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2B4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2B431D" w:rsidRPr="00475154" w:rsidRDefault="002B431D" w:rsidP="002B4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2B431D" w:rsidRDefault="002B431D" w:rsidP="002B431D">
      <w:pPr>
        <w:pStyle w:val="Standard"/>
        <w:tabs>
          <w:tab w:val="left" w:pos="3938"/>
          <w:tab w:val="center" w:pos="4876"/>
        </w:tabs>
        <w:jc w:val="center"/>
        <w:rPr>
          <w:b/>
          <w:bCs/>
          <w:color w:val="000000"/>
        </w:rPr>
      </w:pPr>
      <w:proofErr w:type="spellStart"/>
      <w:r w:rsidRPr="002B431D">
        <w:rPr>
          <w:b/>
          <w:bCs/>
          <w:color w:val="000000"/>
        </w:rPr>
        <w:t>Дозвіл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на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розроблення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технічної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документації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із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землеустрою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щодо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встановлення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меж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частини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земельної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ділянки</w:t>
      </w:r>
      <w:proofErr w:type="spellEnd"/>
      <w:r w:rsidRPr="002B431D">
        <w:rPr>
          <w:b/>
          <w:bCs/>
          <w:color w:val="000000"/>
        </w:rPr>
        <w:t xml:space="preserve">, </w:t>
      </w:r>
      <w:proofErr w:type="spellStart"/>
      <w:r w:rsidRPr="002B431D">
        <w:rPr>
          <w:b/>
          <w:bCs/>
          <w:color w:val="000000"/>
        </w:rPr>
        <w:t>на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яку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поширюється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право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суборенди</w:t>
      </w:r>
      <w:proofErr w:type="spellEnd"/>
      <w:r w:rsidRPr="002B431D">
        <w:rPr>
          <w:b/>
          <w:bCs/>
          <w:color w:val="000000"/>
        </w:rPr>
        <w:t xml:space="preserve">, </w:t>
      </w:r>
      <w:proofErr w:type="spellStart"/>
      <w:r w:rsidRPr="002B431D">
        <w:rPr>
          <w:b/>
          <w:bCs/>
          <w:color w:val="000000"/>
        </w:rPr>
        <w:t>сервітуту</w:t>
      </w:r>
      <w:proofErr w:type="spellEnd"/>
      <w:r w:rsidRPr="002B431D">
        <w:rPr>
          <w:b/>
          <w:bCs/>
          <w:color w:val="000000"/>
        </w:rPr>
        <w:t xml:space="preserve"> </w:t>
      </w:r>
    </w:p>
    <w:p w:rsidR="002B431D" w:rsidRDefault="002B431D" w:rsidP="002B431D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2B431D" w:rsidRPr="007649CF" w:rsidRDefault="002B431D" w:rsidP="002B431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2B431D" w:rsidRDefault="002B431D" w:rsidP="002B431D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2B431D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31D" w:rsidRPr="00E77783" w:rsidRDefault="002B431D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2B431D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31D" w:rsidRPr="00E77783" w:rsidRDefault="002B431D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2B431D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2B431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2B431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2B431D" w:rsidRPr="00E77783" w:rsidRDefault="002B431D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2B431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2B431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2B431D" w:rsidRDefault="002B431D" w:rsidP="002B431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2B4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2B431D" w:rsidRPr="00475154" w:rsidRDefault="002B431D" w:rsidP="002B4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2B431D" w:rsidRDefault="002B431D" w:rsidP="002B431D">
      <w:pPr>
        <w:pStyle w:val="Standard"/>
        <w:tabs>
          <w:tab w:val="left" w:pos="3938"/>
          <w:tab w:val="center" w:pos="4876"/>
        </w:tabs>
        <w:jc w:val="center"/>
        <w:rPr>
          <w:b/>
          <w:bCs/>
          <w:color w:val="000000"/>
        </w:rPr>
      </w:pPr>
      <w:proofErr w:type="spellStart"/>
      <w:r w:rsidRPr="002B431D">
        <w:rPr>
          <w:b/>
          <w:bCs/>
          <w:color w:val="000000"/>
        </w:rPr>
        <w:t>Продовження</w:t>
      </w:r>
      <w:proofErr w:type="spellEnd"/>
      <w:r w:rsidRPr="002B431D">
        <w:rPr>
          <w:b/>
          <w:bCs/>
          <w:color w:val="000000"/>
        </w:rPr>
        <w:t xml:space="preserve"> (</w:t>
      </w:r>
      <w:proofErr w:type="spellStart"/>
      <w:r w:rsidRPr="002B431D">
        <w:rPr>
          <w:b/>
          <w:bCs/>
          <w:color w:val="000000"/>
        </w:rPr>
        <w:t>поновлення</w:t>
      </w:r>
      <w:proofErr w:type="spellEnd"/>
      <w:r w:rsidRPr="002B431D">
        <w:rPr>
          <w:b/>
          <w:bCs/>
          <w:color w:val="000000"/>
        </w:rPr>
        <w:t xml:space="preserve">) </w:t>
      </w:r>
      <w:proofErr w:type="spellStart"/>
      <w:r w:rsidRPr="002B431D">
        <w:rPr>
          <w:b/>
          <w:bCs/>
          <w:color w:val="000000"/>
        </w:rPr>
        <w:t>договору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оренди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земельної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ділянки</w:t>
      </w:r>
      <w:proofErr w:type="spellEnd"/>
      <w:r w:rsidRPr="002B431D">
        <w:rPr>
          <w:b/>
          <w:bCs/>
          <w:color w:val="000000"/>
        </w:rPr>
        <w:t xml:space="preserve">, </w:t>
      </w:r>
      <w:proofErr w:type="spellStart"/>
      <w:r w:rsidRPr="002B431D">
        <w:rPr>
          <w:b/>
          <w:bCs/>
          <w:color w:val="000000"/>
        </w:rPr>
        <w:t>договору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фактичного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користування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земельною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ділянкою</w:t>
      </w:r>
      <w:proofErr w:type="spellEnd"/>
      <w:r w:rsidRPr="002B431D">
        <w:rPr>
          <w:b/>
          <w:bCs/>
          <w:color w:val="000000"/>
        </w:rPr>
        <w:t xml:space="preserve">, </w:t>
      </w:r>
      <w:proofErr w:type="spellStart"/>
      <w:r w:rsidRPr="002B431D">
        <w:rPr>
          <w:b/>
          <w:bCs/>
          <w:color w:val="000000"/>
        </w:rPr>
        <w:t>договору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суперфіцію</w:t>
      </w:r>
      <w:proofErr w:type="spellEnd"/>
      <w:r w:rsidRPr="002B431D">
        <w:rPr>
          <w:b/>
          <w:bCs/>
          <w:color w:val="000000"/>
        </w:rPr>
        <w:t xml:space="preserve">, </w:t>
      </w:r>
      <w:proofErr w:type="spellStart"/>
      <w:r w:rsidRPr="002B431D">
        <w:rPr>
          <w:b/>
          <w:bCs/>
          <w:color w:val="000000"/>
        </w:rPr>
        <w:t>договору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про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встановлення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особистого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строкового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сервітуту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на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земельну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ділянку</w:t>
      </w:r>
      <w:proofErr w:type="spellEnd"/>
      <w:r w:rsidRPr="002B431D">
        <w:rPr>
          <w:b/>
          <w:bCs/>
          <w:color w:val="000000"/>
        </w:rPr>
        <w:t xml:space="preserve"> </w:t>
      </w:r>
    </w:p>
    <w:p w:rsidR="002B431D" w:rsidRDefault="002B431D" w:rsidP="002B431D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2B431D" w:rsidRPr="007649CF" w:rsidRDefault="002B431D" w:rsidP="002B431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2B431D" w:rsidRDefault="002B431D" w:rsidP="002B431D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2B431D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31D" w:rsidRPr="00E77783" w:rsidRDefault="002B431D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2B431D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31D" w:rsidRPr="00E77783" w:rsidRDefault="002B431D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2B431D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2B431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2B431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2B431D" w:rsidRPr="00E77783" w:rsidRDefault="002B431D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2B431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2B431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2B4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2B431D" w:rsidRPr="00475154" w:rsidRDefault="002B431D" w:rsidP="002B4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2B431D" w:rsidRPr="002B431D" w:rsidRDefault="002B431D" w:rsidP="002B431D">
      <w:pPr>
        <w:pStyle w:val="Standard"/>
        <w:tabs>
          <w:tab w:val="left" w:pos="3938"/>
          <w:tab w:val="center" w:pos="4876"/>
        </w:tabs>
        <w:jc w:val="center"/>
        <w:rPr>
          <w:b/>
          <w:bCs/>
          <w:color w:val="000000"/>
        </w:rPr>
      </w:pPr>
      <w:proofErr w:type="spellStart"/>
      <w:r w:rsidRPr="002B431D">
        <w:rPr>
          <w:b/>
          <w:bCs/>
          <w:color w:val="000000"/>
        </w:rPr>
        <w:t>Розірвання</w:t>
      </w:r>
      <w:proofErr w:type="spellEnd"/>
      <w:r w:rsidRPr="002B431D">
        <w:rPr>
          <w:b/>
          <w:bCs/>
          <w:color w:val="000000"/>
        </w:rPr>
        <w:t xml:space="preserve"> (</w:t>
      </w:r>
      <w:proofErr w:type="spellStart"/>
      <w:r w:rsidRPr="002B431D">
        <w:rPr>
          <w:b/>
          <w:bCs/>
          <w:color w:val="000000"/>
        </w:rPr>
        <w:t>припинення</w:t>
      </w:r>
      <w:proofErr w:type="spellEnd"/>
      <w:r w:rsidRPr="002B431D">
        <w:rPr>
          <w:b/>
          <w:bCs/>
          <w:color w:val="000000"/>
        </w:rPr>
        <w:t xml:space="preserve">) </w:t>
      </w:r>
      <w:proofErr w:type="spellStart"/>
      <w:r w:rsidRPr="002B431D">
        <w:rPr>
          <w:b/>
          <w:bCs/>
          <w:color w:val="000000"/>
        </w:rPr>
        <w:t>договору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оренди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земельної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ділянки</w:t>
      </w:r>
      <w:proofErr w:type="spellEnd"/>
      <w:r w:rsidRPr="002B431D">
        <w:rPr>
          <w:b/>
          <w:bCs/>
          <w:color w:val="000000"/>
        </w:rPr>
        <w:t xml:space="preserve">, </w:t>
      </w:r>
      <w:proofErr w:type="spellStart"/>
      <w:r w:rsidRPr="002B431D">
        <w:rPr>
          <w:b/>
          <w:bCs/>
          <w:color w:val="000000"/>
        </w:rPr>
        <w:t>договору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фактичного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користування</w:t>
      </w:r>
      <w:proofErr w:type="spellEnd"/>
      <w:r w:rsidRPr="002B431D">
        <w:rPr>
          <w:b/>
          <w:bCs/>
          <w:color w:val="000000"/>
        </w:rPr>
        <w:t xml:space="preserve"> </w:t>
      </w:r>
      <w:proofErr w:type="spellStart"/>
      <w:r w:rsidRPr="002B431D">
        <w:rPr>
          <w:b/>
          <w:bCs/>
          <w:color w:val="000000"/>
        </w:rPr>
        <w:t>земельною</w:t>
      </w:r>
      <w:proofErr w:type="spellEnd"/>
      <w:r w:rsidRPr="002B431D">
        <w:rPr>
          <w:b/>
          <w:bCs/>
          <w:color w:val="000000"/>
        </w:rPr>
        <w:t xml:space="preserve"> </w:t>
      </w:r>
    </w:p>
    <w:p w:rsidR="002B431D" w:rsidRDefault="002B431D" w:rsidP="002B431D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2B431D" w:rsidRPr="007649CF" w:rsidRDefault="002B431D" w:rsidP="002B431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2B431D" w:rsidRDefault="002B431D" w:rsidP="002B431D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2B431D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31D" w:rsidRPr="00E77783" w:rsidRDefault="002B431D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2B431D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31D" w:rsidRPr="00E77783" w:rsidRDefault="002B431D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2B431D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2B431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2B431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2B431D" w:rsidRPr="00E77783" w:rsidRDefault="002B431D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2B431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2B431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2B4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2B431D" w:rsidRPr="00475154" w:rsidRDefault="002B431D" w:rsidP="002B4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834BAD" w:rsidRDefault="00834BAD" w:rsidP="002B431D">
      <w:pPr>
        <w:pStyle w:val="Standard"/>
        <w:tabs>
          <w:tab w:val="left" w:pos="3938"/>
          <w:tab w:val="center" w:pos="4876"/>
        </w:tabs>
        <w:jc w:val="center"/>
        <w:rPr>
          <w:b/>
          <w:bCs/>
          <w:color w:val="000000"/>
        </w:rPr>
      </w:pPr>
      <w:proofErr w:type="spellStart"/>
      <w:r w:rsidRPr="00834BAD">
        <w:rPr>
          <w:b/>
          <w:bCs/>
          <w:color w:val="000000"/>
        </w:rPr>
        <w:t>Розірвання</w:t>
      </w:r>
      <w:proofErr w:type="spellEnd"/>
      <w:r w:rsidRPr="00834BAD">
        <w:rPr>
          <w:b/>
          <w:bCs/>
          <w:color w:val="000000"/>
        </w:rPr>
        <w:t xml:space="preserve"> (</w:t>
      </w:r>
      <w:proofErr w:type="spellStart"/>
      <w:r w:rsidRPr="00834BAD">
        <w:rPr>
          <w:b/>
          <w:bCs/>
          <w:color w:val="000000"/>
        </w:rPr>
        <w:t>припинення</w:t>
      </w:r>
      <w:proofErr w:type="spellEnd"/>
      <w:r w:rsidRPr="00834BAD">
        <w:rPr>
          <w:b/>
          <w:bCs/>
          <w:color w:val="000000"/>
        </w:rPr>
        <w:t xml:space="preserve">) </w:t>
      </w:r>
      <w:proofErr w:type="spellStart"/>
      <w:r w:rsidRPr="00834BAD">
        <w:rPr>
          <w:b/>
          <w:bCs/>
          <w:color w:val="000000"/>
        </w:rPr>
        <w:t>договору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оренди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земельної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ділянки</w:t>
      </w:r>
      <w:proofErr w:type="spellEnd"/>
      <w:r w:rsidRPr="00834BAD">
        <w:rPr>
          <w:b/>
          <w:bCs/>
          <w:color w:val="000000"/>
        </w:rPr>
        <w:t xml:space="preserve">, </w:t>
      </w:r>
      <w:proofErr w:type="spellStart"/>
      <w:r w:rsidRPr="00834BAD">
        <w:rPr>
          <w:b/>
          <w:bCs/>
          <w:color w:val="000000"/>
        </w:rPr>
        <w:t>договору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фактичного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користування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земельною</w:t>
      </w:r>
      <w:proofErr w:type="spellEnd"/>
      <w:r w:rsidRPr="00834BAD">
        <w:t xml:space="preserve"> </w:t>
      </w:r>
      <w:proofErr w:type="spellStart"/>
      <w:r w:rsidRPr="00834BAD">
        <w:rPr>
          <w:b/>
          <w:bCs/>
          <w:color w:val="000000"/>
        </w:rPr>
        <w:t>ділянкою</w:t>
      </w:r>
      <w:proofErr w:type="spellEnd"/>
      <w:r w:rsidRPr="00834BAD">
        <w:rPr>
          <w:b/>
          <w:bCs/>
          <w:color w:val="000000"/>
        </w:rPr>
        <w:t xml:space="preserve">, </w:t>
      </w:r>
      <w:proofErr w:type="spellStart"/>
      <w:r w:rsidRPr="00834BAD">
        <w:rPr>
          <w:b/>
          <w:bCs/>
          <w:color w:val="000000"/>
        </w:rPr>
        <w:t>договору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суперфіцію</w:t>
      </w:r>
      <w:proofErr w:type="spellEnd"/>
      <w:r w:rsidRPr="00834BAD">
        <w:rPr>
          <w:b/>
          <w:bCs/>
          <w:color w:val="000000"/>
        </w:rPr>
        <w:t xml:space="preserve">, </w:t>
      </w:r>
      <w:proofErr w:type="spellStart"/>
      <w:r w:rsidRPr="00834BAD">
        <w:rPr>
          <w:b/>
          <w:bCs/>
          <w:color w:val="000000"/>
        </w:rPr>
        <w:t>договору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про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встановлення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особистого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строкового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сервітуту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на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земельну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ділянку</w:t>
      </w:r>
      <w:proofErr w:type="spellEnd"/>
    </w:p>
    <w:p w:rsidR="002B431D" w:rsidRDefault="00834BAD" w:rsidP="002B431D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 w:rsidRPr="00834BAD">
        <w:rPr>
          <w:b/>
          <w:bCs/>
          <w:color w:val="000000"/>
        </w:rPr>
        <w:t xml:space="preserve"> </w:t>
      </w:r>
      <w:r w:rsidR="002B431D"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2B431D" w:rsidRPr="007649CF" w:rsidRDefault="002B431D" w:rsidP="002B431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2B431D" w:rsidRDefault="002B431D" w:rsidP="002B431D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2B431D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31D" w:rsidRPr="00E77783" w:rsidRDefault="002B431D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2B431D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31D" w:rsidRPr="00E77783" w:rsidRDefault="002B431D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2B431D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2B431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2B431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2B431D" w:rsidRPr="00E77783" w:rsidRDefault="002B431D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2B431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2B431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31D" w:rsidRPr="00E77783" w:rsidRDefault="002B431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2B431D" w:rsidRDefault="002B431D" w:rsidP="002B431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834B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834BAD" w:rsidRPr="00475154" w:rsidRDefault="00834BAD" w:rsidP="00834B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834BAD" w:rsidRDefault="00834BAD" w:rsidP="00834BAD">
      <w:pPr>
        <w:pStyle w:val="Standard"/>
        <w:tabs>
          <w:tab w:val="left" w:pos="3938"/>
          <w:tab w:val="center" w:pos="4876"/>
        </w:tabs>
        <w:jc w:val="center"/>
        <w:rPr>
          <w:b/>
          <w:bCs/>
          <w:color w:val="000000"/>
        </w:rPr>
      </w:pPr>
      <w:proofErr w:type="spellStart"/>
      <w:r w:rsidRPr="00834BAD">
        <w:rPr>
          <w:b/>
          <w:bCs/>
          <w:color w:val="000000"/>
        </w:rPr>
        <w:t>Надання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дозволу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на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розробку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документації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із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землеустрою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на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земельну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ділянку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для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будівництва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та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обслуговування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житлового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будинку</w:t>
      </w:r>
      <w:proofErr w:type="spellEnd"/>
      <w:r w:rsidRPr="00834BAD">
        <w:rPr>
          <w:b/>
          <w:bCs/>
          <w:color w:val="000000"/>
        </w:rPr>
        <w:t xml:space="preserve">, </w:t>
      </w:r>
      <w:proofErr w:type="spellStart"/>
      <w:r w:rsidRPr="00834BAD">
        <w:rPr>
          <w:b/>
          <w:bCs/>
          <w:color w:val="000000"/>
        </w:rPr>
        <w:t>господарських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будівель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та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споруд</w:t>
      </w:r>
      <w:proofErr w:type="spellEnd"/>
      <w:r w:rsidRPr="00834BAD">
        <w:rPr>
          <w:b/>
          <w:bCs/>
          <w:color w:val="000000"/>
        </w:rPr>
        <w:t xml:space="preserve"> (</w:t>
      </w:r>
      <w:proofErr w:type="spellStart"/>
      <w:r w:rsidRPr="00834BAD">
        <w:rPr>
          <w:b/>
          <w:bCs/>
          <w:color w:val="000000"/>
        </w:rPr>
        <w:t>існуюча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присадибна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ділянка</w:t>
      </w:r>
      <w:proofErr w:type="spellEnd"/>
      <w:r w:rsidRPr="00834BAD">
        <w:rPr>
          <w:b/>
          <w:bCs/>
          <w:color w:val="000000"/>
        </w:rPr>
        <w:t>)</w:t>
      </w:r>
    </w:p>
    <w:p w:rsidR="00834BAD" w:rsidRDefault="00834BAD" w:rsidP="00834BAD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 w:rsidRPr="00834BAD">
        <w:rPr>
          <w:b/>
          <w:bCs/>
          <w:color w:val="000000"/>
        </w:rPr>
        <w:t xml:space="preserve"> </w:t>
      </w: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834BAD" w:rsidRPr="007649CF" w:rsidRDefault="00834BAD" w:rsidP="00834BA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834BAD" w:rsidRDefault="00834BAD" w:rsidP="00834BAD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834BAD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BAD" w:rsidRPr="00E77783" w:rsidRDefault="00834BAD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834BAD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BAD" w:rsidRPr="00E77783" w:rsidRDefault="00834BAD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834BAD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834BA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834BA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834BAD" w:rsidRPr="00E77783" w:rsidRDefault="00834BAD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834BA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834BA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834B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bookmarkStart w:id="6" w:name="_Hlk211524516"/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834BAD" w:rsidRPr="00475154" w:rsidRDefault="00834BAD" w:rsidP="00834B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834BAD" w:rsidRDefault="00834BAD" w:rsidP="00834BAD">
      <w:pPr>
        <w:pStyle w:val="Standard"/>
        <w:tabs>
          <w:tab w:val="left" w:pos="3938"/>
          <w:tab w:val="center" w:pos="4876"/>
        </w:tabs>
        <w:jc w:val="center"/>
        <w:rPr>
          <w:b/>
          <w:bCs/>
          <w:color w:val="000000"/>
        </w:rPr>
      </w:pPr>
      <w:proofErr w:type="spellStart"/>
      <w:r w:rsidRPr="00834BAD">
        <w:rPr>
          <w:b/>
          <w:bCs/>
          <w:color w:val="000000"/>
        </w:rPr>
        <w:t>Надання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дозволу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на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затвердження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документації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із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землеустрою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та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надання</w:t>
      </w:r>
      <w:proofErr w:type="spellEnd"/>
      <w:r w:rsidRPr="00834BAD">
        <w:rPr>
          <w:b/>
          <w:bCs/>
          <w:color w:val="000000"/>
        </w:rPr>
        <w:t xml:space="preserve"> в </w:t>
      </w:r>
      <w:proofErr w:type="spellStart"/>
      <w:r w:rsidRPr="00834BAD">
        <w:rPr>
          <w:b/>
          <w:bCs/>
          <w:color w:val="000000"/>
        </w:rPr>
        <w:t>користування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на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умовах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оренди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земельної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ділянки</w:t>
      </w:r>
      <w:proofErr w:type="spellEnd"/>
    </w:p>
    <w:p w:rsidR="00834BAD" w:rsidRDefault="00834BAD" w:rsidP="00834BAD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 w:rsidRPr="00834BAD">
        <w:rPr>
          <w:b/>
          <w:bCs/>
          <w:color w:val="000000"/>
        </w:rPr>
        <w:t xml:space="preserve"> </w:t>
      </w: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834BAD" w:rsidRPr="007649CF" w:rsidRDefault="00834BAD" w:rsidP="00834BA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834BAD" w:rsidRDefault="00834BAD" w:rsidP="00834BAD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834BAD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BAD" w:rsidRPr="00E77783" w:rsidRDefault="00834BAD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834BAD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BAD" w:rsidRPr="00E77783" w:rsidRDefault="00834BAD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834BAD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834BA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834BA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834BAD" w:rsidRPr="00E77783" w:rsidRDefault="00834BAD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834BA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834BA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  <w:bookmarkEnd w:id="6"/>
    </w:tbl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834B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834BAD" w:rsidRPr="00475154" w:rsidRDefault="00834BAD" w:rsidP="00834B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834BAD" w:rsidRDefault="00834BAD" w:rsidP="00834BAD">
      <w:pPr>
        <w:pStyle w:val="Standard"/>
        <w:tabs>
          <w:tab w:val="left" w:pos="3938"/>
          <w:tab w:val="center" w:pos="4876"/>
        </w:tabs>
        <w:jc w:val="center"/>
        <w:rPr>
          <w:b/>
          <w:bCs/>
          <w:color w:val="000000"/>
        </w:rPr>
      </w:pPr>
      <w:proofErr w:type="spellStart"/>
      <w:r w:rsidRPr="00834BAD">
        <w:rPr>
          <w:b/>
          <w:bCs/>
          <w:color w:val="000000"/>
        </w:rPr>
        <w:t>Надання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дозволу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на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розроблення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проекту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землеустрою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щодо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відведення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земельної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ділянки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комунальної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власності</w:t>
      </w:r>
      <w:proofErr w:type="spellEnd"/>
      <w:r w:rsidRPr="00834BAD">
        <w:rPr>
          <w:b/>
          <w:bCs/>
          <w:color w:val="000000"/>
        </w:rPr>
        <w:t xml:space="preserve"> в </w:t>
      </w:r>
      <w:proofErr w:type="spellStart"/>
      <w:r w:rsidRPr="00834BAD">
        <w:rPr>
          <w:b/>
          <w:bCs/>
          <w:color w:val="000000"/>
        </w:rPr>
        <w:t>постійне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користування</w:t>
      </w:r>
      <w:proofErr w:type="spellEnd"/>
    </w:p>
    <w:p w:rsidR="00834BAD" w:rsidRDefault="00834BAD" w:rsidP="00834BAD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 w:rsidRPr="00834BAD">
        <w:rPr>
          <w:b/>
          <w:bCs/>
          <w:color w:val="000000"/>
        </w:rPr>
        <w:t xml:space="preserve"> </w:t>
      </w: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834BAD" w:rsidRPr="007649CF" w:rsidRDefault="00834BAD" w:rsidP="00834BA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834BAD" w:rsidRDefault="00834BAD" w:rsidP="00834BAD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834BAD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BAD" w:rsidRPr="00E77783" w:rsidRDefault="00834BAD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834BAD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BAD" w:rsidRPr="00E77783" w:rsidRDefault="00834BAD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834BAD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834BA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834BA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834BAD" w:rsidRPr="00E77783" w:rsidRDefault="00834BAD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834BA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834BA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834B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834BAD" w:rsidRPr="00475154" w:rsidRDefault="00834BAD" w:rsidP="00834B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834BAD" w:rsidRPr="00834BAD" w:rsidRDefault="00834BAD" w:rsidP="00834BAD">
      <w:pPr>
        <w:pStyle w:val="Standard"/>
        <w:tabs>
          <w:tab w:val="left" w:pos="3938"/>
          <w:tab w:val="center" w:pos="4876"/>
        </w:tabs>
        <w:jc w:val="center"/>
        <w:rPr>
          <w:b/>
          <w:bCs/>
          <w:color w:val="000000"/>
        </w:rPr>
      </w:pPr>
      <w:proofErr w:type="spellStart"/>
      <w:r w:rsidRPr="00834BAD">
        <w:rPr>
          <w:b/>
          <w:bCs/>
          <w:color w:val="000000"/>
        </w:rPr>
        <w:t>Надання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дозволу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на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затвердження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документації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із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землеустрою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та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передача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земельної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ділянки</w:t>
      </w:r>
      <w:proofErr w:type="spellEnd"/>
      <w:r w:rsidRPr="00834BAD">
        <w:rPr>
          <w:b/>
          <w:bCs/>
          <w:color w:val="000000"/>
        </w:rPr>
        <w:t xml:space="preserve"> у </w:t>
      </w:r>
      <w:proofErr w:type="spellStart"/>
      <w:r w:rsidRPr="00834BAD">
        <w:rPr>
          <w:b/>
          <w:bCs/>
          <w:color w:val="000000"/>
        </w:rPr>
        <w:t>постійне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користування</w:t>
      </w:r>
      <w:proofErr w:type="spellEnd"/>
    </w:p>
    <w:p w:rsidR="00834BAD" w:rsidRDefault="00834BAD" w:rsidP="00834BAD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 w:rsidRPr="00834BAD">
        <w:rPr>
          <w:b/>
          <w:bCs/>
          <w:color w:val="000000"/>
        </w:rPr>
        <w:t xml:space="preserve"> </w:t>
      </w: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834BAD" w:rsidRPr="007649CF" w:rsidRDefault="00834BAD" w:rsidP="00834BA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834BAD" w:rsidRDefault="00834BAD" w:rsidP="00834BAD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834BAD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BAD" w:rsidRPr="00E77783" w:rsidRDefault="00834BAD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834BAD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BAD" w:rsidRPr="00E77783" w:rsidRDefault="00834BAD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834BAD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834BA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834BA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834BAD" w:rsidRPr="00E77783" w:rsidRDefault="00834BAD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834BA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834BA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834B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834BAD" w:rsidRPr="00475154" w:rsidRDefault="00834BAD" w:rsidP="00834B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834BAD" w:rsidRDefault="00834BAD" w:rsidP="00834BAD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proofErr w:type="spellStart"/>
      <w:r w:rsidRPr="00834BAD">
        <w:rPr>
          <w:b/>
          <w:bCs/>
          <w:color w:val="000000"/>
        </w:rPr>
        <w:t>Надання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дозволу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на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затвердження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документації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із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землеустрою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щодо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зміни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цільового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призначення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земельної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ділянки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приватної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власності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та</w:t>
      </w:r>
      <w:proofErr w:type="spellEnd"/>
      <w:r w:rsidRPr="00834BAD">
        <w:rPr>
          <w:b/>
          <w:bCs/>
          <w:color w:val="000000"/>
        </w:rPr>
        <w:t>/</w:t>
      </w:r>
      <w:proofErr w:type="spellStart"/>
      <w:r w:rsidRPr="00834BAD">
        <w:rPr>
          <w:b/>
          <w:bCs/>
          <w:color w:val="000000"/>
        </w:rPr>
        <w:t>або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комунальної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власності</w:t>
      </w:r>
      <w:proofErr w:type="spellEnd"/>
      <w:r w:rsidRPr="00834BAD">
        <w:rPr>
          <w:b/>
          <w:bCs/>
          <w:color w:val="000000"/>
        </w:rPr>
        <w:t xml:space="preserve"> </w:t>
      </w: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834BAD" w:rsidRPr="007649CF" w:rsidRDefault="00834BAD" w:rsidP="00834BA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834BAD" w:rsidRDefault="00834BAD" w:rsidP="00834BAD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834BAD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BAD" w:rsidRPr="00E77783" w:rsidRDefault="00834BAD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834BAD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BAD" w:rsidRPr="00E77783" w:rsidRDefault="00834BAD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834BAD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834BA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834BA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834BAD" w:rsidRPr="00E77783" w:rsidRDefault="00834BAD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834BA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834BA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834B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834BAD" w:rsidRPr="00475154" w:rsidRDefault="00834BAD" w:rsidP="00834B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834BAD" w:rsidRDefault="00834BAD" w:rsidP="00834BAD">
      <w:pPr>
        <w:pStyle w:val="Standard"/>
        <w:tabs>
          <w:tab w:val="left" w:pos="3938"/>
          <w:tab w:val="center" w:pos="4876"/>
        </w:tabs>
        <w:jc w:val="center"/>
        <w:rPr>
          <w:b/>
          <w:bCs/>
          <w:color w:val="000000"/>
        </w:rPr>
      </w:pPr>
      <w:proofErr w:type="spellStart"/>
      <w:r w:rsidRPr="00834BAD">
        <w:rPr>
          <w:b/>
          <w:bCs/>
          <w:color w:val="000000"/>
        </w:rPr>
        <w:t>Про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надання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дозволу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на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укладання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договору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особистого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строкового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сервітуту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на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земельну</w:t>
      </w:r>
      <w:proofErr w:type="spellEnd"/>
      <w:r w:rsidRPr="00834BAD">
        <w:rPr>
          <w:b/>
          <w:bCs/>
          <w:color w:val="000000"/>
        </w:rPr>
        <w:t xml:space="preserve"> </w:t>
      </w:r>
      <w:proofErr w:type="spellStart"/>
      <w:r w:rsidRPr="00834BAD">
        <w:rPr>
          <w:b/>
          <w:bCs/>
          <w:color w:val="000000"/>
        </w:rPr>
        <w:t>ділянку</w:t>
      </w:r>
      <w:proofErr w:type="spellEnd"/>
      <w:r w:rsidRPr="00834BAD">
        <w:rPr>
          <w:b/>
          <w:bCs/>
          <w:color w:val="000000"/>
        </w:rPr>
        <w:t xml:space="preserve"> </w:t>
      </w:r>
    </w:p>
    <w:p w:rsidR="00834BAD" w:rsidRDefault="00834BAD" w:rsidP="00834BAD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834BAD" w:rsidRPr="007649CF" w:rsidRDefault="00834BAD" w:rsidP="00834BA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834BAD" w:rsidRDefault="00834BAD" w:rsidP="00834BAD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834BAD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BAD" w:rsidRPr="00E77783" w:rsidRDefault="00834BAD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834BAD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BAD" w:rsidRPr="00E77783" w:rsidRDefault="00834BAD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834BAD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834BA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834BA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834BAD" w:rsidRPr="00E77783" w:rsidRDefault="00834BAD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834BA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834BAD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4BAD" w:rsidRPr="00E77783" w:rsidRDefault="00834BAD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71184" w:rsidRDefault="00971184" w:rsidP="0097118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71184" w:rsidRDefault="00971184" w:rsidP="009711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971184" w:rsidRPr="00475154" w:rsidRDefault="00971184" w:rsidP="009711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71184" w:rsidRDefault="00971184" w:rsidP="00971184">
      <w:pPr>
        <w:pStyle w:val="Standard"/>
        <w:tabs>
          <w:tab w:val="left" w:pos="3938"/>
          <w:tab w:val="center" w:pos="4876"/>
        </w:tabs>
        <w:jc w:val="center"/>
        <w:rPr>
          <w:b/>
          <w:bCs/>
          <w:color w:val="000000"/>
        </w:rPr>
      </w:pPr>
      <w:proofErr w:type="spellStart"/>
      <w:r w:rsidRPr="00971184">
        <w:rPr>
          <w:b/>
          <w:bCs/>
          <w:color w:val="000000"/>
        </w:rPr>
        <w:t>Передача</w:t>
      </w:r>
      <w:proofErr w:type="spellEnd"/>
      <w:r w:rsidRPr="00971184">
        <w:rPr>
          <w:b/>
          <w:bCs/>
          <w:color w:val="000000"/>
        </w:rPr>
        <w:t xml:space="preserve"> у </w:t>
      </w:r>
      <w:proofErr w:type="spellStart"/>
      <w:r w:rsidRPr="00971184">
        <w:rPr>
          <w:b/>
          <w:bCs/>
          <w:color w:val="000000"/>
        </w:rPr>
        <w:t>приватну</w:t>
      </w:r>
      <w:proofErr w:type="spellEnd"/>
      <w:r w:rsidRPr="00971184">
        <w:rPr>
          <w:b/>
          <w:bCs/>
          <w:color w:val="000000"/>
        </w:rPr>
        <w:t xml:space="preserve"> (</w:t>
      </w:r>
      <w:proofErr w:type="spellStart"/>
      <w:r w:rsidRPr="00971184">
        <w:rPr>
          <w:b/>
          <w:bCs/>
          <w:color w:val="000000"/>
        </w:rPr>
        <w:t>спільну</w:t>
      </w:r>
      <w:proofErr w:type="spellEnd"/>
      <w:r w:rsidRPr="00971184">
        <w:rPr>
          <w:b/>
          <w:bCs/>
          <w:color w:val="000000"/>
        </w:rPr>
        <w:t xml:space="preserve"> </w:t>
      </w:r>
      <w:proofErr w:type="spellStart"/>
      <w:r w:rsidRPr="00971184">
        <w:rPr>
          <w:b/>
          <w:bCs/>
          <w:color w:val="000000"/>
        </w:rPr>
        <w:t>сумісну</w:t>
      </w:r>
      <w:proofErr w:type="spellEnd"/>
      <w:r w:rsidRPr="00971184">
        <w:rPr>
          <w:b/>
          <w:bCs/>
          <w:color w:val="000000"/>
        </w:rPr>
        <w:t xml:space="preserve">, </w:t>
      </w:r>
      <w:proofErr w:type="spellStart"/>
      <w:r w:rsidRPr="00971184">
        <w:rPr>
          <w:b/>
          <w:bCs/>
          <w:color w:val="000000"/>
        </w:rPr>
        <w:t>спільну</w:t>
      </w:r>
      <w:proofErr w:type="spellEnd"/>
      <w:r w:rsidRPr="00971184">
        <w:rPr>
          <w:b/>
          <w:bCs/>
          <w:color w:val="000000"/>
        </w:rPr>
        <w:t xml:space="preserve"> </w:t>
      </w:r>
      <w:proofErr w:type="spellStart"/>
      <w:r w:rsidRPr="00971184">
        <w:rPr>
          <w:b/>
          <w:bCs/>
          <w:color w:val="000000"/>
        </w:rPr>
        <w:t>часткову</w:t>
      </w:r>
      <w:proofErr w:type="spellEnd"/>
      <w:r w:rsidRPr="00971184">
        <w:rPr>
          <w:b/>
          <w:bCs/>
          <w:color w:val="000000"/>
        </w:rPr>
        <w:t xml:space="preserve">) </w:t>
      </w:r>
      <w:proofErr w:type="spellStart"/>
      <w:r w:rsidRPr="00971184">
        <w:rPr>
          <w:b/>
          <w:bCs/>
          <w:color w:val="000000"/>
        </w:rPr>
        <w:t>власність</w:t>
      </w:r>
      <w:proofErr w:type="spellEnd"/>
      <w:r w:rsidRPr="00971184">
        <w:rPr>
          <w:b/>
          <w:bCs/>
          <w:color w:val="000000"/>
        </w:rPr>
        <w:t xml:space="preserve"> </w:t>
      </w:r>
      <w:proofErr w:type="spellStart"/>
      <w:r w:rsidRPr="00971184">
        <w:rPr>
          <w:b/>
          <w:bCs/>
          <w:color w:val="000000"/>
        </w:rPr>
        <w:t>земельної</w:t>
      </w:r>
      <w:proofErr w:type="spellEnd"/>
      <w:r w:rsidRPr="00971184">
        <w:rPr>
          <w:b/>
          <w:bCs/>
          <w:color w:val="000000"/>
        </w:rPr>
        <w:t xml:space="preserve"> </w:t>
      </w:r>
      <w:proofErr w:type="spellStart"/>
      <w:r w:rsidRPr="00971184">
        <w:rPr>
          <w:b/>
          <w:bCs/>
          <w:color w:val="000000"/>
        </w:rPr>
        <w:t>ділянки</w:t>
      </w:r>
      <w:proofErr w:type="spellEnd"/>
      <w:r w:rsidRPr="00971184">
        <w:rPr>
          <w:b/>
          <w:bCs/>
          <w:color w:val="000000"/>
        </w:rPr>
        <w:t xml:space="preserve"> </w:t>
      </w:r>
      <w:proofErr w:type="spellStart"/>
      <w:r w:rsidRPr="00971184">
        <w:rPr>
          <w:b/>
          <w:bCs/>
          <w:color w:val="000000"/>
        </w:rPr>
        <w:t>за</w:t>
      </w:r>
      <w:proofErr w:type="spellEnd"/>
      <w:r w:rsidRPr="00971184">
        <w:rPr>
          <w:b/>
          <w:bCs/>
          <w:color w:val="000000"/>
        </w:rPr>
        <w:t xml:space="preserve"> </w:t>
      </w:r>
      <w:proofErr w:type="spellStart"/>
      <w:r w:rsidRPr="00971184">
        <w:rPr>
          <w:b/>
          <w:bCs/>
          <w:color w:val="000000"/>
        </w:rPr>
        <w:t>кадастровим</w:t>
      </w:r>
      <w:proofErr w:type="spellEnd"/>
      <w:r w:rsidRPr="00971184">
        <w:rPr>
          <w:b/>
          <w:bCs/>
          <w:color w:val="000000"/>
        </w:rPr>
        <w:t xml:space="preserve"> </w:t>
      </w:r>
      <w:proofErr w:type="spellStart"/>
      <w:r w:rsidRPr="00971184">
        <w:rPr>
          <w:b/>
          <w:bCs/>
          <w:color w:val="000000"/>
        </w:rPr>
        <w:t>номером</w:t>
      </w:r>
      <w:proofErr w:type="spellEnd"/>
      <w:r w:rsidRPr="00971184">
        <w:rPr>
          <w:b/>
          <w:bCs/>
          <w:color w:val="000000"/>
        </w:rPr>
        <w:t xml:space="preserve">, </w:t>
      </w:r>
      <w:proofErr w:type="spellStart"/>
      <w:r w:rsidRPr="00971184">
        <w:rPr>
          <w:b/>
          <w:bCs/>
          <w:color w:val="000000"/>
        </w:rPr>
        <w:t>для</w:t>
      </w:r>
      <w:proofErr w:type="spellEnd"/>
      <w:r w:rsidRPr="00971184">
        <w:rPr>
          <w:b/>
          <w:bCs/>
          <w:color w:val="000000"/>
        </w:rPr>
        <w:t xml:space="preserve"> </w:t>
      </w:r>
      <w:proofErr w:type="spellStart"/>
      <w:r w:rsidRPr="00971184">
        <w:rPr>
          <w:b/>
          <w:bCs/>
          <w:color w:val="000000"/>
        </w:rPr>
        <w:t>будівництва</w:t>
      </w:r>
      <w:proofErr w:type="spellEnd"/>
      <w:r w:rsidRPr="00971184">
        <w:rPr>
          <w:b/>
          <w:bCs/>
          <w:color w:val="000000"/>
        </w:rPr>
        <w:t xml:space="preserve"> </w:t>
      </w:r>
      <w:proofErr w:type="spellStart"/>
      <w:r w:rsidRPr="00971184">
        <w:rPr>
          <w:b/>
          <w:bCs/>
          <w:color w:val="000000"/>
        </w:rPr>
        <w:t>та</w:t>
      </w:r>
      <w:proofErr w:type="spellEnd"/>
      <w:r w:rsidRPr="00971184">
        <w:rPr>
          <w:b/>
          <w:bCs/>
          <w:color w:val="000000"/>
        </w:rPr>
        <w:t xml:space="preserve"> </w:t>
      </w:r>
      <w:proofErr w:type="spellStart"/>
      <w:r w:rsidRPr="00971184">
        <w:rPr>
          <w:b/>
          <w:bCs/>
          <w:color w:val="000000"/>
        </w:rPr>
        <w:t>обслуговування</w:t>
      </w:r>
      <w:proofErr w:type="spellEnd"/>
      <w:r w:rsidRPr="00971184">
        <w:rPr>
          <w:b/>
          <w:bCs/>
          <w:color w:val="000000"/>
        </w:rPr>
        <w:t xml:space="preserve"> </w:t>
      </w:r>
      <w:proofErr w:type="spellStart"/>
      <w:r w:rsidRPr="00971184">
        <w:rPr>
          <w:b/>
          <w:bCs/>
          <w:color w:val="000000"/>
        </w:rPr>
        <w:t>житлового</w:t>
      </w:r>
      <w:proofErr w:type="spellEnd"/>
      <w:r w:rsidRPr="00971184">
        <w:rPr>
          <w:b/>
          <w:bCs/>
          <w:color w:val="000000"/>
        </w:rPr>
        <w:t xml:space="preserve"> </w:t>
      </w:r>
      <w:proofErr w:type="spellStart"/>
      <w:r w:rsidRPr="00971184">
        <w:rPr>
          <w:b/>
          <w:bCs/>
          <w:color w:val="000000"/>
        </w:rPr>
        <w:t>будинку</w:t>
      </w:r>
      <w:proofErr w:type="spellEnd"/>
      <w:r w:rsidRPr="00971184">
        <w:rPr>
          <w:b/>
          <w:bCs/>
          <w:color w:val="000000"/>
        </w:rPr>
        <w:t xml:space="preserve"> </w:t>
      </w:r>
      <w:proofErr w:type="spellStart"/>
      <w:r w:rsidRPr="00971184">
        <w:rPr>
          <w:b/>
          <w:bCs/>
          <w:color w:val="000000"/>
        </w:rPr>
        <w:t>господарських</w:t>
      </w:r>
      <w:proofErr w:type="spellEnd"/>
      <w:r w:rsidRPr="00971184">
        <w:rPr>
          <w:b/>
          <w:bCs/>
          <w:color w:val="000000"/>
        </w:rPr>
        <w:t xml:space="preserve"> </w:t>
      </w:r>
      <w:proofErr w:type="spellStart"/>
      <w:r w:rsidRPr="00971184">
        <w:rPr>
          <w:b/>
          <w:bCs/>
          <w:color w:val="000000"/>
        </w:rPr>
        <w:t>будівель</w:t>
      </w:r>
      <w:proofErr w:type="spellEnd"/>
      <w:r w:rsidRPr="00971184">
        <w:rPr>
          <w:b/>
          <w:bCs/>
          <w:color w:val="000000"/>
        </w:rPr>
        <w:t xml:space="preserve"> і </w:t>
      </w:r>
      <w:proofErr w:type="spellStart"/>
      <w:r w:rsidRPr="00971184">
        <w:rPr>
          <w:b/>
          <w:bCs/>
          <w:color w:val="000000"/>
        </w:rPr>
        <w:t>споруд</w:t>
      </w:r>
      <w:proofErr w:type="spellEnd"/>
      <w:r w:rsidRPr="00971184">
        <w:rPr>
          <w:b/>
          <w:bCs/>
          <w:color w:val="000000"/>
        </w:rPr>
        <w:t xml:space="preserve"> </w:t>
      </w:r>
      <w:proofErr w:type="spellStart"/>
      <w:r w:rsidRPr="00971184">
        <w:rPr>
          <w:b/>
          <w:bCs/>
          <w:color w:val="000000"/>
        </w:rPr>
        <w:t>або</w:t>
      </w:r>
      <w:proofErr w:type="spellEnd"/>
      <w:r w:rsidRPr="00971184">
        <w:rPr>
          <w:b/>
          <w:bCs/>
          <w:color w:val="000000"/>
        </w:rPr>
        <w:t xml:space="preserve"> </w:t>
      </w:r>
      <w:proofErr w:type="spellStart"/>
      <w:r w:rsidRPr="00971184">
        <w:rPr>
          <w:b/>
          <w:bCs/>
          <w:color w:val="000000"/>
        </w:rPr>
        <w:t>для</w:t>
      </w:r>
      <w:proofErr w:type="spellEnd"/>
      <w:r w:rsidRPr="00971184">
        <w:rPr>
          <w:b/>
          <w:bCs/>
          <w:color w:val="000000"/>
        </w:rPr>
        <w:t xml:space="preserve"> </w:t>
      </w:r>
      <w:proofErr w:type="spellStart"/>
      <w:r w:rsidRPr="00971184">
        <w:rPr>
          <w:b/>
          <w:bCs/>
          <w:color w:val="000000"/>
        </w:rPr>
        <w:t>ведення</w:t>
      </w:r>
      <w:proofErr w:type="spellEnd"/>
      <w:r w:rsidRPr="00971184">
        <w:rPr>
          <w:b/>
          <w:bCs/>
          <w:color w:val="000000"/>
        </w:rPr>
        <w:t xml:space="preserve"> </w:t>
      </w:r>
      <w:proofErr w:type="spellStart"/>
      <w:r w:rsidRPr="00971184">
        <w:rPr>
          <w:b/>
          <w:bCs/>
          <w:color w:val="000000"/>
        </w:rPr>
        <w:t>садівництва</w:t>
      </w:r>
      <w:proofErr w:type="spellEnd"/>
      <w:r w:rsidRPr="00971184">
        <w:rPr>
          <w:b/>
          <w:bCs/>
          <w:color w:val="000000"/>
        </w:rPr>
        <w:t xml:space="preserve">, </w:t>
      </w:r>
      <w:proofErr w:type="spellStart"/>
      <w:r w:rsidRPr="00971184">
        <w:rPr>
          <w:b/>
          <w:bCs/>
          <w:color w:val="000000"/>
        </w:rPr>
        <w:t>та</w:t>
      </w:r>
      <w:proofErr w:type="spellEnd"/>
      <w:r w:rsidRPr="00971184">
        <w:rPr>
          <w:b/>
          <w:bCs/>
          <w:color w:val="000000"/>
        </w:rPr>
        <w:t>/</w:t>
      </w:r>
      <w:proofErr w:type="spellStart"/>
      <w:r w:rsidRPr="00971184">
        <w:rPr>
          <w:b/>
          <w:bCs/>
          <w:color w:val="000000"/>
        </w:rPr>
        <w:t>або</w:t>
      </w:r>
      <w:proofErr w:type="spellEnd"/>
      <w:r w:rsidRPr="00971184">
        <w:rPr>
          <w:b/>
          <w:bCs/>
          <w:color w:val="000000"/>
        </w:rPr>
        <w:t xml:space="preserve"> </w:t>
      </w:r>
      <w:proofErr w:type="spellStart"/>
      <w:r w:rsidRPr="00971184">
        <w:rPr>
          <w:b/>
          <w:bCs/>
          <w:color w:val="000000"/>
        </w:rPr>
        <w:t>для</w:t>
      </w:r>
      <w:proofErr w:type="spellEnd"/>
      <w:r w:rsidRPr="00971184">
        <w:rPr>
          <w:b/>
          <w:bCs/>
          <w:color w:val="000000"/>
        </w:rPr>
        <w:t xml:space="preserve"> </w:t>
      </w:r>
      <w:proofErr w:type="spellStart"/>
      <w:r w:rsidRPr="00971184">
        <w:rPr>
          <w:b/>
          <w:bCs/>
          <w:color w:val="000000"/>
        </w:rPr>
        <w:t>будівництва</w:t>
      </w:r>
      <w:proofErr w:type="spellEnd"/>
      <w:r w:rsidRPr="00971184">
        <w:rPr>
          <w:b/>
          <w:bCs/>
          <w:color w:val="000000"/>
        </w:rPr>
        <w:t xml:space="preserve"> </w:t>
      </w:r>
      <w:proofErr w:type="spellStart"/>
      <w:r w:rsidRPr="00971184">
        <w:rPr>
          <w:b/>
          <w:bCs/>
          <w:color w:val="000000"/>
        </w:rPr>
        <w:t>індивідуального</w:t>
      </w:r>
      <w:proofErr w:type="spellEnd"/>
      <w:r w:rsidRPr="00971184">
        <w:rPr>
          <w:b/>
          <w:bCs/>
          <w:color w:val="000000"/>
        </w:rPr>
        <w:t xml:space="preserve"> </w:t>
      </w:r>
      <w:proofErr w:type="spellStart"/>
      <w:r w:rsidRPr="00971184">
        <w:rPr>
          <w:b/>
          <w:bCs/>
          <w:color w:val="000000"/>
        </w:rPr>
        <w:t>гаража</w:t>
      </w:r>
      <w:proofErr w:type="spellEnd"/>
      <w:r w:rsidRPr="00971184">
        <w:rPr>
          <w:b/>
          <w:bCs/>
          <w:color w:val="000000"/>
        </w:rPr>
        <w:t xml:space="preserve">, </w:t>
      </w:r>
      <w:proofErr w:type="spellStart"/>
      <w:r w:rsidRPr="00971184">
        <w:rPr>
          <w:b/>
          <w:bCs/>
          <w:color w:val="000000"/>
        </w:rPr>
        <w:t>за</w:t>
      </w:r>
      <w:proofErr w:type="spellEnd"/>
      <w:r w:rsidRPr="00971184">
        <w:rPr>
          <w:b/>
          <w:bCs/>
          <w:color w:val="000000"/>
        </w:rPr>
        <w:t xml:space="preserve"> </w:t>
      </w:r>
      <w:proofErr w:type="spellStart"/>
      <w:r w:rsidRPr="00971184">
        <w:rPr>
          <w:b/>
          <w:bCs/>
          <w:color w:val="000000"/>
        </w:rPr>
        <w:t>адресою</w:t>
      </w:r>
      <w:proofErr w:type="spellEnd"/>
      <w:r w:rsidRPr="00971184">
        <w:rPr>
          <w:b/>
          <w:bCs/>
          <w:color w:val="000000"/>
        </w:rPr>
        <w:t xml:space="preserve"> (</w:t>
      </w:r>
      <w:proofErr w:type="spellStart"/>
      <w:r w:rsidRPr="00971184">
        <w:rPr>
          <w:b/>
          <w:bCs/>
          <w:color w:val="000000"/>
        </w:rPr>
        <w:t>необхідне</w:t>
      </w:r>
      <w:proofErr w:type="spellEnd"/>
      <w:r w:rsidRPr="00971184">
        <w:rPr>
          <w:b/>
          <w:bCs/>
          <w:color w:val="000000"/>
        </w:rPr>
        <w:t xml:space="preserve"> </w:t>
      </w:r>
      <w:proofErr w:type="spellStart"/>
      <w:r w:rsidRPr="00971184">
        <w:rPr>
          <w:b/>
          <w:bCs/>
          <w:color w:val="000000"/>
        </w:rPr>
        <w:t>вказати</w:t>
      </w:r>
      <w:proofErr w:type="spellEnd"/>
      <w:r w:rsidRPr="00971184">
        <w:rPr>
          <w:b/>
          <w:bCs/>
          <w:color w:val="000000"/>
        </w:rPr>
        <w:t>)</w:t>
      </w:r>
    </w:p>
    <w:p w:rsidR="00971184" w:rsidRDefault="00971184" w:rsidP="00971184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971184" w:rsidRPr="007649CF" w:rsidRDefault="00971184" w:rsidP="00971184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971184" w:rsidRDefault="00971184" w:rsidP="00971184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971184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184" w:rsidRPr="00E77783" w:rsidRDefault="00971184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971184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184" w:rsidRPr="00E77783" w:rsidRDefault="00971184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971184" w:rsidRPr="00E77783" w:rsidRDefault="00971184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971184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971184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971184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971184" w:rsidRPr="00E77783" w:rsidRDefault="00971184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971184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971184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971184" w:rsidRPr="00E77783" w:rsidRDefault="00971184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184" w:rsidRPr="00E77783" w:rsidRDefault="00971184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971184" w:rsidRDefault="00971184" w:rsidP="0097118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71184" w:rsidRDefault="00971184" w:rsidP="0097118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44464" w:rsidRDefault="00D44464" w:rsidP="00D4446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44464" w:rsidRDefault="00D44464" w:rsidP="00D444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D44464" w:rsidRPr="00475154" w:rsidRDefault="00D44464" w:rsidP="00D444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D44464" w:rsidRDefault="00D44464" w:rsidP="00D44464">
      <w:pPr>
        <w:pStyle w:val="Standard"/>
        <w:tabs>
          <w:tab w:val="left" w:pos="3938"/>
          <w:tab w:val="center" w:pos="4876"/>
        </w:tabs>
        <w:jc w:val="center"/>
        <w:rPr>
          <w:b/>
          <w:bCs/>
          <w:color w:val="000000"/>
        </w:rPr>
      </w:pPr>
      <w:proofErr w:type="spellStart"/>
      <w:r w:rsidRPr="00D44464">
        <w:rPr>
          <w:b/>
          <w:bCs/>
          <w:color w:val="000000"/>
        </w:rPr>
        <w:t>Надання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дозволу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на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розробку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проекту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землеустрою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щодо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зміни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цільового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призначення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земельної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ділянки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комунальної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власності</w:t>
      </w:r>
      <w:proofErr w:type="spellEnd"/>
      <w:r w:rsidRPr="00D44464">
        <w:rPr>
          <w:b/>
          <w:bCs/>
          <w:color w:val="000000"/>
        </w:rPr>
        <w:t xml:space="preserve"> </w:t>
      </w:r>
    </w:p>
    <w:p w:rsidR="00D44464" w:rsidRDefault="00D44464" w:rsidP="00D44464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D44464" w:rsidRPr="007649CF" w:rsidRDefault="00D44464" w:rsidP="00D44464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D44464" w:rsidRDefault="00D44464" w:rsidP="00D44464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D44464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4464" w:rsidRPr="00E77783" w:rsidRDefault="00D44464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D44464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4464" w:rsidRPr="00E77783" w:rsidRDefault="00D44464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D44464" w:rsidRPr="00E77783" w:rsidRDefault="00D44464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D44464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D44464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D44464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D44464" w:rsidRPr="00E77783" w:rsidRDefault="00D44464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D44464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D44464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D44464" w:rsidRPr="00E77783" w:rsidRDefault="00D44464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D44464" w:rsidRDefault="00D44464" w:rsidP="00D4446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44464" w:rsidRDefault="00D44464" w:rsidP="00D4446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44464" w:rsidRDefault="00D44464" w:rsidP="00D4446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44464" w:rsidRDefault="00D44464" w:rsidP="00D4446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44464" w:rsidRDefault="00D44464" w:rsidP="00D4446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44464" w:rsidRDefault="00D44464" w:rsidP="00D4446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44464" w:rsidRDefault="00D44464" w:rsidP="00D444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D44464" w:rsidRPr="00475154" w:rsidRDefault="00D44464" w:rsidP="00D444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D44464" w:rsidRDefault="00D44464" w:rsidP="00D44464">
      <w:pPr>
        <w:pStyle w:val="Standard"/>
        <w:tabs>
          <w:tab w:val="left" w:pos="3938"/>
          <w:tab w:val="center" w:pos="4876"/>
        </w:tabs>
        <w:jc w:val="center"/>
        <w:rPr>
          <w:b/>
          <w:bCs/>
          <w:color w:val="000000"/>
        </w:rPr>
      </w:pPr>
      <w:proofErr w:type="spellStart"/>
      <w:r w:rsidRPr="00D44464">
        <w:rPr>
          <w:b/>
          <w:bCs/>
          <w:color w:val="000000"/>
        </w:rPr>
        <w:t>Передача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сформованої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земельної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ділянки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за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кадастровим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номером</w:t>
      </w:r>
      <w:proofErr w:type="spellEnd"/>
      <w:r w:rsidRPr="00D44464">
        <w:rPr>
          <w:b/>
          <w:bCs/>
          <w:color w:val="000000"/>
        </w:rPr>
        <w:t xml:space="preserve"> у </w:t>
      </w:r>
      <w:proofErr w:type="spellStart"/>
      <w:r w:rsidRPr="00D44464">
        <w:rPr>
          <w:b/>
          <w:bCs/>
          <w:color w:val="000000"/>
        </w:rPr>
        <w:t>постійне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користування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та</w:t>
      </w:r>
      <w:proofErr w:type="spellEnd"/>
      <w:r w:rsidRPr="00D44464">
        <w:rPr>
          <w:b/>
          <w:bCs/>
          <w:color w:val="000000"/>
        </w:rPr>
        <w:t>/</w:t>
      </w:r>
      <w:proofErr w:type="spellStart"/>
      <w:r w:rsidRPr="00D44464">
        <w:rPr>
          <w:b/>
          <w:bCs/>
          <w:color w:val="000000"/>
        </w:rPr>
        <w:t>або</w:t>
      </w:r>
      <w:proofErr w:type="spellEnd"/>
      <w:r w:rsidRPr="00D44464">
        <w:rPr>
          <w:b/>
          <w:bCs/>
          <w:color w:val="000000"/>
        </w:rPr>
        <w:t xml:space="preserve"> в </w:t>
      </w:r>
      <w:proofErr w:type="spellStart"/>
      <w:r w:rsidRPr="00D44464">
        <w:rPr>
          <w:b/>
          <w:bCs/>
          <w:color w:val="000000"/>
        </w:rPr>
        <w:t>користування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на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умовах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оренди</w:t>
      </w:r>
      <w:proofErr w:type="spellEnd"/>
      <w:r w:rsidRPr="00D44464">
        <w:rPr>
          <w:b/>
          <w:bCs/>
          <w:color w:val="000000"/>
        </w:rPr>
        <w:t xml:space="preserve"> </w:t>
      </w:r>
    </w:p>
    <w:p w:rsidR="00D44464" w:rsidRDefault="00D44464" w:rsidP="00D44464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D44464" w:rsidRPr="007649CF" w:rsidRDefault="00D44464" w:rsidP="00D44464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D44464" w:rsidRDefault="00D44464" w:rsidP="00D44464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D44464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4464" w:rsidRPr="00E77783" w:rsidRDefault="00D44464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D44464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4464" w:rsidRPr="00E77783" w:rsidRDefault="00D44464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D44464" w:rsidRPr="00E77783" w:rsidRDefault="00D44464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D44464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D44464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D44464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D44464" w:rsidRPr="00E77783" w:rsidRDefault="00D44464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D44464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D44464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D44464" w:rsidRPr="00E77783" w:rsidRDefault="00D44464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44464" w:rsidRDefault="00D44464" w:rsidP="00D4446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44464" w:rsidRDefault="00D44464" w:rsidP="00D444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D44464" w:rsidRPr="00475154" w:rsidRDefault="00D44464" w:rsidP="00D444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D44464" w:rsidRDefault="00D44464" w:rsidP="00D44464">
      <w:pPr>
        <w:pStyle w:val="Standard"/>
        <w:tabs>
          <w:tab w:val="left" w:pos="3938"/>
          <w:tab w:val="center" w:pos="4876"/>
        </w:tabs>
        <w:jc w:val="center"/>
        <w:rPr>
          <w:b/>
          <w:bCs/>
          <w:color w:val="000000"/>
        </w:rPr>
      </w:pPr>
      <w:proofErr w:type="spellStart"/>
      <w:r w:rsidRPr="00D44464">
        <w:rPr>
          <w:b/>
          <w:bCs/>
          <w:color w:val="000000"/>
        </w:rPr>
        <w:t>Передача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сформованої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земельної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ділянки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за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кадастровим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номером</w:t>
      </w:r>
      <w:proofErr w:type="spellEnd"/>
      <w:r w:rsidRPr="00D44464">
        <w:rPr>
          <w:b/>
          <w:bCs/>
          <w:color w:val="000000"/>
        </w:rPr>
        <w:t xml:space="preserve"> у </w:t>
      </w:r>
      <w:proofErr w:type="spellStart"/>
      <w:r w:rsidRPr="00D44464">
        <w:rPr>
          <w:b/>
          <w:bCs/>
          <w:color w:val="000000"/>
        </w:rPr>
        <w:t>постійне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користування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та</w:t>
      </w:r>
      <w:proofErr w:type="spellEnd"/>
      <w:r w:rsidRPr="00D44464">
        <w:rPr>
          <w:b/>
          <w:bCs/>
          <w:color w:val="000000"/>
        </w:rPr>
        <w:t>/</w:t>
      </w:r>
      <w:proofErr w:type="spellStart"/>
      <w:r w:rsidRPr="00D44464">
        <w:rPr>
          <w:b/>
          <w:bCs/>
          <w:color w:val="000000"/>
        </w:rPr>
        <w:t>або</w:t>
      </w:r>
      <w:proofErr w:type="spellEnd"/>
      <w:r w:rsidRPr="00D44464">
        <w:rPr>
          <w:b/>
          <w:bCs/>
          <w:color w:val="000000"/>
        </w:rPr>
        <w:t xml:space="preserve"> в </w:t>
      </w:r>
      <w:proofErr w:type="spellStart"/>
      <w:r w:rsidRPr="00D44464">
        <w:rPr>
          <w:b/>
          <w:bCs/>
          <w:color w:val="000000"/>
        </w:rPr>
        <w:t>користування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на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умовах</w:t>
      </w:r>
      <w:proofErr w:type="spellEnd"/>
      <w:r w:rsidRPr="00D44464">
        <w:rPr>
          <w:b/>
          <w:bCs/>
          <w:color w:val="000000"/>
        </w:rPr>
        <w:t xml:space="preserve"> </w:t>
      </w:r>
      <w:proofErr w:type="spellStart"/>
      <w:r w:rsidRPr="00D44464">
        <w:rPr>
          <w:b/>
          <w:bCs/>
          <w:color w:val="000000"/>
        </w:rPr>
        <w:t>оренди</w:t>
      </w:r>
      <w:proofErr w:type="spellEnd"/>
      <w:r w:rsidRPr="00D44464">
        <w:rPr>
          <w:b/>
          <w:bCs/>
          <w:color w:val="000000"/>
        </w:rPr>
        <w:t xml:space="preserve"> </w:t>
      </w:r>
    </w:p>
    <w:p w:rsidR="00D44464" w:rsidRDefault="00D44464" w:rsidP="00D44464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D44464" w:rsidRPr="007649CF" w:rsidRDefault="00D44464" w:rsidP="00D44464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D44464" w:rsidRDefault="00D44464" w:rsidP="00D44464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D44464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4464" w:rsidRPr="00E77783" w:rsidRDefault="00D44464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D44464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4464" w:rsidRPr="00E77783" w:rsidRDefault="00D44464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D44464" w:rsidRPr="00E77783" w:rsidRDefault="00D44464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D44464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D44464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D44464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D44464" w:rsidRPr="00E77783" w:rsidRDefault="00D44464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D44464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D44464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D44464" w:rsidRPr="00E77783" w:rsidRDefault="00D44464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464" w:rsidRPr="00E77783" w:rsidRDefault="00D44464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34BAD" w:rsidRDefault="00834BA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3B5E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3B5E21" w:rsidRPr="00475154" w:rsidRDefault="003B5E21" w:rsidP="003B5E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3B5E21" w:rsidRPr="003B5E21" w:rsidRDefault="003B5E21" w:rsidP="003B5E21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bCs/>
          <w:color w:val="000000"/>
          <w:sz w:val="20"/>
          <w:szCs w:val="20"/>
          <w:shd w:val="clear" w:color="auto" w:fill="FFFFFF"/>
          <w:lang w:val="uk-UA"/>
        </w:rPr>
      </w:pPr>
      <w:proofErr w:type="spellStart"/>
      <w:r w:rsidRPr="003B5E21">
        <w:rPr>
          <w:b/>
          <w:bCs/>
          <w:color w:val="000000"/>
        </w:rPr>
        <w:t>Внесення</w:t>
      </w:r>
      <w:proofErr w:type="spellEnd"/>
      <w:r w:rsidRPr="003B5E21">
        <w:rPr>
          <w:b/>
          <w:bCs/>
          <w:color w:val="000000"/>
        </w:rPr>
        <w:t xml:space="preserve"> </w:t>
      </w:r>
      <w:proofErr w:type="spellStart"/>
      <w:r w:rsidRPr="003B5E21">
        <w:rPr>
          <w:b/>
          <w:bCs/>
          <w:color w:val="000000"/>
        </w:rPr>
        <w:t>змін</w:t>
      </w:r>
      <w:proofErr w:type="spellEnd"/>
      <w:r w:rsidRPr="003B5E21">
        <w:rPr>
          <w:b/>
          <w:bCs/>
          <w:color w:val="000000"/>
        </w:rPr>
        <w:t xml:space="preserve"> (</w:t>
      </w:r>
      <w:proofErr w:type="spellStart"/>
      <w:r w:rsidRPr="003B5E21">
        <w:rPr>
          <w:b/>
          <w:bCs/>
          <w:color w:val="000000"/>
        </w:rPr>
        <w:t>продовження</w:t>
      </w:r>
      <w:proofErr w:type="spellEnd"/>
      <w:r w:rsidRPr="003B5E21">
        <w:rPr>
          <w:b/>
          <w:bCs/>
          <w:color w:val="000000"/>
        </w:rPr>
        <w:t xml:space="preserve"> </w:t>
      </w:r>
      <w:proofErr w:type="spellStart"/>
      <w:r w:rsidRPr="003B5E21">
        <w:rPr>
          <w:b/>
          <w:bCs/>
          <w:color w:val="000000"/>
        </w:rPr>
        <w:t>терміну</w:t>
      </w:r>
      <w:proofErr w:type="spellEnd"/>
      <w:r w:rsidRPr="003B5E21">
        <w:rPr>
          <w:b/>
          <w:bCs/>
          <w:color w:val="000000"/>
        </w:rPr>
        <w:t xml:space="preserve"> </w:t>
      </w:r>
      <w:proofErr w:type="spellStart"/>
      <w:r w:rsidRPr="003B5E21">
        <w:rPr>
          <w:b/>
          <w:bCs/>
          <w:color w:val="000000"/>
        </w:rPr>
        <w:t>дії</w:t>
      </w:r>
      <w:proofErr w:type="spellEnd"/>
      <w:r w:rsidRPr="003B5E21">
        <w:rPr>
          <w:b/>
          <w:bCs/>
          <w:color w:val="000000"/>
        </w:rPr>
        <w:t xml:space="preserve">) у </w:t>
      </w:r>
      <w:proofErr w:type="spellStart"/>
      <w:r w:rsidRPr="003B5E21">
        <w:rPr>
          <w:b/>
          <w:bCs/>
          <w:color w:val="000000"/>
        </w:rPr>
        <w:t>рішення</w:t>
      </w:r>
      <w:proofErr w:type="spellEnd"/>
      <w:r w:rsidRPr="003B5E21">
        <w:rPr>
          <w:b/>
          <w:bCs/>
          <w:color w:val="000000"/>
        </w:rPr>
        <w:t xml:space="preserve"> </w:t>
      </w:r>
      <w:proofErr w:type="spellStart"/>
      <w:r w:rsidRPr="003B5E21">
        <w:rPr>
          <w:b/>
          <w:bCs/>
          <w:color w:val="000000"/>
        </w:rPr>
        <w:t>міської</w:t>
      </w:r>
      <w:proofErr w:type="spellEnd"/>
      <w:r w:rsidRPr="003B5E21">
        <w:rPr>
          <w:b/>
          <w:bCs/>
          <w:color w:val="000000"/>
        </w:rPr>
        <w:t xml:space="preserve"> </w:t>
      </w:r>
      <w:proofErr w:type="spellStart"/>
      <w:r w:rsidRPr="003B5E21">
        <w:rPr>
          <w:b/>
          <w:bCs/>
          <w:color w:val="000000"/>
        </w:rPr>
        <w:t>ради</w:t>
      </w:r>
      <w:proofErr w:type="spellEnd"/>
      <w:r w:rsidRPr="003B5E21">
        <w:rPr>
          <w:rFonts w:ascii="Times New Roman CYR" w:eastAsia="Times New Roman CYR" w:hAnsi="Times New Roman CYR" w:cs="Times New Roman CYR"/>
          <w:b/>
          <w:bCs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3B5E21" w:rsidRDefault="003B5E21" w:rsidP="003B5E21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3B5E21" w:rsidRPr="007649CF" w:rsidRDefault="003B5E21" w:rsidP="003B5E2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p w:rsidR="003B5E21" w:rsidRDefault="003B5E21" w:rsidP="003B5E21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3B5E21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E21" w:rsidRPr="00E77783" w:rsidRDefault="003B5E21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3B5E21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E21" w:rsidRPr="00E77783" w:rsidRDefault="003B5E21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3B5E21" w:rsidRPr="00E77783" w:rsidRDefault="003B5E21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3B5E21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3B5E21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3B5E21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3B5E21" w:rsidRPr="00E77783" w:rsidRDefault="003B5E21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3B5E21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3B5E21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3B5E21" w:rsidRPr="00E77783" w:rsidRDefault="003B5E21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3B5E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3B5E21" w:rsidRPr="00475154" w:rsidRDefault="003B5E21" w:rsidP="003B5E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3B5E21" w:rsidRDefault="003B5E21" w:rsidP="003B5E21">
      <w:pPr>
        <w:pStyle w:val="Standard"/>
        <w:tabs>
          <w:tab w:val="left" w:pos="3938"/>
          <w:tab w:val="center" w:pos="4876"/>
        </w:tabs>
        <w:jc w:val="center"/>
        <w:rPr>
          <w:b/>
          <w:bCs/>
          <w:color w:val="000000"/>
        </w:rPr>
      </w:pPr>
      <w:proofErr w:type="spellStart"/>
      <w:r w:rsidRPr="003B5E21">
        <w:rPr>
          <w:b/>
          <w:bCs/>
          <w:color w:val="000000"/>
        </w:rPr>
        <w:t>Продовження</w:t>
      </w:r>
      <w:proofErr w:type="spellEnd"/>
      <w:r w:rsidRPr="003B5E21">
        <w:rPr>
          <w:b/>
          <w:bCs/>
          <w:color w:val="000000"/>
        </w:rPr>
        <w:t xml:space="preserve"> </w:t>
      </w:r>
      <w:proofErr w:type="spellStart"/>
      <w:r w:rsidRPr="003B5E21">
        <w:rPr>
          <w:b/>
          <w:bCs/>
          <w:color w:val="000000"/>
        </w:rPr>
        <w:t>терміну</w:t>
      </w:r>
      <w:proofErr w:type="spellEnd"/>
      <w:r w:rsidRPr="003B5E21">
        <w:rPr>
          <w:b/>
          <w:bCs/>
          <w:color w:val="000000"/>
        </w:rPr>
        <w:t xml:space="preserve"> </w:t>
      </w:r>
      <w:proofErr w:type="spellStart"/>
      <w:r w:rsidRPr="003B5E21">
        <w:rPr>
          <w:b/>
          <w:bCs/>
          <w:color w:val="000000"/>
        </w:rPr>
        <w:t>дії</w:t>
      </w:r>
      <w:proofErr w:type="spellEnd"/>
      <w:r w:rsidRPr="003B5E21">
        <w:rPr>
          <w:b/>
          <w:bCs/>
          <w:color w:val="000000"/>
        </w:rPr>
        <w:t xml:space="preserve"> </w:t>
      </w:r>
      <w:proofErr w:type="spellStart"/>
      <w:r w:rsidRPr="003B5E21">
        <w:rPr>
          <w:b/>
          <w:bCs/>
          <w:color w:val="000000"/>
        </w:rPr>
        <w:t>рішення</w:t>
      </w:r>
      <w:proofErr w:type="spellEnd"/>
      <w:r w:rsidRPr="003B5E21">
        <w:rPr>
          <w:b/>
          <w:bCs/>
          <w:color w:val="000000"/>
        </w:rPr>
        <w:t xml:space="preserve"> </w:t>
      </w:r>
      <w:proofErr w:type="spellStart"/>
      <w:r w:rsidRPr="003B5E21">
        <w:rPr>
          <w:b/>
          <w:bCs/>
          <w:color w:val="000000"/>
        </w:rPr>
        <w:t>міської</w:t>
      </w:r>
      <w:proofErr w:type="spellEnd"/>
      <w:r w:rsidRPr="003B5E21">
        <w:rPr>
          <w:b/>
          <w:bCs/>
          <w:color w:val="000000"/>
        </w:rPr>
        <w:t xml:space="preserve"> </w:t>
      </w:r>
      <w:proofErr w:type="spellStart"/>
      <w:r w:rsidRPr="003B5E21">
        <w:rPr>
          <w:b/>
          <w:bCs/>
          <w:color w:val="000000"/>
        </w:rPr>
        <w:t>ради</w:t>
      </w:r>
      <w:proofErr w:type="spellEnd"/>
      <w:r w:rsidRPr="003B5E21">
        <w:rPr>
          <w:b/>
          <w:bCs/>
          <w:color w:val="000000"/>
        </w:rPr>
        <w:t xml:space="preserve"> </w:t>
      </w:r>
    </w:p>
    <w:p w:rsidR="003B5E21" w:rsidRDefault="003B5E21" w:rsidP="003B5E21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3B5E21" w:rsidRPr="007649CF" w:rsidRDefault="003B5E21" w:rsidP="003B5E2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bookmarkStart w:id="7" w:name="_Hlk211525203"/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Земельний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відділ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Бучанської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міської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ради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Управління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містобудування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,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архітектури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та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земельних</w:t>
      </w:r>
      <w:proofErr w:type="spellEnd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proofErr w:type="spellStart"/>
      <w:r w:rsidRPr="007649CF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відносин</w:t>
      </w:r>
      <w:proofErr w:type="spellEnd"/>
    </w:p>
    <w:bookmarkEnd w:id="7"/>
    <w:p w:rsidR="003B5E21" w:rsidRDefault="003B5E21" w:rsidP="003B5E21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3B5E21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E21" w:rsidRPr="00E77783" w:rsidRDefault="003B5E21" w:rsidP="000B3B34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опрацювання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звернення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адміністративної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етапів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дії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3B5E21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E21" w:rsidRPr="00E77783" w:rsidRDefault="003B5E21" w:rsidP="000B3B34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3B5E21" w:rsidRPr="00E77783" w:rsidRDefault="003B5E21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одного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дня</w:t>
            </w:r>
            <w:proofErr w:type="spellEnd"/>
          </w:p>
        </w:tc>
      </w:tr>
      <w:tr w:rsidR="003B5E21" w:rsidRPr="001A5860" w:rsidTr="000B3B34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Отримання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центру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Один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 з дня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передачі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документів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або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наступний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робочий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день</w:t>
            </w:r>
          </w:p>
        </w:tc>
      </w:tr>
      <w:tr w:rsidR="003B5E21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Start"/>
            <w:r w:rsidRPr="00E77783">
              <w:rPr>
                <w:color w:val="000000"/>
                <w:sz w:val="20"/>
                <w:szCs w:val="20"/>
                <w:lang w:val="uk-UA"/>
              </w:rPr>
              <w:t>инесення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3B5E21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3B5E21" w:rsidRPr="00E77783" w:rsidRDefault="003B5E21" w:rsidP="000B3B34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3B5E21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sz w:val="20"/>
                <w:szCs w:val="20"/>
                <w:lang w:val="ru-RU"/>
              </w:rPr>
            </w:pP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rFonts w:eastAsia="Times New Roman"/>
                <w:sz w:val="20"/>
                <w:szCs w:val="20"/>
                <w:lang w:val="ru-RU"/>
              </w:rPr>
              <w:t>оформлення</w:t>
            </w:r>
            <w:proofErr w:type="spellEnd"/>
            <w:r w:rsidRPr="00E77783">
              <w:rPr>
                <w:rFonts w:eastAsia="Times New Roman"/>
                <w:sz w:val="20"/>
                <w:szCs w:val="20"/>
                <w:lang w:val="ru-RU"/>
              </w:rPr>
              <w:t xml:space="preserve"> та р</w:t>
            </w:r>
            <w:proofErr w:type="spellStart"/>
            <w:r w:rsidRPr="00E77783">
              <w:rPr>
                <w:sz w:val="20"/>
                <w:szCs w:val="20"/>
                <w:lang w:val="uk-UA"/>
              </w:rPr>
              <w:t>еєстрація</w:t>
            </w:r>
            <w:proofErr w:type="spellEnd"/>
            <w:r w:rsidRPr="00E77783">
              <w:rPr>
                <w:sz w:val="20"/>
                <w:szCs w:val="20"/>
                <w:lang w:val="uk-UA"/>
              </w:rPr>
              <w:t xml:space="preserve">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3B5E21" w:rsidRPr="001A5860" w:rsidTr="000B3B34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3B5E21" w:rsidRPr="00E77783" w:rsidRDefault="003B5E21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ентр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Бучанської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783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21" w:rsidRPr="00E77783" w:rsidRDefault="003B5E21" w:rsidP="000B3B34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B431D" w:rsidRDefault="002B431D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7778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77783" w:rsidRPr="00475154" w:rsidRDefault="00E77783" w:rsidP="00E7778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B647C" w:rsidRPr="00E77783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val="uk-UA" w:eastAsia="ru-RU"/>
        </w:rPr>
      </w:pPr>
      <w:proofErr w:type="spellStart"/>
      <w:r w:rsidRPr="00E7778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Видача</w:t>
      </w:r>
      <w:proofErr w:type="spellEnd"/>
      <w:r w:rsidRPr="00E7778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E7778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будівельного</w:t>
      </w:r>
      <w:proofErr w:type="spellEnd"/>
      <w:r w:rsidRPr="00E7778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паспорта </w:t>
      </w:r>
      <w:proofErr w:type="spellStart"/>
      <w:r w:rsidRPr="00E7778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забудови</w:t>
      </w:r>
      <w:proofErr w:type="spellEnd"/>
      <w:r w:rsidRPr="00E7778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E7778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земельної</w:t>
      </w:r>
      <w:proofErr w:type="spellEnd"/>
      <w:r w:rsidRPr="00E7778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E7778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ділянки</w:t>
      </w:r>
      <w:proofErr w:type="spellEnd"/>
    </w:p>
    <w:p w:rsidR="00944E7B" w:rsidRDefault="00944E7B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6B647C" w:rsidRPr="00882BC9" w:rsidRDefault="003B5E21" w:rsidP="003B5E2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Земельний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відділ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Бучанської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міської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ради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Управління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містобудування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,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архітектури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та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земельних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відносин</w:t>
      </w:r>
      <w:proofErr w:type="spellEnd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4081"/>
        <w:gridCol w:w="2585"/>
        <w:gridCol w:w="992"/>
        <w:gridCol w:w="1417"/>
      </w:tblGrid>
      <w:tr w:rsidR="006B647C" w:rsidRPr="00882BC9" w:rsidTr="006B647C">
        <w:tc>
          <w:tcPr>
            <w:tcW w:w="564" w:type="dxa"/>
            <w:vAlign w:val="center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Етапи</w:t>
            </w:r>
            <w:proofErr w:type="spell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послуги</w:t>
            </w:r>
            <w:proofErr w:type="spellEnd"/>
          </w:p>
        </w:tc>
        <w:tc>
          <w:tcPr>
            <w:tcW w:w="2585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Відповідальна</w:t>
            </w:r>
            <w:proofErr w:type="spell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посадова</w:t>
            </w:r>
            <w:proofErr w:type="spell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особа і </w:t>
            </w: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структурний</w:t>
            </w:r>
            <w:proofErr w:type="spell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підрозділ</w:t>
            </w:r>
            <w:proofErr w:type="spellEnd"/>
          </w:p>
        </w:tc>
        <w:tc>
          <w:tcPr>
            <w:tcW w:w="992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Дія</w:t>
            </w:r>
            <w:proofErr w:type="spell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(В, У, П, З)</w:t>
            </w:r>
          </w:p>
        </w:tc>
        <w:tc>
          <w:tcPr>
            <w:tcW w:w="1417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Строки </w:t>
            </w: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етапів</w:t>
            </w:r>
            <w:proofErr w:type="spell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дії</w:t>
            </w:r>
            <w:proofErr w:type="spell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рішення</w:t>
            </w:r>
            <w:proofErr w:type="spell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6B647C" w:rsidRPr="00882BC9" w:rsidTr="006B647C">
        <w:tc>
          <w:tcPr>
            <w:tcW w:w="564" w:type="dxa"/>
            <w:vAlign w:val="center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5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повноти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заяви,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орієнтовний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термін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</w:p>
        </w:tc>
        <w:tc>
          <w:tcPr>
            <w:tcW w:w="2585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9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1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будівельного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паспорту </w:t>
            </w:r>
          </w:p>
        </w:tc>
        <w:tc>
          <w:tcPr>
            <w:tcW w:w="2585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9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1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Накладання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резолюції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передача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85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9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1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виконавцю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для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опрацювання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підготовки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погодження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відповідності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намірів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забудови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чинній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містобудівній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документації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будівельним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нормам,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стандартам і правилам, з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виїздом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</w:t>
            </w:r>
            <w:proofErr w:type="spellEnd"/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необхідності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85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1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готується</w:t>
            </w:r>
            <w:proofErr w:type="spellEnd"/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будівельний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забудови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</w:p>
        </w:tc>
        <w:tc>
          <w:tcPr>
            <w:tcW w:w="2585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9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1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Будівельний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 (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забудови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підписується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начальником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2585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1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Будівельний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 (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забудови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реєструється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та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передається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585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9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1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бланку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походження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про факт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видачі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будівельного</w:t>
            </w:r>
            <w:proofErr w:type="spellEnd"/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паспорта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замовника</w:t>
            </w:r>
            <w:proofErr w:type="spellEnd"/>
          </w:p>
        </w:tc>
        <w:tc>
          <w:tcPr>
            <w:tcW w:w="2585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1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rPr>
          <w:trHeight w:val="70"/>
        </w:trPr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будівельного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паспорта </w:t>
            </w:r>
          </w:p>
        </w:tc>
        <w:tc>
          <w:tcPr>
            <w:tcW w:w="2585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9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1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</w:tbl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943D47" w:rsidRDefault="00943D47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3B5E21" w:rsidRDefault="003B5E21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3B5E21" w:rsidRDefault="003B5E21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3B5E21" w:rsidRDefault="003B5E21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3B5E21" w:rsidRDefault="003B5E21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3B5E21" w:rsidRDefault="003B5E21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E77783" w:rsidRDefault="00E77783" w:rsidP="00E7778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77783" w:rsidRPr="00475154" w:rsidRDefault="00E77783" w:rsidP="00E7778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B647C" w:rsidRPr="00E77783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</w:pPr>
      <w:proofErr w:type="spellStart"/>
      <w:r w:rsidRPr="00E7778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Надання</w:t>
      </w:r>
      <w:proofErr w:type="spellEnd"/>
      <w:r w:rsidRPr="00E7778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E7778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містобудівних</w:t>
      </w:r>
      <w:proofErr w:type="spellEnd"/>
      <w:r w:rsidRPr="00E7778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умов та </w:t>
      </w:r>
      <w:proofErr w:type="spellStart"/>
      <w:r w:rsidRPr="00E7778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обмежень</w:t>
      </w:r>
      <w:proofErr w:type="spellEnd"/>
      <w:r w:rsidRPr="00E7778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для </w:t>
      </w:r>
      <w:proofErr w:type="spellStart"/>
      <w:r w:rsidRPr="00E7778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проектування</w:t>
      </w:r>
      <w:proofErr w:type="spellEnd"/>
      <w:r w:rsidRPr="00E7778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E7778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об’єкта</w:t>
      </w:r>
      <w:proofErr w:type="spellEnd"/>
      <w:r w:rsidRPr="00E7778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E7778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будівництва</w:t>
      </w:r>
      <w:proofErr w:type="spellEnd"/>
    </w:p>
    <w:p w:rsidR="006B647C" w:rsidRPr="00882BC9" w:rsidRDefault="003B5E21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Hlk211525231"/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Земельний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відділ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Бучанської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міської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ради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Управління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містобудування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,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архітектури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та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земельних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відносин</w:t>
      </w:r>
      <w:proofErr w:type="spellEnd"/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6B647C" w:rsidRPr="0086505A" w:rsidTr="006B647C">
        <w:tc>
          <w:tcPr>
            <w:tcW w:w="564" w:type="dxa"/>
            <w:vAlign w:val="center"/>
          </w:tcPr>
          <w:bookmarkEnd w:id="8"/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послуги</w:t>
            </w:r>
            <w:proofErr w:type="spellEnd"/>
          </w:p>
        </w:tc>
        <w:tc>
          <w:tcPr>
            <w:tcW w:w="2568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Відповідальна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посадова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особа і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структурний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підрозділ</w:t>
            </w:r>
            <w:proofErr w:type="spellEnd"/>
          </w:p>
        </w:tc>
        <w:tc>
          <w:tcPr>
            <w:tcW w:w="1682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(В, У, П, З)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Строки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рішення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повноти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заяви,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орієнтовний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термін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містобудівних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умов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обмежень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об’єкта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будівництва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Накладання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резолюції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виконавцю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для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опрацювання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готуються</w:t>
            </w:r>
            <w:proofErr w:type="spellEnd"/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містобудівні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умови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об’єкта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будівництва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Містобудівні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умови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об’єкта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будівництва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підписуються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завідуючим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Містобудівні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умови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об’єкта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будівництва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реєструються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та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передається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бланку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походження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про факт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видачі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містобудівних</w:t>
            </w:r>
            <w:proofErr w:type="spellEnd"/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умов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обмежень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об’єкта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будівництва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замовника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містобудівних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умов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обмежень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об’єкта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будівництва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8895" w:type="dxa"/>
            <w:gridSpan w:val="4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послуги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роб.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  <w:tr w:rsidR="006B647C" w:rsidRPr="0086505A" w:rsidTr="006B647C">
        <w:tc>
          <w:tcPr>
            <w:tcW w:w="8895" w:type="dxa"/>
            <w:gridSpan w:val="4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передбачена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) - 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роб.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</w:tbl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Умовні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</w:t>
      </w: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позначки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: </w:t>
      </w: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В-</w:t>
      </w:r>
      <w:proofErr w:type="gram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виконує;У</w:t>
      </w:r>
      <w:proofErr w:type="spellEnd"/>
      <w:proofErr w:type="gram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- </w:t>
      </w: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бере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участь; П- </w:t>
      </w: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погоджує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; З-</w:t>
      </w: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затверджує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  </w:t>
      </w: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</w:pPr>
    </w:p>
    <w:p w:rsidR="00943D47" w:rsidRDefault="00943D47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</w:pPr>
      <w:proofErr w:type="spellStart"/>
      <w:r w:rsidRPr="00882BC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lastRenderedPageBreak/>
        <w:t>Технологічна</w:t>
      </w:r>
      <w:proofErr w:type="spellEnd"/>
      <w:r w:rsidRPr="00882BC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proofErr w:type="spellStart"/>
      <w:r w:rsidRPr="00882BC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картка</w:t>
      </w:r>
      <w:proofErr w:type="spellEnd"/>
      <w:r w:rsidRPr="00882BC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proofErr w:type="spellStart"/>
      <w:r w:rsidRPr="00882BC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адміністративної</w:t>
      </w:r>
      <w:proofErr w:type="spellEnd"/>
      <w:r w:rsidRPr="00882BC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proofErr w:type="spellStart"/>
      <w:r w:rsidRPr="00882BC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послуги</w:t>
      </w:r>
      <w:proofErr w:type="spellEnd"/>
    </w:p>
    <w:p w:rsidR="006B647C" w:rsidRPr="00944E7B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944E7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Внесення</w:t>
      </w:r>
      <w:proofErr w:type="spellEnd"/>
      <w:r w:rsidRPr="00944E7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proofErr w:type="spellStart"/>
      <w:r w:rsidRPr="00944E7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змін</w:t>
      </w:r>
      <w:proofErr w:type="spellEnd"/>
      <w:r w:rsidRPr="00944E7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до </w:t>
      </w:r>
      <w:proofErr w:type="spellStart"/>
      <w:r w:rsidRPr="00944E7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містобудівних</w:t>
      </w:r>
      <w:proofErr w:type="spellEnd"/>
      <w:r w:rsidRPr="00944E7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умов та </w:t>
      </w:r>
      <w:proofErr w:type="spellStart"/>
      <w:r w:rsidRPr="00944E7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обмежень</w:t>
      </w:r>
      <w:proofErr w:type="spellEnd"/>
      <w:r w:rsidRPr="00944E7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proofErr w:type="spellStart"/>
      <w:r w:rsidRPr="00944E7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забудови</w:t>
      </w:r>
      <w:proofErr w:type="spellEnd"/>
      <w:r w:rsidRPr="00944E7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proofErr w:type="spellStart"/>
      <w:r w:rsidRPr="00944E7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земельної</w:t>
      </w:r>
      <w:proofErr w:type="spellEnd"/>
      <w:r w:rsidRPr="00944E7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proofErr w:type="spellStart"/>
      <w:r w:rsidRPr="00944E7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ділянки</w:t>
      </w:r>
      <w:proofErr w:type="spellEnd"/>
    </w:p>
    <w:p w:rsidR="006B647C" w:rsidRPr="00882BC9" w:rsidRDefault="003B5E21" w:rsidP="006B647C">
      <w:pPr>
        <w:tabs>
          <w:tab w:val="left" w:pos="1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Земельний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відділ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Бучанської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міської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ради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Управління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містобудування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,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архітектури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та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земельних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відносин</w:t>
      </w:r>
      <w:proofErr w:type="spellEnd"/>
    </w:p>
    <w:tbl>
      <w:tblPr>
        <w:tblW w:w="17297" w:type="dxa"/>
        <w:tblInd w:w="-858" w:type="dxa"/>
        <w:tblLayout w:type="fixed"/>
        <w:tblLook w:val="0000" w:firstRow="0" w:lastRow="0" w:firstColumn="0" w:lastColumn="0" w:noHBand="0" w:noVBand="0"/>
      </w:tblPr>
      <w:tblGrid>
        <w:gridCol w:w="560"/>
        <w:gridCol w:w="4158"/>
        <w:gridCol w:w="3336"/>
        <w:gridCol w:w="989"/>
        <w:gridCol w:w="1582"/>
        <w:gridCol w:w="3336"/>
        <w:gridCol w:w="3336"/>
      </w:tblGrid>
      <w:tr w:rsidR="006B647C" w:rsidRPr="0086505A" w:rsidTr="006B647C">
        <w:trPr>
          <w:gridAfter w:val="2"/>
          <w:wAfter w:w="6672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Етапи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послуги</w:t>
            </w:r>
            <w:proofErr w:type="spellEnd"/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Відповідальна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посадова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особа і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структурний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підрозділ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Дія</w:t>
            </w:r>
            <w:proofErr w:type="spellEnd"/>
          </w:p>
          <w:p w:rsidR="006B647C" w:rsidRPr="0086505A" w:rsidRDefault="006B647C" w:rsidP="006B64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(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В,У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,</w:t>
            </w:r>
          </w:p>
          <w:p w:rsidR="006B647C" w:rsidRPr="0086505A" w:rsidRDefault="006B647C" w:rsidP="006B64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П, З)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Термін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виконання</w:t>
            </w:r>
            <w:proofErr w:type="spellEnd"/>
          </w:p>
          <w:p w:rsidR="006B647C" w:rsidRPr="0086505A" w:rsidRDefault="006B647C" w:rsidP="006B64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(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днів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)</w:t>
            </w:r>
          </w:p>
        </w:tc>
      </w:tr>
      <w:tr w:rsidR="006B647C" w:rsidRPr="0086505A" w:rsidTr="006B647C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336" w:type="dxa"/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336" w:type="dxa"/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6B647C" w:rsidRPr="0086505A" w:rsidTr="006B647C">
        <w:trPr>
          <w:gridAfter w:val="2"/>
          <w:wAfter w:w="6672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Прийом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і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перевірка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повноти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пакету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документів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реєстрація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заяви,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повідомлення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замовника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про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орієнтовний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термін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виконання</w:t>
            </w:r>
            <w:proofErr w:type="spellEnd"/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Адміністратор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управління</w:t>
            </w:r>
            <w:proofErr w:type="spellEnd"/>
          </w:p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Центру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послуг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Протягом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6B647C" w:rsidRPr="0086505A" w:rsidRDefault="006B647C" w:rsidP="006B6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 дня</w:t>
            </w:r>
          </w:p>
        </w:tc>
      </w:tr>
      <w:tr w:rsidR="006B647C" w:rsidRPr="0086505A" w:rsidTr="006B647C">
        <w:trPr>
          <w:gridAfter w:val="2"/>
          <w:wAfter w:w="6672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Передача пакету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документів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заявника</w:t>
            </w:r>
            <w:proofErr w:type="spellEnd"/>
          </w:p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містобудівних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умов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обмежень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Адміністратор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управління</w:t>
            </w:r>
            <w:proofErr w:type="spellEnd"/>
          </w:p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Центру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послуг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Протягом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6B647C" w:rsidRPr="0086505A" w:rsidRDefault="006B647C" w:rsidP="006B6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 дня</w:t>
            </w:r>
          </w:p>
        </w:tc>
      </w:tr>
      <w:tr w:rsidR="006B647C" w:rsidRPr="0086505A" w:rsidTr="006B647C">
        <w:trPr>
          <w:gridAfter w:val="2"/>
          <w:wAfter w:w="6672" w:type="dxa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Перевірка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інформації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що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міститься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в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наданих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документах на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відповідність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вимогам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діючого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законодавства</w:t>
            </w:r>
            <w:proofErr w:type="spellEnd"/>
          </w:p>
        </w:tc>
        <w:tc>
          <w:tcPr>
            <w:tcW w:w="3336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Головний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спеціаліст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архітектури</w:t>
            </w:r>
            <w:proofErr w:type="spellEnd"/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Протягом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2-3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днів</w:t>
            </w:r>
            <w:proofErr w:type="spellEnd"/>
          </w:p>
        </w:tc>
      </w:tr>
      <w:tr w:rsidR="006B647C" w:rsidRPr="0086505A" w:rsidTr="006B647C">
        <w:trPr>
          <w:gridAfter w:val="2"/>
          <w:wAfter w:w="6672" w:type="dxa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Підготовка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змін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до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містобудівних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умов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обмежень</w:t>
            </w:r>
            <w:proofErr w:type="spellEnd"/>
          </w:p>
        </w:tc>
        <w:tc>
          <w:tcPr>
            <w:tcW w:w="3336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Заступник начальника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архітектури</w:t>
            </w:r>
            <w:proofErr w:type="spellEnd"/>
          </w:p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Головний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спеціаліст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архітектури</w:t>
            </w:r>
            <w:proofErr w:type="spellEnd"/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Протягом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3-7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днів</w:t>
            </w:r>
            <w:proofErr w:type="spellEnd"/>
          </w:p>
        </w:tc>
      </w:tr>
      <w:tr w:rsidR="006B647C" w:rsidRPr="0086505A" w:rsidTr="006B647C">
        <w:trPr>
          <w:gridAfter w:val="2"/>
          <w:wAfter w:w="6672" w:type="dxa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Наказ про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затвердження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змін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до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містобудівних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умов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обмежень</w:t>
            </w:r>
            <w:proofErr w:type="spellEnd"/>
          </w:p>
        </w:tc>
        <w:tc>
          <w:tcPr>
            <w:tcW w:w="3336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Начальник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архітектури-головний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архітектор</w:t>
            </w:r>
            <w:proofErr w:type="spellEnd"/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Протягом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8-9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днів</w:t>
            </w:r>
            <w:proofErr w:type="spellEnd"/>
          </w:p>
        </w:tc>
      </w:tr>
      <w:tr w:rsidR="006B647C" w:rsidRPr="0086505A" w:rsidTr="006B647C">
        <w:trPr>
          <w:gridAfter w:val="2"/>
          <w:wAfter w:w="6672" w:type="dxa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Передача документу(-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) (результат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адміністративної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послуги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) до Центру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послуг</w:t>
            </w:r>
            <w:proofErr w:type="spellEnd"/>
          </w:p>
        </w:tc>
        <w:tc>
          <w:tcPr>
            <w:tcW w:w="3336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Головний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спеціаліст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Протягом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9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днів</w:t>
            </w:r>
            <w:proofErr w:type="spellEnd"/>
          </w:p>
        </w:tc>
      </w:tr>
      <w:tr w:rsidR="006B647C" w:rsidRPr="0086505A" w:rsidTr="006B647C">
        <w:trPr>
          <w:gridAfter w:val="2"/>
          <w:wAfter w:w="6672" w:type="dxa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Запис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у листку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проходження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справи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документа (-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) про факт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здійснення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адміністративної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послуги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повідомлення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про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це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заявника</w:t>
            </w:r>
            <w:proofErr w:type="spellEnd"/>
          </w:p>
        </w:tc>
        <w:tc>
          <w:tcPr>
            <w:tcW w:w="3336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Адміністратор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управління</w:t>
            </w:r>
            <w:proofErr w:type="spellEnd"/>
          </w:p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Центру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послуг</w:t>
            </w:r>
            <w:proofErr w:type="spellEnd"/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Протягом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9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днів</w:t>
            </w:r>
            <w:proofErr w:type="spellEnd"/>
          </w:p>
        </w:tc>
      </w:tr>
      <w:tr w:rsidR="006B647C" w:rsidRPr="0086505A" w:rsidTr="006B647C">
        <w:trPr>
          <w:gridAfter w:val="2"/>
          <w:wAfter w:w="6672" w:type="dxa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Видача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заявнику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підготовленого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документу(-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) (результат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адміністративної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послуги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336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Адміністратор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управління</w:t>
            </w:r>
            <w:proofErr w:type="spellEnd"/>
          </w:p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Центру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послуг</w:t>
            </w:r>
            <w:proofErr w:type="spellEnd"/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 10 дня</w:t>
            </w:r>
          </w:p>
        </w:tc>
      </w:tr>
      <w:tr w:rsidR="006B647C" w:rsidRPr="0086505A" w:rsidTr="006B647C">
        <w:trPr>
          <w:gridAfter w:val="2"/>
          <w:wAfter w:w="6672" w:type="dxa"/>
        </w:trPr>
        <w:tc>
          <w:tcPr>
            <w:tcW w:w="90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Загальна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кількість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днів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послуги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-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10 роб.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дн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.</w:t>
            </w:r>
          </w:p>
        </w:tc>
      </w:tr>
      <w:tr w:rsidR="006B647C" w:rsidRPr="0086505A" w:rsidTr="006B647C">
        <w:trPr>
          <w:gridAfter w:val="2"/>
          <w:wAfter w:w="6672" w:type="dxa"/>
        </w:trPr>
        <w:tc>
          <w:tcPr>
            <w:tcW w:w="90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Загальна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кількість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днів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(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передбачена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законом)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10 роб.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дн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.</w:t>
            </w:r>
          </w:p>
        </w:tc>
      </w:tr>
    </w:tbl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Умовні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</w:t>
      </w: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позначки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: В-</w:t>
      </w: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виконує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; У- </w:t>
      </w: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бере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участь; П- </w:t>
      </w: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погоджує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; З-</w:t>
      </w: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затверджує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  </w:t>
      </w:r>
    </w:p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944E7B" w:rsidRDefault="00944E7B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P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</w:pPr>
    </w:p>
    <w:p w:rsidR="00B82D78" w:rsidRDefault="00B82D78" w:rsidP="00B82D7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B82D78" w:rsidRPr="00475154" w:rsidRDefault="00B82D78" w:rsidP="00B82D7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B647C" w:rsidRPr="00944E7B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proofErr w:type="spellStart"/>
      <w:r w:rsidRPr="00944E7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Внесення</w:t>
      </w:r>
      <w:proofErr w:type="spellEnd"/>
      <w:r w:rsidRPr="00944E7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944E7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змін</w:t>
      </w:r>
      <w:proofErr w:type="spellEnd"/>
      <w:r w:rsidRPr="00944E7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до </w:t>
      </w:r>
      <w:proofErr w:type="spellStart"/>
      <w:r w:rsidRPr="00944E7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будівельного</w:t>
      </w:r>
      <w:proofErr w:type="spellEnd"/>
      <w:r w:rsidRPr="00944E7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паспорта </w:t>
      </w:r>
      <w:proofErr w:type="spellStart"/>
      <w:r w:rsidRPr="00944E7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забудови</w:t>
      </w:r>
      <w:proofErr w:type="spellEnd"/>
      <w:r w:rsidRPr="00944E7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944E7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земельної</w:t>
      </w:r>
      <w:proofErr w:type="spellEnd"/>
      <w:r w:rsidRPr="00944E7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944E7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ділянки</w:t>
      </w:r>
      <w:proofErr w:type="spellEnd"/>
    </w:p>
    <w:p w:rsidR="006B647C" w:rsidRPr="00944E7B" w:rsidRDefault="003B5E21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Земельний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відділ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Бучанської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міської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ради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Управління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містобудування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,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архітектури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та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земельних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відносин</w:t>
      </w:r>
      <w:proofErr w:type="spellEnd"/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201"/>
        <w:gridCol w:w="2888"/>
        <w:gridCol w:w="1426"/>
        <w:gridCol w:w="1692"/>
      </w:tblGrid>
      <w:tr w:rsidR="006B647C" w:rsidRPr="0086505A" w:rsidTr="006B647C">
        <w:tc>
          <w:tcPr>
            <w:tcW w:w="56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4201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послуги</w:t>
            </w:r>
            <w:proofErr w:type="spellEnd"/>
          </w:p>
        </w:tc>
        <w:tc>
          <w:tcPr>
            <w:tcW w:w="2888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Відповідальна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посадова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особа і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структурний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підрозділ</w:t>
            </w:r>
            <w:proofErr w:type="spellEnd"/>
          </w:p>
        </w:tc>
        <w:tc>
          <w:tcPr>
            <w:tcW w:w="1426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(В, У, П, З)</w:t>
            </w:r>
          </w:p>
        </w:tc>
        <w:tc>
          <w:tcPr>
            <w:tcW w:w="1692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Строки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рішення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6B647C" w:rsidRPr="0086505A" w:rsidTr="006B647C">
        <w:tc>
          <w:tcPr>
            <w:tcW w:w="56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0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88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6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2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B647C" w:rsidRPr="0086505A" w:rsidTr="006B647C">
        <w:tc>
          <w:tcPr>
            <w:tcW w:w="56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0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повноти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заяви,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орієнтовний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термін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</w:p>
        </w:tc>
        <w:tc>
          <w:tcPr>
            <w:tcW w:w="288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426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56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20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будівельного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паспорту </w:t>
            </w:r>
          </w:p>
        </w:tc>
        <w:tc>
          <w:tcPr>
            <w:tcW w:w="288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426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86505A" w:rsidTr="006B647C">
        <w:tc>
          <w:tcPr>
            <w:tcW w:w="56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20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Накладання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резолюції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передача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8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426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86505A" w:rsidTr="006B647C">
        <w:tc>
          <w:tcPr>
            <w:tcW w:w="56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20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виконавцю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опрацювання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підготовки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погодження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відповідності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намірів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забудови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чинній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містобудівній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документації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будівельним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нормам,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стандартам і правилам, з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виїздом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</w:t>
            </w:r>
            <w:proofErr w:type="spellEnd"/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необхідності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8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6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86505A" w:rsidTr="006B647C">
        <w:tc>
          <w:tcPr>
            <w:tcW w:w="56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20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готуються</w:t>
            </w:r>
            <w:proofErr w:type="spellEnd"/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будівельного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забудови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8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426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  <w:tr w:rsidR="006B647C" w:rsidRPr="0086505A" w:rsidTr="006B647C">
        <w:tc>
          <w:tcPr>
            <w:tcW w:w="56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20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Будівельний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зі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змінами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забудови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підписується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начальником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288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56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20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Будівельний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зі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змінами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забудови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реєструється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та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передається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88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426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86505A" w:rsidTr="006B647C">
        <w:tc>
          <w:tcPr>
            <w:tcW w:w="56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20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бланку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погодження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про факт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видачі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будівельного</w:t>
            </w:r>
            <w:proofErr w:type="spellEnd"/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зі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змінами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замовника</w:t>
            </w:r>
            <w:proofErr w:type="spellEnd"/>
          </w:p>
        </w:tc>
        <w:tc>
          <w:tcPr>
            <w:tcW w:w="288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426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56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20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будівельного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паспорта </w:t>
            </w:r>
          </w:p>
        </w:tc>
        <w:tc>
          <w:tcPr>
            <w:tcW w:w="288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426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9082" w:type="dxa"/>
            <w:gridSpan w:val="4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послуги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1692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  <w:tr w:rsidR="006B647C" w:rsidRPr="0086505A" w:rsidTr="006B647C">
        <w:tc>
          <w:tcPr>
            <w:tcW w:w="9082" w:type="dxa"/>
            <w:gridSpan w:val="4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передбачена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) - </w:t>
            </w:r>
          </w:p>
        </w:tc>
        <w:tc>
          <w:tcPr>
            <w:tcW w:w="1692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</w:tbl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Умовні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</w:t>
      </w: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позначки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: В-</w:t>
      </w: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виконує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; У- </w:t>
      </w: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бере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участь; П- </w:t>
      </w: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погоджує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; З-</w:t>
      </w: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затверджує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 </w:t>
      </w:r>
    </w:p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944E7B" w:rsidRDefault="00944E7B" w:rsidP="00B82D7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B82D78" w:rsidRDefault="00B82D78" w:rsidP="00B82D7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B82D78" w:rsidRPr="00475154" w:rsidRDefault="00B82D78" w:rsidP="00B82D7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B647C" w:rsidRPr="00B82D78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</w:pPr>
      <w:proofErr w:type="spellStart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Надання</w:t>
      </w:r>
      <w:proofErr w:type="spellEnd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дубліката</w:t>
      </w:r>
      <w:proofErr w:type="spellEnd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будівельного</w:t>
      </w:r>
      <w:proofErr w:type="spellEnd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паспорта </w:t>
      </w:r>
      <w:proofErr w:type="spellStart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забудови</w:t>
      </w:r>
      <w:proofErr w:type="spellEnd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земельної</w:t>
      </w:r>
      <w:proofErr w:type="spellEnd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ділянки</w:t>
      </w:r>
      <w:proofErr w:type="spellEnd"/>
    </w:p>
    <w:p w:rsidR="006B647C" w:rsidRPr="00B82D78" w:rsidRDefault="003B5E21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Земельний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відділ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Бучанської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міської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ради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Управління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містобудування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,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архітектури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та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земельних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відносин</w:t>
      </w:r>
      <w:proofErr w:type="spellEnd"/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послуги</w:t>
            </w:r>
            <w:proofErr w:type="spellEnd"/>
          </w:p>
        </w:tc>
        <w:tc>
          <w:tcPr>
            <w:tcW w:w="2568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Відповідальна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посадова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особа і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структурний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підрозділ</w:t>
            </w:r>
            <w:proofErr w:type="spellEnd"/>
          </w:p>
        </w:tc>
        <w:tc>
          <w:tcPr>
            <w:tcW w:w="1682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(В, У, П, З)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Строки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рішення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повноти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заяви,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орієнтовний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термін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дубліката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будівельного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паспорту 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Накладання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резолюції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Завідуючий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виконавцю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для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опрацювання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Начльник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Заступнник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начальника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готується</w:t>
            </w:r>
            <w:proofErr w:type="spellEnd"/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дублікат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будівельного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забудови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Будівельний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 (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забудови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підписується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начальником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Дублікат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будівельного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паспорта (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забудови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реєструється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та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передається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бланку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походження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про факт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видачі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дубліката</w:t>
            </w:r>
            <w:proofErr w:type="spellEnd"/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будівельного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паспорта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замовника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дубліката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будівельного</w:t>
            </w:r>
            <w:proofErr w:type="spellEnd"/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паспорта 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8895" w:type="dxa"/>
            <w:gridSpan w:val="4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послуги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календ.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  <w:tr w:rsidR="006B647C" w:rsidRPr="0086505A" w:rsidTr="006B647C">
        <w:tc>
          <w:tcPr>
            <w:tcW w:w="8895" w:type="dxa"/>
            <w:gridSpan w:val="4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передбачена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) - 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календ.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</w:tbl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Умовні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</w:t>
      </w: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позначки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: В-</w:t>
      </w: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виконує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; У- </w:t>
      </w: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бере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участь; П- </w:t>
      </w: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погоджує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; З-</w:t>
      </w: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затверджує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  </w:t>
      </w:r>
    </w:p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943D47" w:rsidRDefault="00943D47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943D47" w:rsidRPr="00882BC9" w:rsidRDefault="00943D47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B82D78" w:rsidRDefault="00B82D78" w:rsidP="00B82D7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B82D78" w:rsidRPr="00475154" w:rsidRDefault="00B82D78" w:rsidP="00B82D7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B647C" w:rsidRPr="00B82D78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</w:pPr>
      <w:proofErr w:type="spellStart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Надання</w:t>
      </w:r>
      <w:proofErr w:type="spellEnd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дубліката</w:t>
      </w:r>
      <w:proofErr w:type="spellEnd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містобудівних</w:t>
      </w:r>
      <w:proofErr w:type="spellEnd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умов та </w:t>
      </w:r>
      <w:proofErr w:type="spellStart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обмежень</w:t>
      </w:r>
      <w:proofErr w:type="spellEnd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забудови</w:t>
      </w:r>
      <w:proofErr w:type="spellEnd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земельної</w:t>
      </w:r>
      <w:proofErr w:type="spellEnd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ділянки</w:t>
      </w:r>
      <w:proofErr w:type="spellEnd"/>
    </w:p>
    <w:p w:rsidR="006B647C" w:rsidRPr="00882BC9" w:rsidRDefault="003B5E21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Земельний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відділ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Бучанської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міської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ради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Управління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містобудування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,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архітектури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та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земельних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відносин</w:t>
      </w:r>
      <w:proofErr w:type="spellEnd"/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6B647C" w:rsidRPr="00882BC9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послуги</w:t>
            </w:r>
            <w:proofErr w:type="spellEnd"/>
          </w:p>
        </w:tc>
        <w:tc>
          <w:tcPr>
            <w:tcW w:w="2568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Відповідальна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посадова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особа і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структурний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підрозділ</w:t>
            </w:r>
            <w:proofErr w:type="spellEnd"/>
          </w:p>
        </w:tc>
        <w:tc>
          <w:tcPr>
            <w:tcW w:w="1682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(В, У, П, З)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Строки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рішення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6B647C" w:rsidRPr="00882BC9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B647C" w:rsidRPr="00882BC9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повноти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заяви,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орієнтовний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термін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82BC9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дубліката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містобудівних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умов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обмежень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об’єкта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будівництва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  <w:proofErr w:type="gramEnd"/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882BC9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Накладання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резолюції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882BC9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виконавцю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для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опрацювання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882BC9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готується</w:t>
            </w:r>
            <w:proofErr w:type="spellEnd"/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дублікат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містобудівних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умов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обмежень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об’єкта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будівництва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  <w:tr w:rsidR="006B647C" w:rsidRPr="00882BC9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Дублікат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містобудівних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умов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обмежень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об’єкта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будівництва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підписується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начальником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82BC9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Дублікат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містобудівних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умов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обмежень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об’єкта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будівництва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реєструється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та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передається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882BC9" w:rsidTr="006B647C">
        <w:tc>
          <w:tcPr>
            <w:tcW w:w="564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бланку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походження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про факт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видачі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proofErr w:type="gram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відмови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дубліката</w:t>
            </w:r>
            <w:proofErr w:type="spellEnd"/>
            <w:proofErr w:type="gram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містобудівних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умов та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обмежень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проектування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об’єкта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будівництва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замовника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містобудівних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умов та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обмежень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проектування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об’єкта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будівництва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8895" w:type="dxa"/>
            <w:gridSpan w:val="4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послуги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роб.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  <w:tr w:rsidR="006B647C" w:rsidRPr="0086505A" w:rsidTr="006B647C">
        <w:tc>
          <w:tcPr>
            <w:tcW w:w="8895" w:type="dxa"/>
            <w:gridSpan w:val="4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передбачена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) - 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роб.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</w:tbl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Умовні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</w:t>
      </w: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позначки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: В-</w:t>
      </w: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виконує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; У- </w:t>
      </w: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бере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участь; П- </w:t>
      </w: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погоджує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; З-</w:t>
      </w: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затверджує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  </w:t>
      </w: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lang w:eastAsia="ru-RU"/>
        </w:rPr>
      </w:pPr>
    </w:p>
    <w:p w:rsidR="00B82D78" w:rsidRDefault="00B82D78" w:rsidP="00B82D7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B82D7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B5E21" w:rsidRDefault="003B5E21" w:rsidP="00B82D7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B82D78" w:rsidRDefault="00B82D78" w:rsidP="00B82D7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43D47" w:rsidRDefault="00943D47" w:rsidP="00B82D7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B82D78" w:rsidRDefault="00B82D78" w:rsidP="00B82D7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B82D78" w:rsidRPr="00475154" w:rsidRDefault="00B82D78" w:rsidP="00B82D7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B647C" w:rsidRPr="00B82D78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</w:pPr>
      <w:proofErr w:type="spellStart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Внесення</w:t>
      </w:r>
      <w:proofErr w:type="spellEnd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змін</w:t>
      </w:r>
      <w:proofErr w:type="spellEnd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до </w:t>
      </w:r>
      <w:proofErr w:type="spellStart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рішень</w:t>
      </w:r>
      <w:proofErr w:type="spellEnd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виконавчого</w:t>
      </w:r>
      <w:proofErr w:type="spellEnd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комітету</w:t>
      </w:r>
      <w:proofErr w:type="spellEnd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Бучанської</w:t>
      </w:r>
      <w:proofErr w:type="spellEnd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міської</w:t>
      </w:r>
      <w:proofErr w:type="spellEnd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ради</w:t>
      </w:r>
    </w:p>
    <w:p w:rsidR="006B647C" w:rsidRPr="00B82D78" w:rsidRDefault="003B5E21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Земельний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відділ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Бучанської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міської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ради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Управління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містобудування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,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архітектури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та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земельних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відносин</w:t>
      </w:r>
      <w:proofErr w:type="spellEnd"/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послуги</w:t>
            </w:r>
            <w:proofErr w:type="spellEnd"/>
          </w:p>
        </w:tc>
        <w:tc>
          <w:tcPr>
            <w:tcW w:w="2568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Відповідальна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посадова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особа і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структурний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підрозділ</w:t>
            </w:r>
            <w:proofErr w:type="spellEnd"/>
          </w:p>
        </w:tc>
        <w:tc>
          <w:tcPr>
            <w:tcW w:w="1682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(В, У, П, З)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Строки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рішення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повноти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заяви,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орієнтовний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термін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виконавчого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комітету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БМР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Накладання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резолюції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виконавцю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для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підготовки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виконавчого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комітету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БМР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щодо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виконавчого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комітету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розгляд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комісії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питань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житлового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будівництва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графіка</w:t>
            </w:r>
            <w:proofErr w:type="spellEnd"/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засідання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виконавчого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комітету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Бучанської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міської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ради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плану 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виконавчого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комітету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Бучанської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міської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ради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бланку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походження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про факт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видачі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внсення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виконавчого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комітету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Бучанської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міської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ради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внсення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виконавчого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комітету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Бучанської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міської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ради (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8895" w:type="dxa"/>
            <w:gridSpan w:val="4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надання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послуги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календ.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  <w:tr w:rsidR="006B647C" w:rsidRPr="0086505A" w:rsidTr="006B647C">
        <w:tc>
          <w:tcPr>
            <w:tcW w:w="8895" w:type="dxa"/>
            <w:gridSpan w:val="4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передбачена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) - 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календ. </w:t>
            </w:r>
            <w:proofErr w:type="spell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</w:tbl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Умовні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</w:t>
      </w: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позначки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: В-</w:t>
      </w: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виконує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; У- </w:t>
      </w: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бере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участь; П- </w:t>
      </w: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погоджує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; З-</w:t>
      </w:r>
      <w:proofErr w:type="spell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затверджує</w:t>
      </w:r>
      <w:proofErr w:type="spell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  </w:t>
      </w:r>
    </w:p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2439EA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2439EA" w:rsidRPr="00475154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B647C" w:rsidRPr="00B82D78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</w:pPr>
      <w:proofErr w:type="spellStart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Надання</w:t>
      </w:r>
      <w:proofErr w:type="spellEnd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рішення</w:t>
      </w:r>
      <w:proofErr w:type="spellEnd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про </w:t>
      </w:r>
      <w:proofErr w:type="spellStart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підтвердження</w:t>
      </w:r>
      <w:proofErr w:type="spellEnd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/</w:t>
      </w:r>
      <w:proofErr w:type="spellStart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присвоєння</w:t>
      </w:r>
      <w:proofErr w:type="spellEnd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поштової</w:t>
      </w:r>
      <w:proofErr w:type="spellEnd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адреси</w:t>
      </w:r>
      <w:proofErr w:type="spellEnd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об’єкту</w:t>
      </w:r>
      <w:proofErr w:type="spellEnd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нерухомого</w:t>
      </w:r>
      <w:proofErr w:type="spellEnd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майна</w:t>
      </w:r>
    </w:p>
    <w:p w:rsidR="006B647C" w:rsidRPr="00B82D78" w:rsidRDefault="003B5E21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Земельний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відділ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Бучанської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міської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ради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Управління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містобудування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,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архітектури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та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земельних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відносин</w:t>
      </w:r>
      <w:proofErr w:type="spellEnd"/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6B647C" w:rsidRPr="00882BC9" w:rsidTr="006B647C">
        <w:tc>
          <w:tcPr>
            <w:tcW w:w="564" w:type="dxa"/>
            <w:vAlign w:val="center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Етапи</w:t>
            </w:r>
            <w:proofErr w:type="spell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послуги</w:t>
            </w:r>
            <w:proofErr w:type="spellEnd"/>
          </w:p>
        </w:tc>
        <w:tc>
          <w:tcPr>
            <w:tcW w:w="2568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Відповідальна</w:t>
            </w:r>
            <w:proofErr w:type="spell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посадова</w:t>
            </w:r>
            <w:proofErr w:type="spell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особа і </w:t>
            </w: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структурний</w:t>
            </w:r>
            <w:proofErr w:type="spell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підрозділ</w:t>
            </w:r>
            <w:proofErr w:type="spellEnd"/>
          </w:p>
        </w:tc>
        <w:tc>
          <w:tcPr>
            <w:tcW w:w="1682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Дія</w:t>
            </w:r>
            <w:proofErr w:type="spell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(В, У, П, З)</w:t>
            </w:r>
          </w:p>
        </w:tc>
        <w:tc>
          <w:tcPr>
            <w:tcW w:w="1799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Строки </w:t>
            </w: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етапів</w:t>
            </w:r>
            <w:proofErr w:type="spell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дії</w:t>
            </w:r>
            <w:proofErr w:type="spell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рішення</w:t>
            </w:r>
            <w:proofErr w:type="spell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6B647C" w:rsidRPr="00882BC9" w:rsidTr="006B647C">
        <w:tc>
          <w:tcPr>
            <w:tcW w:w="564" w:type="dxa"/>
            <w:vAlign w:val="center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8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2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9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повноти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заяви,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орієнтовний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термін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рішенндовідки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/наказу про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підтвердження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присвоєння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поштової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об’єкту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нерухомого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майна 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Накладання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резолюції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виконавцю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для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підготовки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/наказу про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підтвердження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присвоєння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поштової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об’єкту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нерухомого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майна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підтвердження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присвоєння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поштової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об’єкту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нерухомого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майна на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розгляд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комісії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питань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житлового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будівництва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підготовка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/наказу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графіка</w:t>
            </w:r>
            <w:proofErr w:type="spellEnd"/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засідання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виконавчого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комітету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Бучанської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ради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плану 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виконавчого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комітету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Бучанської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ради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бланку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походження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про факт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видачі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/наказу про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підтвердження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присвоєння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поштової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об’єкту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нерухомого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майна 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виконавчого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комітету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Бучанської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ради (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)/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/наказу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8895" w:type="dxa"/>
            <w:gridSpan w:val="4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послуги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календ.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–для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  <w:proofErr w:type="spellStart"/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роб.днів</w:t>
            </w:r>
            <w:proofErr w:type="spellEnd"/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для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  <w:proofErr w:type="spellStart"/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роб.днів</w:t>
            </w:r>
            <w:proofErr w:type="spellEnd"/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для наказу</w:t>
            </w:r>
          </w:p>
        </w:tc>
      </w:tr>
      <w:tr w:rsidR="006B647C" w:rsidRPr="002439EA" w:rsidTr="006B647C">
        <w:tc>
          <w:tcPr>
            <w:tcW w:w="8895" w:type="dxa"/>
            <w:gridSpan w:val="4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передбачена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) - 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календ.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роб.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</w:tbl>
    <w:p w:rsidR="002439EA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2439EA" w:rsidRPr="00475154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B647C" w:rsidRPr="002439EA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</w:pPr>
      <w:proofErr w:type="spellStart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Переведення</w:t>
      </w:r>
      <w:proofErr w:type="spellEnd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садового </w:t>
      </w:r>
      <w:proofErr w:type="spellStart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будинку</w:t>
      </w:r>
      <w:proofErr w:type="spellEnd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, </w:t>
      </w:r>
      <w:proofErr w:type="spellStart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що</w:t>
      </w:r>
      <w:proofErr w:type="spellEnd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відповідає</w:t>
      </w:r>
      <w:proofErr w:type="spellEnd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державним</w:t>
      </w:r>
      <w:proofErr w:type="spellEnd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будівельним</w:t>
      </w:r>
      <w:proofErr w:type="spellEnd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нормам, у </w:t>
      </w:r>
      <w:proofErr w:type="spellStart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жилий</w:t>
      </w:r>
      <w:proofErr w:type="spellEnd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будинок</w:t>
      </w:r>
      <w:proofErr w:type="spellEnd"/>
    </w:p>
    <w:p w:rsidR="006B647C" w:rsidRPr="00882BC9" w:rsidRDefault="003B5E21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Земельний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відділ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Бучанської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міської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ради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Управління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містобудування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,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архітектури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та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земельних</w:t>
      </w:r>
      <w:proofErr w:type="spellEnd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відносин</w:t>
      </w:r>
      <w:proofErr w:type="spellEnd"/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6B647C" w:rsidRPr="00882BC9" w:rsidTr="006B647C">
        <w:tc>
          <w:tcPr>
            <w:tcW w:w="564" w:type="dxa"/>
            <w:vAlign w:val="center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Етапи</w:t>
            </w:r>
            <w:proofErr w:type="spell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послуги</w:t>
            </w:r>
            <w:proofErr w:type="spellEnd"/>
          </w:p>
        </w:tc>
        <w:tc>
          <w:tcPr>
            <w:tcW w:w="2568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Відповідальна</w:t>
            </w:r>
            <w:proofErr w:type="spell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посадова</w:t>
            </w:r>
            <w:proofErr w:type="spell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особа і </w:t>
            </w: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структурний</w:t>
            </w:r>
            <w:proofErr w:type="spell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підрозділ</w:t>
            </w:r>
            <w:proofErr w:type="spellEnd"/>
          </w:p>
        </w:tc>
        <w:tc>
          <w:tcPr>
            <w:tcW w:w="1682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Дія</w:t>
            </w:r>
            <w:proofErr w:type="spell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(В, У, П, З)</w:t>
            </w:r>
          </w:p>
        </w:tc>
        <w:tc>
          <w:tcPr>
            <w:tcW w:w="1799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Строки </w:t>
            </w: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етапів</w:t>
            </w:r>
            <w:proofErr w:type="spell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дії</w:t>
            </w:r>
            <w:proofErr w:type="spell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рішення</w:t>
            </w:r>
            <w:proofErr w:type="spell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6B647C" w:rsidRPr="00882BC9" w:rsidTr="006B647C">
        <w:tc>
          <w:tcPr>
            <w:tcW w:w="564" w:type="dxa"/>
            <w:vAlign w:val="center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8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2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9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повноти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заяви,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орієнтовний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термін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щодо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можливості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переведення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садового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будинку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відповідає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будівельним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нормам, 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жилий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Накладання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резолюції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виконавцю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для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опрацювання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та, 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необхідності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виїзду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щодо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можливості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переведення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садового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будинку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відповідає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будівельним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нормам, 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жилий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будинок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розгляд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комісії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питань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житлового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будівництва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графіка</w:t>
            </w:r>
            <w:proofErr w:type="spellEnd"/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засідання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виконавчого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комітету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Бучанської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ради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плану 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виконавчого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комітету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Бучанської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ради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бланку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походження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про факт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видачі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щодо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можливості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переведення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садового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будинку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відповідає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будівельним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нормам, 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жилий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виконавчого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комітету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Бучанської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ради (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8895" w:type="dxa"/>
            <w:gridSpan w:val="4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послуги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роб.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  <w:tr w:rsidR="006B647C" w:rsidRPr="002439EA" w:rsidTr="006B647C">
        <w:tc>
          <w:tcPr>
            <w:tcW w:w="8895" w:type="dxa"/>
            <w:gridSpan w:val="4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передбачена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) - 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роб.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</w:tbl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proofErr w:type="spell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Умовні</w:t>
      </w:r>
      <w:proofErr w:type="spell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</w:t>
      </w:r>
      <w:proofErr w:type="spell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позначки</w:t>
      </w:r>
      <w:proofErr w:type="spell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: В-</w:t>
      </w:r>
      <w:proofErr w:type="spell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виконує</w:t>
      </w:r>
      <w:proofErr w:type="spell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; У- </w:t>
      </w:r>
      <w:proofErr w:type="spell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бере</w:t>
      </w:r>
      <w:proofErr w:type="spell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участь; П- </w:t>
      </w:r>
      <w:proofErr w:type="spell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погоджує</w:t>
      </w:r>
      <w:proofErr w:type="spell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; З-</w:t>
      </w:r>
      <w:proofErr w:type="spell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затверджує</w:t>
      </w:r>
      <w:proofErr w:type="spell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  </w:t>
      </w:r>
    </w:p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943D47" w:rsidRDefault="00943D47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439EA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2439EA" w:rsidRPr="00475154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2439EA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val="uk-UA" w:eastAsia="ru-RU"/>
        </w:rPr>
      </w:pPr>
      <w:proofErr w:type="spellStart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Погодження</w:t>
      </w:r>
      <w:proofErr w:type="spellEnd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схем </w:t>
      </w:r>
      <w:proofErr w:type="spellStart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прокладання</w:t>
      </w:r>
      <w:proofErr w:type="spellEnd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інженерних</w:t>
      </w:r>
      <w:proofErr w:type="spellEnd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мереж</w:t>
      </w:r>
    </w:p>
    <w:p w:rsidR="002439EA" w:rsidRDefault="002439EA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val="uk-UA" w:eastAsia="ru-RU"/>
        </w:rPr>
      </w:pPr>
    </w:p>
    <w:p w:rsidR="006B647C" w:rsidRPr="002439EA" w:rsidRDefault="003B5E21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val="uk-UA" w:eastAsia="ru-RU"/>
        </w:rPr>
      </w:pPr>
      <w:r w:rsidRPr="003B5E21">
        <w:rPr>
          <w:rFonts w:ascii="Times New Roman" w:eastAsia="Times New Roman" w:hAnsi="Times New Roman" w:cs="Times New Roman"/>
          <w:b/>
          <w:sz w:val="20"/>
          <w:szCs w:val="20"/>
          <w:u w:val="single"/>
          <w:lang w:val="uk-UA" w:eastAsia="ru-RU"/>
        </w:rPr>
        <w:t>Земельний відділ Бучанської міської ради Управління містобудування, архітектури та земельних відносин</w:t>
      </w: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послуги</w:t>
            </w:r>
            <w:proofErr w:type="spellEnd"/>
          </w:p>
        </w:tc>
        <w:tc>
          <w:tcPr>
            <w:tcW w:w="2568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Відповідальна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посадова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особа і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структурний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підрозділ</w:t>
            </w:r>
            <w:proofErr w:type="spellEnd"/>
          </w:p>
        </w:tc>
        <w:tc>
          <w:tcPr>
            <w:tcW w:w="1682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(В, У, П, З)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Строки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рішення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повноти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наявність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погоджень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БУЖКГ,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ЖКГ БМР, КП «ББЗ»,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Ірпінський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водоканал, ПАТ «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Укртелеком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ПрАТ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Київобленерго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Київоблгаз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заяви,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орієнтовний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термін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погодження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схем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прокладання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інженерних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мереж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Опрацювання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необхідності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виїздом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прокладання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мереж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Погодження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прокладання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інженерних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мереж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підготовка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листа про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погодженні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адміністратору</w:t>
            </w:r>
            <w:proofErr w:type="spellEnd"/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погодженої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прокладання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інженерних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мереж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погодженні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 бланку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походження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про факт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погодження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прокладання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інженерних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мереж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погодженні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замовника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погодженої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прокладання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інженерних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мереж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погодженні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2439EA" w:rsidTr="006B647C">
        <w:tc>
          <w:tcPr>
            <w:tcW w:w="8895" w:type="dxa"/>
            <w:gridSpan w:val="4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послуги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</w:t>
            </w:r>
            <w:proofErr w:type="spellStart"/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календ.днів</w:t>
            </w:r>
            <w:proofErr w:type="spellEnd"/>
            <w:proofErr w:type="gramEnd"/>
          </w:p>
        </w:tc>
      </w:tr>
      <w:tr w:rsidR="006B647C" w:rsidRPr="002439EA" w:rsidTr="006B647C">
        <w:tc>
          <w:tcPr>
            <w:tcW w:w="8895" w:type="dxa"/>
            <w:gridSpan w:val="4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передбачена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) - 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</w:t>
            </w:r>
            <w:proofErr w:type="spellStart"/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календ.днів</w:t>
            </w:r>
            <w:proofErr w:type="spellEnd"/>
            <w:proofErr w:type="gramEnd"/>
          </w:p>
        </w:tc>
      </w:tr>
    </w:tbl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proofErr w:type="spell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Умовні</w:t>
      </w:r>
      <w:proofErr w:type="spell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</w:t>
      </w:r>
      <w:proofErr w:type="spell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позначки</w:t>
      </w:r>
      <w:proofErr w:type="spell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: В-</w:t>
      </w:r>
      <w:proofErr w:type="spell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виконує</w:t>
      </w:r>
      <w:proofErr w:type="spell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; У- </w:t>
      </w:r>
      <w:proofErr w:type="spell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бере</w:t>
      </w:r>
      <w:proofErr w:type="spell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участь; П- </w:t>
      </w:r>
      <w:proofErr w:type="spell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погоджує</w:t>
      </w:r>
      <w:proofErr w:type="spell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; З-</w:t>
      </w:r>
      <w:proofErr w:type="spell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затверджує</w:t>
      </w:r>
      <w:proofErr w:type="spell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</w:t>
      </w:r>
    </w:p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2439EA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2439EA" w:rsidRPr="00475154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2439EA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val="uk-UA" w:eastAsia="ru-RU"/>
        </w:rPr>
      </w:pPr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val="uk-UA" w:eastAsia="ru-RU"/>
        </w:rPr>
        <w:t>Розгляд питання щодо можливості розташування тимчасової споруди для провадження підприємницької діяльності</w:t>
      </w:r>
    </w:p>
    <w:p w:rsidR="002439EA" w:rsidRDefault="002439EA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val="uk-UA" w:eastAsia="ru-RU"/>
        </w:rPr>
      </w:pPr>
    </w:p>
    <w:p w:rsidR="006B647C" w:rsidRPr="009C55F7" w:rsidRDefault="009C55F7" w:rsidP="009C55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9C55F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Земельний відділ Бучанської міської ради Управління містобудування, архітектури та земельних відносин</w:t>
      </w: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послуги</w:t>
            </w:r>
            <w:proofErr w:type="spellEnd"/>
          </w:p>
        </w:tc>
        <w:tc>
          <w:tcPr>
            <w:tcW w:w="2568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Відповідальна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посадова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особа і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структурний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підрозділ</w:t>
            </w:r>
            <w:proofErr w:type="spellEnd"/>
          </w:p>
        </w:tc>
        <w:tc>
          <w:tcPr>
            <w:tcW w:w="1682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(В, У, П, З)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Строки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рішення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повноти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заяви,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орієнтовний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термін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щодо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можливості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розташування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тимчасової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споруди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провадження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підприємницької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діяльності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Накладання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резолюції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виконавцю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для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опрацювання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та, 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необхідності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виїзду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щодо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можливості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розташування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тимчасової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споруди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провадження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підприємницької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діяльності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розгляд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комісії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питань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житлового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будівництва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графіка</w:t>
            </w:r>
            <w:proofErr w:type="spellEnd"/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засідання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виконавчого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комітету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Бучанської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ради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плану 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виконавчого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комітету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Бучанської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ради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бланку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походження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про факт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видачі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щодо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можливості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розташування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тимчасової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споруди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провадження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підприємницької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діяльності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виконавчого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комітету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Бучанської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ради (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8895" w:type="dxa"/>
            <w:gridSpan w:val="4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послуги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</w:t>
            </w:r>
            <w:proofErr w:type="spellStart"/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календ.днів</w:t>
            </w:r>
            <w:proofErr w:type="spellEnd"/>
            <w:proofErr w:type="gramEnd"/>
          </w:p>
        </w:tc>
      </w:tr>
      <w:tr w:rsidR="006B647C" w:rsidRPr="002439EA" w:rsidTr="006B647C">
        <w:tc>
          <w:tcPr>
            <w:tcW w:w="8895" w:type="dxa"/>
            <w:gridSpan w:val="4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передбачена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) - 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</w:t>
            </w:r>
            <w:proofErr w:type="spellStart"/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календ.днів</w:t>
            </w:r>
            <w:proofErr w:type="spellEnd"/>
            <w:proofErr w:type="gramEnd"/>
          </w:p>
        </w:tc>
      </w:tr>
    </w:tbl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proofErr w:type="spell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Умовні</w:t>
      </w:r>
      <w:proofErr w:type="spell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</w:t>
      </w:r>
      <w:proofErr w:type="spell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позначки</w:t>
      </w:r>
      <w:proofErr w:type="spell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: В-</w:t>
      </w:r>
      <w:proofErr w:type="spell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виконує</w:t>
      </w:r>
      <w:proofErr w:type="spell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; У- </w:t>
      </w:r>
      <w:proofErr w:type="spell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бере</w:t>
      </w:r>
      <w:proofErr w:type="spell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участь; П- </w:t>
      </w:r>
      <w:proofErr w:type="spell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погоджує</w:t>
      </w:r>
      <w:proofErr w:type="spell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; З-</w:t>
      </w:r>
      <w:proofErr w:type="spell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затверджує</w:t>
      </w:r>
      <w:proofErr w:type="spell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  </w:t>
      </w:r>
    </w:p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2439EA" w:rsidRDefault="002439EA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val="uk-UA" w:eastAsia="ru-RU"/>
        </w:rPr>
      </w:pPr>
    </w:p>
    <w:p w:rsidR="009C55F7" w:rsidRDefault="009C55F7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val="uk-UA" w:eastAsia="ru-RU"/>
        </w:rPr>
      </w:pPr>
    </w:p>
    <w:p w:rsidR="00943D47" w:rsidRDefault="00943D47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439EA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2439EA" w:rsidRPr="00475154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B647C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val="uk-UA" w:eastAsia="ru-RU"/>
        </w:rPr>
      </w:pPr>
      <w:proofErr w:type="spellStart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Надання</w:t>
      </w:r>
      <w:proofErr w:type="spellEnd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дозволу</w:t>
      </w:r>
      <w:proofErr w:type="spellEnd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на </w:t>
      </w:r>
      <w:proofErr w:type="spellStart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розташування</w:t>
      </w:r>
      <w:proofErr w:type="spellEnd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рекламної</w:t>
      </w:r>
      <w:proofErr w:type="spellEnd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конструкції</w:t>
      </w:r>
      <w:proofErr w:type="spellEnd"/>
    </w:p>
    <w:p w:rsidR="002439EA" w:rsidRPr="002439EA" w:rsidRDefault="002439EA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val="uk-UA" w:eastAsia="ru-RU"/>
        </w:rPr>
      </w:pPr>
    </w:p>
    <w:p w:rsidR="006B647C" w:rsidRPr="002439EA" w:rsidRDefault="009C55F7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val="uk-UA" w:eastAsia="ru-RU"/>
        </w:rPr>
      </w:pPr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val="uk-UA" w:eastAsia="ru-RU"/>
        </w:rPr>
        <w:t>Земельний відділ Бучанської міської ради Управління містобудування, архітектури та земельних відносин</w:t>
      </w: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послуги</w:t>
            </w:r>
            <w:proofErr w:type="spellEnd"/>
          </w:p>
        </w:tc>
        <w:tc>
          <w:tcPr>
            <w:tcW w:w="2568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Відповідальна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посадова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особа і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структурний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підрозділ</w:t>
            </w:r>
            <w:proofErr w:type="spellEnd"/>
          </w:p>
        </w:tc>
        <w:tc>
          <w:tcPr>
            <w:tcW w:w="1682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(В, У, П, З)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Строки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рішення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повноти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заяви,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орієнтовний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термін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розташування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рекламної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конструкції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Накладання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резолюції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виконавцю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для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підготовки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розташування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рекламної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конструкції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розташування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рекламної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конструкції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розгляд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комісії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питань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житлового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будівництва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графіка</w:t>
            </w:r>
            <w:proofErr w:type="spellEnd"/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засідання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виконавчого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комітету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Бучанської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ради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плану 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виконавчого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комітету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Бучанської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ради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бланку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походження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про факт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видачі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розташування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рекламної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конструкції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виконавчого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комітету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Бучанської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ради (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8895" w:type="dxa"/>
            <w:gridSpan w:val="4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послуги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</w:t>
            </w:r>
            <w:proofErr w:type="spellStart"/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календ.днів</w:t>
            </w:r>
            <w:proofErr w:type="spellEnd"/>
            <w:proofErr w:type="gramEnd"/>
          </w:p>
        </w:tc>
      </w:tr>
      <w:tr w:rsidR="006B647C" w:rsidRPr="002439EA" w:rsidTr="006B647C">
        <w:tc>
          <w:tcPr>
            <w:tcW w:w="8895" w:type="dxa"/>
            <w:gridSpan w:val="4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передбачена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) - 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</w:t>
            </w:r>
            <w:proofErr w:type="spellStart"/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календ.днів</w:t>
            </w:r>
            <w:proofErr w:type="spellEnd"/>
            <w:proofErr w:type="gramEnd"/>
          </w:p>
        </w:tc>
      </w:tr>
    </w:tbl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proofErr w:type="spell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Умовні</w:t>
      </w:r>
      <w:proofErr w:type="spell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</w:t>
      </w:r>
      <w:proofErr w:type="spell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позначки</w:t>
      </w:r>
      <w:proofErr w:type="spell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: В-</w:t>
      </w:r>
      <w:proofErr w:type="spell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виконує</w:t>
      </w:r>
      <w:proofErr w:type="spell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; У- </w:t>
      </w:r>
      <w:proofErr w:type="spell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бере</w:t>
      </w:r>
      <w:proofErr w:type="spell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</w:t>
      </w:r>
      <w:proofErr w:type="gram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участь;  П</w:t>
      </w:r>
      <w:proofErr w:type="gram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- </w:t>
      </w:r>
      <w:proofErr w:type="spell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погоджує</w:t>
      </w:r>
      <w:proofErr w:type="spell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;  З-</w:t>
      </w:r>
      <w:proofErr w:type="spell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затверджує</w:t>
      </w:r>
      <w:proofErr w:type="spell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</w:t>
      </w: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2439EA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2439EA" w:rsidRPr="00475154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B647C" w:rsidRPr="002439EA" w:rsidRDefault="006B647C" w:rsidP="009C55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</w:pPr>
      <w:proofErr w:type="spellStart"/>
      <w:r w:rsidRPr="002439EA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Надання</w:t>
      </w:r>
      <w:proofErr w:type="spellEnd"/>
      <w:r w:rsidRPr="002439EA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паспорту </w:t>
      </w:r>
      <w:proofErr w:type="spellStart"/>
      <w:r w:rsidRPr="002439EA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прив’язки</w:t>
      </w:r>
      <w:proofErr w:type="spellEnd"/>
      <w:r w:rsidRPr="002439EA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2439EA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тимчасової</w:t>
      </w:r>
      <w:proofErr w:type="spellEnd"/>
      <w:r w:rsidRPr="002439EA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2439EA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споруди</w:t>
      </w:r>
      <w:proofErr w:type="spellEnd"/>
      <w:r w:rsidRPr="002439EA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для </w:t>
      </w:r>
      <w:proofErr w:type="spellStart"/>
      <w:r w:rsidRPr="002439EA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провадження</w:t>
      </w:r>
      <w:proofErr w:type="spellEnd"/>
      <w:r w:rsidRPr="002439EA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2439EA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підприємницької</w:t>
      </w:r>
      <w:proofErr w:type="spellEnd"/>
      <w:r w:rsidRPr="002439EA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2439EA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діяльності</w:t>
      </w:r>
      <w:proofErr w:type="spellEnd"/>
    </w:p>
    <w:p w:rsidR="006B647C" w:rsidRPr="00882BC9" w:rsidRDefault="009C55F7" w:rsidP="009C55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Земельний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відділ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Бучанської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міської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ради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Управління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містобудування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,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архітектури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та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земельних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відносин</w:t>
      </w:r>
      <w:proofErr w:type="spellEnd"/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послуги</w:t>
            </w:r>
            <w:proofErr w:type="spellEnd"/>
          </w:p>
        </w:tc>
        <w:tc>
          <w:tcPr>
            <w:tcW w:w="2568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Відповідальна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посадова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особа і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структурний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підрозділ</w:t>
            </w:r>
            <w:proofErr w:type="spellEnd"/>
          </w:p>
        </w:tc>
        <w:tc>
          <w:tcPr>
            <w:tcW w:w="1682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(В, У, П, З)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Строки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рішення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повноти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заяви,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орієнтовний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термін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щодо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можливості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розташування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тимчасової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споруди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провадження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підприємницької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діяльності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Накладання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резолюції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виконавцю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для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опрацювання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та, 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необхідності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виїзду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паспорту </w:t>
            </w:r>
            <w:proofErr w:type="spellStart"/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прив’язки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тимчасової</w:t>
            </w:r>
            <w:proofErr w:type="spellEnd"/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споруди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провадження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підприємницької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діяльності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</w:t>
            </w:r>
            <w:proofErr w:type="spellEnd"/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паспорту </w:t>
            </w:r>
            <w:proofErr w:type="spellStart"/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прив’язки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тимчасової</w:t>
            </w:r>
            <w:proofErr w:type="spellEnd"/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споруди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провадження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підприємницької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бланку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походження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про факт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видачі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 паспорту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прив’язки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тимчасової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споруди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провадження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підприємницької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діяльності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паспорту </w:t>
            </w:r>
            <w:proofErr w:type="spellStart"/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прив’язки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тимчасової</w:t>
            </w:r>
            <w:proofErr w:type="spellEnd"/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споруди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провадження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підприємницької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діяльності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8895" w:type="dxa"/>
            <w:gridSpan w:val="4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надання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послуги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робоч.днів</w:t>
            </w:r>
            <w:proofErr w:type="spellEnd"/>
            <w:proofErr w:type="gramEnd"/>
          </w:p>
        </w:tc>
      </w:tr>
      <w:tr w:rsidR="006B647C" w:rsidRPr="002439EA" w:rsidTr="006B647C">
        <w:tc>
          <w:tcPr>
            <w:tcW w:w="8895" w:type="dxa"/>
            <w:gridSpan w:val="4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передбачена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) - 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робоч.днів</w:t>
            </w:r>
            <w:proofErr w:type="spellEnd"/>
            <w:proofErr w:type="gramEnd"/>
          </w:p>
        </w:tc>
      </w:tr>
    </w:tbl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proofErr w:type="spell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Умовні</w:t>
      </w:r>
      <w:proofErr w:type="spell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</w:t>
      </w:r>
      <w:proofErr w:type="spell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позначки</w:t>
      </w:r>
      <w:proofErr w:type="spell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: В-</w:t>
      </w:r>
      <w:proofErr w:type="spell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виконує</w:t>
      </w:r>
      <w:proofErr w:type="spell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; У- </w:t>
      </w:r>
      <w:proofErr w:type="spell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бере</w:t>
      </w:r>
      <w:proofErr w:type="spell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участь; П- </w:t>
      </w:r>
      <w:proofErr w:type="spell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погоджує</w:t>
      </w:r>
      <w:proofErr w:type="spell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; З-</w:t>
      </w:r>
      <w:proofErr w:type="spell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затверджує</w:t>
      </w:r>
      <w:proofErr w:type="spell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  </w:t>
      </w: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F0280B" w:rsidRDefault="00F0280B" w:rsidP="00F0280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0280B" w:rsidRPr="00475154" w:rsidRDefault="00F0280B" w:rsidP="00F0280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B647C" w:rsidRPr="00F0280B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</w:pPr>
      <w:proofErr w:type="spellStart"/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Продовження</w:t>
      </w:r>
      <w:proofErr w:type="spellEnd"/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строку </w:t>
      </w:r>
      <w:proofErr w:type="spellStart"/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дії</w:t>
      </w:r>
      <w:proofErr w:type="spellEnd"/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паспорта </w:t>
      </w:r>
      <w:proofErr w:type="spellStart"/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прив’язки</w:t>
      </w:r>
      <w:proofErr w:type="spellEnd"/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тимчасової</w:t>
      </w:r>
      <w:proofErr w:type="spellEnd"/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споруди</w:t>
      </w:r>
      <w:proofErr w:type="spellEnd"/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для </w:t>
      </w:r>
      <w:proofErr w:type="spellStart"/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провадження</w:t>
      </w:r>
      <w:proofErr w:type="spellEnd"/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підприємницької</w:t>
      </w:r>
      <w:proofErr w:type="spellEnd"/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діяльності</w:t>
      </w:r>
      <w:proofErr w:type="spellEnd"/>
    </w:p>
    <w:p w:rsidR="006B647C" w:rsidRPr="00F0280B" w:rsidRDefault="009C55F7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Земельний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відділ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Бучанської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міської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ради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Управління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містобудування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,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архітектури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та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земельних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відносин</w:t>
      </w:r>
      <w:proofErr w:type="spellEnd"/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послуги</w:t>
            </w:r>
            <w:proofErr w:type="spellEnd"/>
          </w:p>
        </w:tc>
        <w:tc>
          <w:tcPr>
            <w:tcW w:w="2568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Відповідальна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посадова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особа і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структурний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підрозділ</w:t>
            </w:r>
            <w:proofErr w:type="spellEnd"/>
          </w:p>
        </w:tc>
        <w:tc>
          <w:tcPr>
            <w:tcW w:w="1682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(В, У, П, З)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Строки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етапів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рішення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повноти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заяви,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орієнтовний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термін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щодо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можливості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розташування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тимчасової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споруди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провадження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підприємницької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діяльності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Накладання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резолюції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виконавцю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для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опрацювання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та, 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необхідності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виїзду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щодо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продовження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строку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прив’язки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тимчасової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споруди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провадження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підприємницької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діяльності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розгляд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комісії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питань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житлового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будівництва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графіка</w:t>
            </w:r>
            <w:proofErr w:type="spellEnd"/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засідання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виконавчого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комітету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Бучанської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ради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плану 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виконавчого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комітету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Бучанської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ради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паспорт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прив’язки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тимчасової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споруди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провадження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підприємницької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діяльності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 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продовження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бланку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походження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про факт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щодо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продовження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строку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прив’язки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тимчасової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споруди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провадження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підприємницької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діяльності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виконавчого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комітету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Бучанської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ради (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та паспорту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прив’язки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тимчасової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споруди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провадження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підприємницької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діяльності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пролонгований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F0280B" w:rsidTr="006B647C">
        <w:tc>
          <w:tcPr>
            <w:tcW w:w="8895" w:type="dxa"/>
            <w:gridSpan w:val="4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надання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послуги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</w:t>
            </w:r>
            <w:proofErr w:type="spellStart"/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календ.днів</w:t>
            </w:r>
            <w:proofErr w:type="spellEnd"/>
            <w:proofErr w:type="gramEnd"/>
          </w:p>
        </w:tc>
      </w:tr>
      <w:tr w:rsidR="006B647C" w:rsidRPr="00F0280B" w:rsidTr="006B647C">
        <w:tc>
          <w:tcPr>
            <w:tcW w:w="8895" w:type="dxa"/>
            <w:gridSpan w:val="4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передбачена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) - 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</w:t>
            </w:r>
            <w:proofErr w:type="spellStart"/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календ.днів</w:t>
            </w:r>
            <w:proofErr w:type="spellEnd"/>
            <w:proofErr w:type="gramEnd"/>
          </w:p>
        </w:tc>
      </w:tr>
    </w:tbl>
    <w:p w:rsidR="006B647C" w:rsidRPr="00F0280B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proofErr w:type="spellStart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Умовні</w:t>
      </w:r>
      <w:proofErr w:type="spellEnd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</w:t>
      </w:r>
      <w:proofErr w:type="spellStart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позначки</w:t>
      </w:r>
      <w:proofErr w:type="spellEnd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: В-</w:t>
      </w:r>
      <w:proofErr w:type="spellStart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виконує</w:t>
      </w:r>
      <w:proofErr w:type="spellEnd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; У- </w:t>
      </w:r>
      <w:proofErr w:type="spellStart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бере</w:t>
      </w:r>
      <w:proofErr w:type="spellEnd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участь; П- </w:t>
      </w:r>
      <w:proofErr w:type="spellStart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погоджує</w:t>
      </w:r>
      <w:proofErr w:type="spellEnd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; З-</w:t>
      </w:r>
      <w:proofErr w:type="spellStart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затверджує</w:t>
      </w:r>
      <w:proofErr w:type="spellEnd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  </w:t>
      </w:r>
    </w:p>
    <w:p w:rsidR="006B647C" w:rsidRPr="00F0280B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F0280B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943D47" w:rsidRDefault="00943D47" w:rsidP="00F0280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0280B" w:rsidRDefault="00F0280B" w:rsidP="00F0280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0280B" w:rsidRPr="00F0280B" w:rsidRDefault="00F0280B" w:rsidP="00F0280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F0280B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6B647C" w:rsidRPr="00B82D78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</w:pPr>
      <w:proofErr w:type="spellStart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Внесення</w:t>
      </w:r>
      <w:proofErr w:type="spellEnd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змін</w:t>
      </w:r>
      <w:proofErr w:type="spellEnd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до паспорта </w:t>
      </w:r>
      <w:proofErr w:type="spellStart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прив’язки</w:t>
      </w:r>
      <w:proofErr w:type="spellEnd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тимчасової</w:t>
      </w:r>
      <w:proofErr w:type="spellEnd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споруди</w:t>
      </w:r>
      <w:proofErr w:type="spellEnd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для </w:t>
      </w:r>
      <w:proofErr w:type="spellStart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провадження</w:t>
      </w:r>
      <w:proofErr w:type="spellEnd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підприємницької</w:t>
      </w:r>
      <w:proofErr w:type="spellEnd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діяльності</w:t>
      </w:r>
      <w:proofErr w:type="spellEnd"/>
    </w:p>
    <w:p w:rsidR="006B647C" w:rsidRPr="00F0280B" w:rsidRDefault="009C55F7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u w:val="single"/>
          <w:lang w:eastAsia="ru-RU"/>
        </w:rPr>
      </w:pP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Земельний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відділ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Бучанської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міської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ради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Управління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містобудування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,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архітектури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та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земельних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відносин</w:t>
      </w:r>
      <w:proofErr w:type="spellEnd"/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                </w:t>
            </w: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послуги</w:t>
            </w:r>
            <w:proofErr w:type="spellEnd"/>
          </w:p>
        </w:tc>
        <w:tc>
          <w:tcPr>
            <w:tcW w:w="2568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Відповідальна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посадова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особа і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структурний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підрозділ</w:t>
            </w:r>
            <w:proofErr w:type="spellEnd"/>
          </w:p>
        </w:tc>
        <w:tc>
          <w:tcPr>
            <w:tcW w:w="1682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(В, У, П, З)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Строки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етапів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рішення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повноти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заяви,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орієнтовний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термін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щодо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можливості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розташування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тимчасової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споруди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провадження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підприємницької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діяльності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Накладання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резолюції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виконавцю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для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опрацювання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та, 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необхідності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виїзду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щодо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частині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ескізів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фасадів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паспорту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прив’язки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тимчасової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споруди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провадження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підприємницької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діяльності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розгляд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комісії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питань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житлового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будівництва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графіка</w:t>
            </w:r>
            <w:proofErr w:type="spellEnd"/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засідання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виконавчого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комітету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Бучанської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ради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плану 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частині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ескізів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фасадів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до паспорту </w:t>
            </w:r>
            <w:proofErr w:type="spellStart"/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прив’язки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тимчасової</w:t>
            </w:r>
            <w:proofErr w:type="spellEnd"/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споруди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провадження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підприємницької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діяльності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про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 паспорту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прив’язки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тимчасової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споруди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провадження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підприємницької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керівника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бланку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походження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про факт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 паспорту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прив’язки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тимчасової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споруди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провадження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підприємницької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діяльності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змінами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виконавчого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комітету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Бучанської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ради (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та паспорту </w:t>
            </w:r>
            <w:proofErr w:type="spellStart"/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прив’язки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тимчасової</w:t>
            </w:r>
            <w:proofErr w:type="spellEnd"/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споруди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провадження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підприємницької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діяльності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змінами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F0280B" w:rsidTr="006B647C">
        <w:tc>
          <w:tcPr>
            <w:tcW w:w="8895" w:type="dxa"/>
            <w:gridSpan w:val="4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надання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послуги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</w:t>
            </w:r>
            <w:proofErr w:type="spellStart"/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календ.днів</w:t>
            </w:r>
            <w:proofErr w:type="spellEnd"/>
            <w:proofErr w:type="gramEnd"/>
          </w:p>
        </w:tc>
      </w:tr>
      <w:tr w:rsidR="006B647C" w:rsidRPr="00F0280B" w:rsidTr="006B647C">
        <w:tc>
          <w:tcPr>
            <w:tcW w:w="8895" w:type="dxa"/>
            <w:gridSpan w:val="4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Загальна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передбачена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) - 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</w:t>
            </w:r>
            <w:proofErr w:type="spellStart"/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календ.днів</w:t>
            </w:r>
            <w:proofErr w:type="spellEnd"/>
            <w:proofErr w:type="gramEnd"/>
          </w:p>
        </w:tc>
      </w:tr>
    </w:tbl>
    <w:p w:rsidR="006B647C" w:rsidRPr="00F0280B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proofErr w:type="spellStart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Умовні</w:t>
      </w:r>
      <w:proofErr w:type="spellEnd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</w:t>
      </w:r>
      <w:proofErr w:type="spellStart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позначки</w:t>
      </w:r>
      <w:proofErr w:type="spellEnd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: В-</w:t>
      </w:r>
      <w:proofErr w:type="spellStart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виконує</w:t>
      </w:r>
      <w:proofErr w:type="spellEnd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; У- </w:t>
      </w:r>
      <w:proofErr w:type="spellStart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бере</w:t>
      </w:r>
      <w:proofErr w:type="spellEnd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участь; П- </w:t>
      </w:r>
      <w:proofErr w:type="spellStart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погоджує</w:t>
      </w:r>
      <w:proofErr w:type="spellEnd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; З-</w:t>
      </w:r>
      <w:proofErr w:type="spellStart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затверджує</w:t>
      </w:r>
      <w:proofErr w:type="spellEnd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  </w:t>
      </w:r>
    </w:p>
    <w:p w:rsidR="006B647C" w:rsidRPr="00F0280B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Default="006B647C" w:rsidP="006B647C"/>
    <w:p w:rsidR="006B647C" w:rsidRDefault="006B647C" w:rsidP="006B647C"/>
    <w:p w:rsidR="006B647C" w:rsidRDefault="006B647C" w:rsidP="006B647C"/>
    <w:p w:rsidR="006B647C" w:rsidRDefault="006B647C" w:rsidP="006B647C"/>
    <w:p w:rsidR="006B647C" w:rsidRDefault="006B647C" w:rsidP="006B647C"/>
    <w:p w:rsidR="006B647C" w:rsidRDefault="006B647C" w:rsidP="006B647C"/>
    <w:p w:rsidR="006B647C" w:rsidRDefault="006B647C" w:rsidP="006B647C"/>
    <w:p w:rsidR="006B647C" w:rsidRDefault="006B647C" w:rsidP="006B647C"/>
    <w:p w:rsidR="006B647C" w:rsidRDefault="006B647C" w:rsidP="006B647C"/>
    <w:p w:rsidR="006B647C" w:rsidRDefault="006B647C" w:rsidP="006B647C"/>
    <w:p w:rsidR="006B647C" w:rsidRDefault="006B647C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944E7B" w:rsidRDefault="00944E7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F0280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0280B" w:rsidRPr="00475154" w:rsidRDefault="00F0280B" w:rsidP="00F0280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B647C" w:rsidRPr="00F0280B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val="uk-UA" w:eastAsia="ru-RU"/>
        </w:rPr>
      </w:pPr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val="uk-UA" w:eastAsia="ru-RU"/>
        </w:rPr>
        <w:t>Надання дубліката паспорта прив’язки тимчасової споруди для провадження підприємницької діяльності</w:t>
      </w:r>
    </w:p>
    <w:p w:rsidR="006B647C" w:rsidRPr="00F0280B" w:rsidRDefault="009C55F7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Земельний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відділ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Бучанської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міської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ради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Управління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містобудування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,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архітектури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та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земельних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відносин</w:t>
      </w:r>
      <w:proofErr w:type="spellEnd"/>
      <w:r w:rsidR="006B647C" w:rsidRPr="00F0280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                </w:t>
      </w: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послуги</w:t>
            </w:r>
            <w:proofErr w:type="spellEnd"/>
          </w:p>
        </w:tc>
        <w:tc>
          <w:tcPr>
            <w:tcW w:w="2568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Відповідальна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посадова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особа і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структурний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підрозділ</w:t>
            </w:r>
            <w:proofErr w:type="spellEnd"/>
          </w:p>
        </w:tc>
        <w:tc>
          <w:tcPr>
            <w:tcW w:w="1682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(В, У, П, З)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Строки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етапів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рішення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повноти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заяви,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орієнтовний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термін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щодо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можливості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розташування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тимчасової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споруди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провадження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підприємницької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діяльності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Накладання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резолюції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виконавцю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для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опрацювання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та, 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необхідності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виїзду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Створення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дубліката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паспорту </w:t>
            </w:r>
            <w:proofErr w:type="spellStart"/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прив’язки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тимчасової</w:t>
            </w:r>
            <w:proofErr w:type="spellEnd"/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споруди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провадження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підприємницької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діяльності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</w:t>
            </w:r>
            <w:proofErr w:type="spellEnd"/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дублікату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паспорту </w:t>
            </w:r>
            <w:proofErr w:type="spellStart"/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прив’язки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тимчасової</w:t>
            </w:r>
            <w:proofErr w:type="spellEnd"/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споруди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провадження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підприємницької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бланку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походження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про факт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дублікату</w:t>
            </w:r>
            <w:proofErr w:type="spellEnd"/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прив’язки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тимчасової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споруди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провадження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підприємницької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діяльності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дубліката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паспорту </w:t>
            </w:r>
            <w:proofErr w:type="spellStart"/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прив’язки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тимчасової</w:t>
            </w:r>
            <w:proofErr w:type="spellEnd"/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споруди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провадження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підприємницької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діяльності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лист про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F0280B" w:rsidTr="006B647C">
        <w:tc>
          <w:tcPr>
            <w:tcW w:w="8895" w:type="dxa"/>
            <w:gridSpan w:val="4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надання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послуги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робоч.днів</w:t>
            </w:r>
            <w:proofErr w:type="spellEnd"/>
            <w:proofErr w:type="gramEnd"/>
          </w:p>
        </w:tc>
      </w:tr>
      <w:tr w:rsidR="006B647C" w:rsidRPr="00F0280B" w:rsidTr="006B647C">
        <w:tc>
          <w:tcPr>
            <w:tcW w:w="8895" w:type="dxa"/>
            <w:gridSpan w:val="4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передбачена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) - 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робоч.днів</w:t>
            </w:r>
            <w:proofErr w:type="spellEnd"/>
            <w:proofErr w:type="gramEnd"/>
          </w:p>
        </w:tc>
      </w:tr>
    </w:tbl>
    <w:p w:rsidR="006B647C" w:rsidRPr="00F0280B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proofErr w:type="spellStart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Умовні</w:t>
      </w:r>
      <w:proofErr w:type="spellEnd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</w:t>
      </w:r>
      <w:proofErr w:type="spellStart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позначки</w:t>
      </w:r>
      <w:proofErr w:type="spellEnd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: В-</w:t>
      </w:r>
      <w:proofErr w:type="spellStart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виконує</w:t>
      </w:r>
      <w:proofErr w:type="spellEnd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; У- </w:t>
      </w:r>
      <w:proofErr w:type="spellStart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бере</w:t>
      </w:r>
      <w:proofErr w:type="spellEnd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участь; П- </w:t>
      </w:r>
      <w:proofErr w:type="spellStart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погоджує</w:t>
      </w:r>
      <w:proofErr w:type="spellEnd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; З-</w:t>
      </w:r>
      <w:proofErr w:type="spellStart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затверджує</w:t>
      </w:r>
      <w:proofErr w:type="spellEnd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  </w:t>
      </w:r>
    </w:p>
    <w:p w:rsidR="006B647C" w:rsidRPr="00F0280B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F0280B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943D47" w:rsidRDefault="00943D47" w:rsidP="00F0280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0280B" w:rsidRDefault="00F0280B" w:rsidP="00F0280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0280B" w:rsidRPr="00475154" w:rsidRDefault="00F0280B" w:rsidP="00F0280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B647C" w:rsidRPr="00F0280B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</w:pPr>
      <w:proofErr w:type="spellStart"/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Надання</w:t>
      </w:r>
      <w:proofErr w:type="spellEnd"/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витягу</w:t>
      </w:r>
      <w:proofErr w:type="spellEnd"/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з </w:t>
      </w:r>
      <w:proofErr w:type="spellStart"/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містобудівної</w:t>
      </w:r>
      <w:proofErr w:type="spellEnd"/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документації</w:t>
      </w:r>
      <w:proofErr w:type="spellEnd"/>
    </w:p>
    <w:p w:rsidR="006B647C" w:rsidRPr="00F0280B" w:rsidRDefault="009C55F7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Земельний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відділ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Бучанської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міської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ради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Управління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містобудування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,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архітектури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та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земельних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відносин</w:t>
      </w:r>
      <w:proofErr w:type="spellEnd"/>
      <w:r w:rsidR="006B647C" w:rsidRPr="00F0280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                </w:t>
      </w: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послуги</w:t>
            </w:r>
            <w:proofErr w:type="spellEnd"/>
          </w:p>
        </w:tc>
        <w:tc>
          <w:tcPr>
            <w:tcW w:w="2568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Відповідальна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посадова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особа і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структурний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підрозділ</w:t>
            </w:r>
            <w:proofErr w:type="spellEnd"/>
          </w:p>
        </w:tc>
        <w:tc>
          <w:tcPr>
            <w:tcW w:w="1682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(В, У, П, З)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Строки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етапів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рішення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повноти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заяви,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орієнтовний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термін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щодо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можливості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розташування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тимчасової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споруди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провадження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підприємницької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діяльності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Накладання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резолюції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виконавцю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для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опрацювання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та, 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необхідності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виїзду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Виготовлення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містобудівної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документації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</w:t>
            </w:r>
            <w:proofErr w:type="spellEnd"/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містобудівної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документації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бланку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походження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документа про факт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містобудівної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документації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містобудівної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документації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лист про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видачі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F0280B" w:rsidTr="006B647C">
        <w:tc>
          <w:tcPr>
            <w:tcW w:w="8895" w:type="dxa"/>
            <w:gridSpan w:val="4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надання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послуги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робоч.днів</w:t>
            </w:r>
            <w:proofErr w:type="spellEnd"/>
            <w:proofErr w:type="gramEnd"/>
          </w:p>
        </w:tc>
      </w:tr>
      <w:tr w:rsidR="006B647C" w:rsidRPr="00F0280B" w:rsidTr="006B647C">
        <w:tc>
          <w:tcPr>
            <w:tcW w:w="8895" w:type="dxa"/>
            <w:gridSpan w:val="4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передбачена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) - 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робоч.днів</w:t>
            </w:r>
            <w:proofErr w:type="spellEnd"/>
            <w:proofErr w:type="gramEnd"/>
          </w:p>
        </w:tc>
      </w:tr>
    </w:tbl>
    <w:p w:rsidR="006B647C" w:rsidRPr="00F0280B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proofErr w:type="spellStart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Умовні</w:t>
      </w:r>
      <w:proofErr w:type="spellEnd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</w:t>
      </w:r>
      <w:proofErr w:type="spellStart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позначки</w:t>
      </w:r>
      <w:proofErr w:type="spellEnd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: В-</w:t>
      </w:r>
      <w:proofErr w:type="spellStart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виконує</w:t>
      </w:r>
      <w:proofErr w:type="spellEnd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; У- </w:t>
      </w:r>
      <w:proofErr w:type="spellStart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бере</w:t>
      </w:r>
      <w:proofErr w:type="spellEnd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участь; П- </w:t>
      </w:r>
      <w:proofErr w:type="spellStart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погоджує</w:t>
      </w:r>
      <w:proofErr w:type="spellEnd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; З-</w:t>
      </w:r>
      <w:proofErr w:type="spellStart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затверджує</w:t>
      </w:r>
      <w:proofErr w:type="spellEnd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  </w:t>
      </w:r>
    </w:p>
    <w:p w:rsidR="006B647C" w:rsidRPr="00F0280B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F0280B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F0280B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Default="006B647C" w:rsidP="006B647C"/>
    <w:p w:rsidR="00B82D78" w:rsidRDefault="00B82D78" w:rsidP="00B82D7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B82D78" w:rsidRPr="00475154" w:rsidRDefault="00B82D78" w:rsidP="00B82D7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B647C" w:rsidRPr="00B82D78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</w:pPr>
      <w:proofErr w:type="spellStart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Надання</w:t>
      </w:r>
      <w:proofErr w:type="spellEnd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довідки</w:t>
      </w:r>
      <w:proofErr w:type="spellEnd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про </w:t>
      </w:r>
      <w:proofErr w:type="spellStart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підтвердження</w:t>
      </w:r>
      <w:proofErr w:type="spellEnd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присвоєння</w:t>
      </w:r>
      <w:proofErr w:type="spellEnd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адреси</w:t>
      </w:r>
      <w:proofErr w:type="spellEnd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об’єкту</w:t>
      </w:r>
      <w:proofErr w:type="spellEnd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proofErr w:type="spellStart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нерухомого</w:t>
      </w:r>
      <w:proofErr w:type="spellEnd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майна</w:t>
      </w:r>
    </w:p>
    <w:p w:rsidR="006B647C" w:rsidRPr="00B82D78" w:rsidRDefault="009C55F7" w:rsidP="009C55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Земельний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відділ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Бучанської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міської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ради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Управління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містобудування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,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архітектури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та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земельних</w:t>
      </w:r>
      <w:proofErr w:type="spellEnd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proofErr w:type="spellStart"/>
      <w:r w:rsidRPr="009C55F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відносин</w:t>
      </w:r>
      <w:proofErr w:type="spellEnd"/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6B647C" w:rsidRPr="00B82D78" w:rsidTr="006B647C">
        <w:tc>
          <w:tcPr>
            <w:tcW w:w="564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послуги</w:t>
            </w:r>
            <w:proofErr w:type="spellEnd"/>
          </w:p>
        </w:tc>
        <w:tc>
          <w:tcPr>
            <w:tcW w:w="2568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Відповідальна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посадова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особа і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структурний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підрозділ</w:t>
            </w:r>
            <w:proofErr w:type="spellEnd"/>
          </w:p>
        </w:tc>
        <w:tc>
          <w:tcPr>
            <w:tcW w:w="1682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(В, У, П, З)</w:t>
            </w:r>
          </w:p>
        </w:tc>
        <w:tc>
          <w:tcPr>
            <w:tcW w:w="1799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Строки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етапів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дії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рішення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6B647C" w:rsidRPr="00B82D78" w:rsidTr="006B647C">
        <w:tc>
          <w:tcPr>
            <w:tcW w:w="564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B647C" w:rsidRPr="00B82D78" w:rsidTr="006B647C">
        <w:tc>
          <w:tcPr>
            <w:tcW w:w="564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перевірка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повноти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пакету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заяви,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замовника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орієнтовний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термін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B82D78" w:rsidTr="006B647C">
        <w:tc>
          <w:tcPr>
            <w:tcW w:w="564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щодо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можливості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розташування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тимчасової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споруди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провадження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підприємницької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діяльності</w:t>
            </w:r>
            <w:proofErr w:type="spellEnd"/>
          </w:p>
        </w:tc>
        <w:tc>
          <w:tcPr>
            <w:tcW w:w="2568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B82D78" w:rsidTr="006B647C">
        <w:tc>
          <w:tcPr>
            <w:tcW w:w="564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Накладання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резолюції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68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</w:t>
            </w:r>
          </w:p>
        </w:tc>
      </w:tr>
      <w:tr w:rsidR="006B647C" w:rsidRPr="00B82D78" w:rsidTr="006B647C">
        <w:tc>
          <w:tcPr>
            <w:tcW w:w="564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виконавцю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спеціалісту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для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опрацювання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та, у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необхідності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виїзду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2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B82D78" w:rsidTr="006B647C">
        <w:tc>
          <w:tcPr>
            <w:tcW w:w="564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Виготовлення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довідки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підтвердження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адреси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об'єкту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нерухомого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майна</w:t>
            </w:r>
          </w:p>
        </w:tc>
        <w:tc>
          <w:tcPr>
            <w:tcW w:w="2568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</w:t>
            </w:r>
            <w:proofErr w:type="spellEnd"/>
          </w:p>
        </w:tc>
      </w:tr>
      <w:tr w:rsidR="006B647C" w:rsidRPr="00B82D78" w:rsidTr="006B647C">
        <w:tc>
          <w:tcPr>
            <w:tcW w:w="564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довідки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підтвердження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адреси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об'єкту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нерухомого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майна</w:t>
            </w:r>
          </w:p>
        </w:tc>
        <w:tc>
          <w:tcPr>
            <w:tcW w:w="2568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містобудування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архітектури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B82D78" w:rsidTr="006B647C">
        <w:tc>
          <w:tcPr>
            <w:tcW w:w="564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 бланку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походження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документа про факт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видачі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відмови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довідки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підтвердження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адреси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об'єкту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нерухомого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майна </w:t>
            </w:r>
          </w:p>
        </w:tc>
        <w:tc>
          <w:tcPr>
            <w:tcW w:w="2568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B82D78" w:rsidTr="006B647C">
        <w:tc>
          <w:tcPr>
            <w:tcW w:w="564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довідки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підтвердження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адреси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об'єкту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нерухомого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майна (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лист про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видачі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8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</w:p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82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B82D78" w:rsidTr="006B647C">
        <w:tc>
          <w:tcPr>
            <w:tcW w:w="8895" w:type="dxa"/>
            <w:gridSpan w:val="4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надання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послуги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1799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proofErr w:type="gram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робоч.днів</w:t>
            </w:r>
            <w:proofErr w:type="spellEnd"/>
            <w:proofErr w:type="gramEnd"/>
          </w:p>
        </w:tc>
      </w:tr>
      <w:tr w:rsidR="006B647C" w:rsidRPr="00B82D78" w:rsidTr="006B647C">
        <w:tc>
          <w:tcPr>
            <w:tcW w:w="8895" w:type="dxa"/>
            <w:gridSpan w:val="4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днів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передбачена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) - </w:t>
            </w:r>
          </w:p>
        </w:tc>
        <w:tc>
          <w:tcPr>
            <w:tcW w:w="1799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proofErr w:type="gram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робоч.днів</w:t>
            </w:r>
            <w:proofErr w:type="spellEnd"/>
            <w:proofErr w:type="gramEnd"/>
          </w:p>
        </w:tc>
      </w:tr>
    </w:tbl>
    <w:p w:rsidR="006B647C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proofErr w:type="spellStart"/>
      <w:r w:rsidRPr="00B82D78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Умовні</w:t>
      </w:r>
      <w:proofErr w:type="spellEnd"/>
      <w:r w:rsidRPr="00B82D78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</w:t>
      </w:r>
      <w:proofErr w:type="spellStart"/>
      <w:r w:rsidRPr="00B82D78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позначки</w:t>
      </w:r>
      <w:proofErr w:type="spellEnd"/>
      <w:r w:rsidRPr="00B82D78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: В-</w:t>
      </w:r>
      <w:proofErr w:type="spellStart"/>
      <w:r w:rsidRPr="00B82D78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виконує</w:t>
      </w:r>
      <w:proofErr w:type="spellEnd"/>
      <w:r w:rsidRPr="00B82D78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; У- </w:t>
      </w:r>
      <w:proofErr w:type="spellStart"/>
      <w:r w:rsidRPr="00B82D78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бере</w:t>
      </w:r>
      <w:proofErr w:type="spellEnd"/>
      <w:r w:rsidRPr="00B82D78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участь; П- </w:t>
      </w:r>
      <w:proofErr w:type="spellStart"/>
      <w:r w:rsidRPr="00B82D78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погоджує</w:t>
      </w:r>
      <w:proofErr w:type="spellEnd"/>
      <w:r w:rsidRPr="00B82D78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; З-</w:t>
      </w:r>
      <w:proofErr w:type="spellStart"/>
      <w:r w:rsidRPr="00B82D78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затверджує</w:t>
      </w:r>
      <w:proofErr w:type="spellEnd"/>
      <w:r w:rsidRPr="00B82D78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  </w:t>
      </w:r>
    </w:p>
    <w:p w:rsidR="00943D47" w:rsidRDefault="00943D47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943D47" w:rsidRDefault="00943D47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943D47" w:rsidRDefault="00943D47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943D47" w:rsidRDefault="00943D47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943D47" w:rsidRDefault="00943D47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943D47" w:rsidRDefault="00943D47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943D47" w:rsidRDefault="00943D47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943D47" w:rsidRDefault="00943D47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943D47" w:rsidRDefault="00943D47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943D47" w:rsidRDefault="00943D47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943D47" w:rsidRDefault="00943D47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943D47" w:rsidRDefault="00943D47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943D47" w:rsidRDefault="00943D47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943D47" w:rsidRDefault="00943D47" w:rsidP="00943D47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  <w:r>
        <w:rPr>
          <w:lang w:val="en-US"/>
        </w:rPr>
        <w:lastRenderedPageBreak/>
        <w:t> </w:t>
      </w:r>
      <w:r w:rsidRPr="006C72F6">
        <w:rPr>
          <w:b/>
          <w:lang w:val="uk-UA" w:eastAsia="uk-UA"/>
        </w:rPr>
        <w:t xml:space="preserve">ТЕХНОЛОГІЧНА КАРТКА </w:t>
      </w:r>
    </w:p>
    <w:p w:rsidR="00943D47" w:rsidRPr="006C72F6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6C72F6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43D47" w:rsidRPr="00511705" w:rsidRDefault="00943D47" w:rsidP="00944E7B">
      <w:pPr>
        <w:pStyle w:val="Standard"/>
        <w:jc w:val="center"/>
        <w:rPr>
          <w:rFonts w:eastAsia="Times New Roman" w:cs="Times New Roman"/>
          <w:b/>
          <w:u w:val="single"/>
          <w:lang w:val="uk-UA"/>
        </w:rPr>
      </w:pPr>
      <w:r w:rsidRPr="00511705">
        <w:rPr>
          <w:rFonts w:cs="Times New Roman"/>
          <w:b/>
          <w:color w:val="000000"/>
          <w:u w:val="single"/>
          <w:lang w:val="ru-RU"/>
        </w:rPr>
        <w:t>«</w:t>
      </w: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Видача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</w:t>
      </w: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свідоцтва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про право </w:t>
      </w: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власності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</w:t>
      </w: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відповідно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до ЗУ “Про </w:t>
      </w: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приватизацію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державного </w:t>
      </w: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житлового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фонду”</w:t>
      </w:r>
      <w:r w:rsidRPr="00511705">
        <w:rPr>
          <w:rFonts w:eastAsia="Times New Roman" w:cs="Times New Roman"/>
          <w:b/>
          <w:u w:val="single"/>
          <w:lang w:val="uk-UA"/>
        </w:rPr>
        <w:t>»</w:t>
      </w:r>
    </w:p>
    <w:p w:rsidR="00943D47" w:rsidRDefault="00943D47" w:rsidP="00944E7B">
      <w:pPr>
        <w:spacing w:after="0"/>
        <w:jc w:val="center"/>
        <w:rPr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943D47" w:rsidRPr="00511705" w:rsidRDefault="00943D47" w:rsidP="00944E7B">
      <w:pPr>
        <w:pStyle w:val="Standard"/>
        <w:jc w:val="center"/>
        <w:rPr>
          <w:sz w:val="20"/>
          <w:szCs w:val="20"/>
          <w:lang w:val="uk-UA"/>
        </w:rPr>
      </w:pPr>
      <w:r w:rsidRPr="00511705">
        <w:rPr>
          <w:b/>
          <w:bCs/>
          <w:color w:val="000000"/>
          <w:spacing w:val="-1"/>
          <w:sz w:val="20"/>
          <w:szCs w:val="20"/>
          <w:u w:val="single"/>
          <w:lang w:val="uk-UA"/>
        </w:rPr>
        <w:t>Юридичний відділ Бучанської міської ради</w:t>
      </w:r>
    </w:p>
    <w:p w:rsidR="00943D47" w:rsidRDefault="00943D47" w:rsidP="00943D47">
      <w:pPr>
        <w:pStyle w:val="Standard"/>
        <w:jc w:val="center"/>
        <w:rPr>
          <w:b/>
          <w:bCs/>
          <w:color w:val="000000"/>
          <w:spacing w:val="-1"/>
          <w:lang w:val="uk-UA"/>
        </w:rPr>
      </w:pPr>
      <w:r w:rsidRPr="00475154">
        <w:rPr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44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5"/>
        <w:gridCol w:w="2047"/>
        <w:gridCol w:w="2029"/>
        <w:gridCol w:w="2115"/>
        <w:gridCol w:w="2788"/>
      </w:tblGrid>
      <w:tr w:rsidR="00943D47" w:rsidRPr="009D3D2D" w:rsidTr="00943D47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ind w:left="360"/>
              <w:jc w:val="both"/>
              <w:rPr>
                <w:sz w:val="20"/>
                <w:szCs w:val="20"/>
                <w:lang w:val="uk-UA"/>
              </w:rPr>
            </w:pPr>
            <w:r w:rsidRPr="009D3D2D">
              <w:rPr>
                <w:sz w:val="20"/>
                <w:szCs w:val="20"/>
                <w:lang w:val="en-US"/>
              </w:rPr>
              <w:t>   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звернення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посадова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Структурні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підрозділи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дію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рішення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виконання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етапів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рішення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943D47" w:rsidRPr="009D3D2D" w:rsidTr="00943D47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D3D2D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Прийом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</w:p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943D47" w:rsidRPr="009D3D2D" w:rsidTr="00943D47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Отримання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від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їх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робочий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передачі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</w:p>
        </w:tc>
      </w:tr>
      <w:tr w:rsidR="00943D47" w:rsidRPr="009D3D2D" w:rsidTr="00943D47">
        <w:trPr>
          <w:trHeight w:val="1663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</w:p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Розгляд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>звернення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  <w:lang w:val="uk-UA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Тридцять календарних днів</w:t>
            </w:r>
          </w:p>
        </w:tc>
      </w:tr>
      <w:tr w:rsidR="00943D47" w:rsidRPr="009D3D2D" w:rsidTr="00943D47">
        <w:trPr>
          <w:trHeight w:val="541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Підготування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проекту рішення про передачу (квартири, жилого приміщення в гуртожитку, кімнати у комунальній квартирі) у </w:t>
            </w:r>
            <w:proofErr w:type="spellStart"/>
            <w:r w:rsidRPr="009D3D2D">
              <w:rPr>
                <w:color w:val="000000"/>
                <w:sz w:val="20"/>
                <w:szCs w:val="20"/>
                <w:lang w:val="uk-UA"/>
              </w:rPr>
              <w:t>власніть</w:t>
            </w:r>
            <w:proofErr w:type="spellEnd"/>
            <w:r w:rsidRPr="009D3D2D">
              <w:rPr>
                <w:sz w:val="20"/>
                <w:szCs w:val="20"/>
                <w:lang w:val="uk-UA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</w:rPr>
              <w:t xml:space="preserve">для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включення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D3D2D">
              <w:rPr>
                <w:color w:val="000000"/>
                <w:sz w:val="20"/>
                <w:szCs w:val="20"/>
              </w:rPr>
              <w:t xml:space="preserve">до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>порядку</w:t>
            </w:r>
            <w:proofErr w:type="gramEnd"/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 денного чергового засідання виконавчого комітету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робочий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день</w:t>
            </w:r>
          </w:p>
        </w:tc>
      </w:tr>
      <w:tr w:rsidR="00943D47" w:rsidRPr="009D3D2D" w:rsidTr="00943D47">
        <w:trPr>
          <w:trHeight w:val="826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Standard"/>
              <w:rPr>
                <w:sz w:val="20"/>
                <w:szCs w:val="20"/>
                <w:lang w:val="ru-RU"/>
              </w:rPr>
            </w:pPr>
            <w:r w:rsidRPr="009D3D2D">
              <w:rPr>
                <w:iCs/>
                <w:sz w:val="20"/>
                <w:szCs w:val="20"/>
                <w:lang w:val="ru-RU"/>
              </w:rPr>
              <w:t xml:space="preserve">Передача </w:t>
            </w:r>
            <w:r w:rsidRPr="009D3D2D">
              <w:rPr>
                <w:iCs/>
                <w:sz w:val="20"/>
                <w:szCs w:val="20"/>
                <w:lang w:val="uk-UA"/>
              </w:rPr>
              <w:t xml:space="preserve">управлінню Центр надання адміністративних послуг Бучанської міської ради двох </w:t>
            </w:r>
            <w:proofErr w:type="spellStart"/>
            <w:r w:rsidRPr="009D3D2D">
              <w:rPr>
                <w:iCs/>
                <w:sz w:val="20"/>
                <w:szCs w:val="20"/>
                <w:lang w:val="ru-RU"/>
              </w:rPr>
              <w:t>примірник</w:t>
            </w:r>
            <w:r w:rsidRPr="009D3D2D">
              <w:rPr>
                <w:iCs/>
                <w:sz w:val="20"/>
                <w:szCs w:val="20"/>
                <w:lang w:val="uk-UA"/>
              </w:rPr>
              <w:t>ів</w:t>
            </w:r>
            <w:proofErr w:type="spellEnd"/>
            <w:r w:rsidRPr="009D3D2D">
              <w:rPr>
                <w:iCs/>
                <w:sz w:val="20"/>
                <w:szCs w:val="20"/>
                <w:lang w:val="uk-UA"/>
              </w:rPr>
              <w:t xml:space="preserve"> рішення про </w:t>
            </w:r>
            <w:r w:rsidRPr="009D3D2D">
              <w:rPr>
                <w:iCs/>
                <w:color w:val="000000"/>
                <w:sz w:val="20"/>
                <w:szCs w:val="20"/>
                <w:lang w:val="uk-UA"/>
              </w:rPr>
              <w:t xml:space="preserve">передачу (квартири, жилого приміщення в гуртожитку, кімнати у комунальній квартирі) у </w:t>
            </w:r>
            <w:proofErr w:type="spellStart"/>
            <w:r w:rsidRPr="009D3D2D">
              <w:rPr>
                <w:iCs/>
                <w:color w:val="000000"/>
                <w:sz w:val="20"/>
                <w:szCs w:val="20"/>
                <w:lang w:val="uk-UA"/>
              </w:rPr>
              <w:t>власніть</w:t>
            </w:r>
            <w:proofErr w:type="spellEnd"/>
            <w:r w:rsidRPr="009D3D2D">
              <w:rPr>
                <w:sz w:val="20"/>
                <w:szCs w:val="20"/>
                <w:lang w:val="uk-UA"/>
              </w:rPr>
              <w:t xml:space="preserve">, свідоцтво про право </w:t>
            </w:r>
            <w:r w:rsidRPr="009D3D2D">
              <w:rPr>
                <w:sz w:val="20"/>
                <w:szCs w:val="20"/>
                <w:lang w:val="uk-UA"/>
              </w:rPr>
              <w:lastRenderedPageBreak/>
              <w:t>власності на житло</w:t>
            </w:r>
          </w:p>
          <w:p w:rsidR="00943D47" w:rsidRPr="009D3D2D" w:rsidRDefault="00943D47" w:rsidP="00943D47">
            <w:pPr>
              <w:pStyle w:val="a3"/>
              <w:spacing w:before="0" w:after="0"/>
              <w:rPr>
                <w:bCs/>
                <w:sz w:val="20"/>
                <w:szCs w:val="20"/>
                <w:lang w:val="uk-UA"/>
              </w:rPr>
            </w:pPr>
            <w:r w:rsidRPr="009D3D2D">
              <w:rPr>
                <w:bCs/>
                <w:sz w:val="20"/>
                <w:szCs w:val="20"/>
                <w:lang w:val="uk-UA"/>
              </w:rPr>
              <w:t>або надання проміжної відповіді про перенесення розгляду питання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lastRenderedPageBreak/>
              <w:t>Начальник (заступник начальника) юридичного відділу Бучанської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  <w:r w:rsidRPr="009D3D2D">
              <w:rPr>
                <w:iCs/>
                <w:sz w:val="20"/>
                <w:szCs w:val="20"/>
                <w:lang w:val="uk-UA"/>
              </w:rPr>
              <w:t>Примірники рішення та свідоцтво про право власності на житло передаються не пізніше 10 робочих днів після чергового засідання виконавчого комітету на яке було винесене дане питання</w:t>
            </w:r>
          </w:p>
          <w:p w:rsidR="00943D47" w:rsidRPr="009D3D2D" w:rsidRDefault="00943D47" w:rsidP="00943D47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</w:p>
          <w:p w:rsidR="00943D47" w:rsidRPr="009D3D2D" w:rsidRDefault="00943D47" w:rsidP="00943D47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</w:p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lastRenderedPageBreak/>
              <w:t>Якщо засідання виконавчого комітету переноситься або не відбудеться протягом 30 календарних днів з дня звернення, заявнику (заявникам) надається проміжна відповідь про розгляд питання на наступному засіданні виконавчого комітету.</w:t>
            </w: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                          </w:t>
            </w:r>
          </w:p>
        </w:tc>
      </w:tr>
    </w:tbl>
    <w:p w:rsidR="00943D47" w:rsidRPr="009D3D2D" w:rsidRDefault="00943D47" w:rsidP="00943D47">
      <w:pPr>
        <w:pStyle w:val="Standard"/>
        <w:rPr>
          <w:b/>
          <w:bCs/>
          <w:color w:val="000000"/>
          <w:spacing w:val="-1"/>
          <w:sz w:val="20"/>
          <w:szCs w:val="20"/>
          <w:lang w:val="uk-UA"/>
        </w:rPr>
      </w:pPr>
    </w:p>
    <w:p w:rsidR="00943D47" w:rsidRPr="009D3D2D" w:rsidRDefault="00943D47" w:rsidP="00943D47">
      <w:pPr>
        <w:pStyle w:val="Standard"/>
        <w:rPr>
          <w:b/>
          <w:bCs/>
          <w:color w:val="000000"/>
          <w:spacing w:val="-1"/>
          <w:sz w:val="20"/>
          <w:szCs w:val="20"/>
          <w:lang w:val="uk-UA"/>
        </w:rPr>
      </w:pPr>
    </w:p>
    <w:p w:rsidR="00943D47" w:rsidRPr="009D3D2D" w:rsidRDefault="00943D47" w:rsidP="00943D47">
      <w:pPr>
        <w:pStyle w:val="Standard"/>
        <w:rPr>
          <w:b/>
          <w:bCs/>
          <w:color w:val="000000"/>
          <w:spacing w:val="-1"/>
          <w:sz w:val="20"/>
          <w:szCs w:val="20"/>
          <w:lang w:val="uk-UA"/>
        </w:rPr>
      </w:pPr>
    </w:p>
    <w:p w:rsidR="00943D47" w:rsidRPr="009D3D2D" w:rsidRDefault="00943D47" w:rsidP="00943D47">
      <w:pPr>
        <w:pStyle w:val="Standard"/>
        <w:rPr>
          <w:b/>
          <w:bCs/>
          <w:color w:val="000000"/>
          <w:spacing w:val="-1"/>
          <w:sz w:val="20"/>
          <w:szCs w:val="20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Standard"/>
        <w:rPr>
          <w:b/>
          <w:bCs/>
          <w:color w:val="000000"/>
          <w:spacing w:val="-1"/>
          <w:lang w:val="uk-UA"/>
        </w:rPr>
      </w:pPr>
    </w:p>
    <w:p w:rsidR="00943D47" w:rsidRDefault="00943D47" w:rsidP="00943D47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  <w:r>
        <w:rPr>
          <w:lang w:val="en-US"/>
        </w:rPr>
        <w:lastRenderedPageBreak/>
        <w:t> </w:t>
      </w:r>
      <w:r w:rsidRPr="006C72F6">
        <w:rPr>
          <w:b/>
          <w:lang w:val="uk-UA" w:eastAsia="uk-UA"/>
        </w:rPr>
        <w:t xml:space="preserve">ТЕХНОЛОГІЧНА КАРТКА </w:t>
      </w:r>
    </w:p>
    <w:p w:rsidR="00943D47" w:rsidRPr="006C72F6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6C72F6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43D47" w:rsidRPr="00511705" w:rsidRDefault="00943D47" w:rsidP="00943D47">
      <w:pPr>
        <w:pStyle w:val="Standard"/>
        <w:jc w:val="center"/>
        <w:rPr>
          <w:rFonts w:eastAsia="Times New Roman" w:cs="Times New Roman"/>
          <w:b/>
          <w:u w:val="single"/>
          <w:lang w:val="ru-RU"/>
        </w:rPr>
      </w:pPr>
      <w:r w:rsidRPr="00511705">
        <w:rPr>
          <w:rFonts w:cs="Times New Roman"/>
          <w:b/>
          <w:color w:val="000000"/>
          <w:u w:val="single"/>
          <w:lang w:val="ru-RU"/>
        </w:rPr>
        <w:t>«</w:t>
      </w: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Взяття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</w:t>
      </w: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громадян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на </w:t>
      </w: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облік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</w:t>
      </w: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потребуючих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</w:t>
      </w: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поліпшення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</w:t>
      </w: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житлових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умов»</w:t>
      </w:r>
    </w:p>
    <w:p w:rsidR="00943D47" w:rsidRDefault="00943D47" w:rsidP="00943D47">
      <w:pPr>
        <w:spacing w:after="0"/>
        <w:jc w:val="center"/>
        <w:rPr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943D47" w:rsidRPr="00511705" w:rsidRDefault="00943D47" w:rsidP="00943D47">
      <w:pPr>
        <w:pStyle w:val="Standard"/>
        <w:jc w:val="center"/>
        <w:rPr>
          <w:sz w:val="20"/>
          <w:szCs w:val="20"/>
          <w:lang w:val="uk-UA"/>
        </w:rPr>
      </w:pPr>
      <w:r w:rsidRPr="00511705">
        <w:rPr>
          <w:b/>
          <w:bCs/>
          <w:color w:val="000000"/>
          <w:spacing w:val="-1"/>
          <w:sz w:val="20"/>
          <w:szCs w:val="20"/>
          <w:u w:val="single"/>
          <w:lang w:val="uk-UA"/>
        </w:rPr>
        <w:t>Юридичний відділ Бучанської міської ради</w:t>
      </w:r>
    </w:p>
    <w:p w:rsidR="00943D47" w:rsidRDefault="00943D47" w:rsidP="00943D47">
      <w:pPr>
        <w:pStyle w:val="Standard"/>
        <w:jc w:val="center"/>
        <w:rPr>
          <w:b/>
          <w:bCs/>
          <w:color w:val="000000"/>
          <w:spacing w:val="-1"/>
          <w:lang w:val="uk-UA"/>
        </w:rPr>
      </w:pPr>
      <w:r w:rsidRPr="00475154">
        <w:rPr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44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5"/>
        <w:gridCol w:w="2047"/>
        <w:gridCol w:w="2029"/>
        <w:gridCol w:w="2115"/>
        <w:gridCol w:w="2788"/>
      </w:tblGrid>
      <w:tr w:rsidR="00943D47" w:rsidRPr="00511705" w:rsidTr="00943D47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ind w:left="360"/>
              <w:jc w:val="both"/>
              <w:rPr>
                <w:sz w:val="20"/>
                <w:szCs w:val="20"/>
                <w:lang w:val="uk-UA"/>
              </w:rPr>
            </w:pPr>
            <w:r w:rsidRPr="009D3D2D">
              <w:rPr>
                <w:sz w:val="20"/>
                <w:szCs w:val="20"/>
                <w:lang w:val="en-US"/>
              </w:rPr>
              <w:t>   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звернення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посадова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Структурні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підрозділи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дію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рішення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виконання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етапів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рішення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943D47" w:rsidTr="00943D47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D3D2D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Прийом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</w:p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943D47" w:rsidRPr="00511705" w:rsidTr="00943D47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Отримання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від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їх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робочий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передачі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</w:p>
        </w:tc>
      </w:tr>
      <w:tr w:rsidR="00943D47" w:rsidTr="00943D47">
        <w:trPr>
          <w:trHeight w:val="1663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</w:p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Розгляд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>звернення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  <w:lang w:val="uk-UA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Тридцять календарних днів</w:t>
            </w:r>
          </w:p>
        </w:tc>
      </w:tr>
      <w:tr w:rsidR="00943D47" w:rsidTr="00943D47">
        <w:trPr>
          <w:trHeight w:val="541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Підготування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>проекту рішення про постановку на квартирний облік</w:t>
            </w:r>
            <w:r w:rsidRPr="009D3D2D">
              <w:rPr>
                <w:sz w:val="20"/>
                <w:szCs w:val="20"/>
                <w:lang w:val="uk-UA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</w:rPr>
              <w:t xml:space="preserve">для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включення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D3D2D">
              <w:rPr>
                <w:color w:val="000000"/>
                <w:sz w:val="20"/>
                <w:szCs w:val="20"/>
              </w:rPr>
              <w:t xml:space="preserve">до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>порядку</w:t>
            </w:r>
            <w:proofErr w:type="gramEnd"/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 денного чергового засідання виконавчого комітету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робочий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день</w:t>
            </w:r>
          </w:p>
        </w:tc>
      </w:tr>
      <w:tr w:rsidR="00943D47" w:rsidRPr="00511705" w:rsidTr="00943D47">
        <w:trPr>
          <w:trHeight w:val="826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Standard"/>
              <w:rPr>
                <w:sz w:val="20"/>
                <w:szCs w:val="20"/>
                <w:lang w:val="ru-RU"/>
              </w:rPr>
            </w:pPr>
            <w:r w:rsidRPr="009D3D2D">
              <w:rPr>
                <w:iCs/>
                <w:sz w:val="20"/>
                <w:szCs w:val="20"/>
                <w:lang w:val="ru-RU"/>
              </w:rPr>
              <w:t xml:space="preserve">Передача </w:t>
            </w:r>
            <w:r w:rsidRPr="009D3D2D">
              <w:rPr>
                <w:iCs/>
                <w:sz w:val="20"/>
                <w:szCs w:val="20"/>
                <w:lang w:val="uk-UA"/>
              </w:rPr>
              <w:t xml:space="preserve">управлінню Центр надання адміністративних послуг Бучанської міської ради двох </w:t>
            </w:r>
            <w:proofErr w:type="spellStart"/>
            <w:r w:rsidRPr="009D3D2D">
              <w:rPr>
                <w:iCs/>
                <w:sz w:val="20"/>
                <w:szCs w:val="20"/>
                <w:lang w:val="ru-RU"/>
              </w:rPr>
              <w:t>примірник</w:t>
            </w:r>
            <w:r w:rsidRPr="009D3D2D">
              <w:rPr>
                <w:iCs/>
                <w:sz w:val="20"/>
                <w:szCs w:val="20"/>
                <w:lang w:val="uk-UA"/>
              </w:rPr>
              <w:t>ів</w:t>
            </w:r>
            <w:proofErr w:type="spellEnd"/>
            <w:r w:rsidRPr="009D3D2D">
              <w:rPr>
                <w:iCs/>
                <w:sz w:val="20"/>
                <w:szCs w:val="20"/>
                <w:lang w:val="uk-UA"/>
              </w:rPr>
              <w:t xml:space="preserve"> рішення </w:t>
            </w:r>
            <w:proofErr w:type="gramStart"/>
            <w:r w:rsidRPr="009D3D2D">
              <w:rPr>
                <w:iCs/>
                <w:sz w:val="20"/>
                <w:szCs w:val="20"/>
                <w:lang w:val="uk-UA"/>
              </w:rPr>
              <w:t xml:space="preserve">про  </w:t>
            </w:r>
            <w:r w:rsidRPr="009D3D2D">
              <w:rPr>
                <w:iCs/>
                <w:color w:val="000000"/>
                <w:sz w:val="20"/>
                <w:szCs w:val="20"/>
                <w:lang w:val="uk-UA"/>
              </w:rPr>
              <w:t>постановку</w:t>
            </w:r>
            <w:proofErr w:type="gramEnd"/>
            <w:r w:rsidRPr="009D3D2D">
              <w:rPr>
                <w:iCs/>
                <w:color w:val="000000"/>
                <w:sz w:val="20"/>
                <w:szCs w:val="20"/>
                <w:lang w:val="uk-UA"/>
              </w:rPr>
              <w:t xml:space="preserve"> на квартирний облік,</w:t>
            </w:r>
          </w:p>
          <w:p w:rsidR="00943D47" w:rsidRPr="009D3D2D" w:rsidRDefault="00943D47" w:rsidP="00943D47">
            <w:pPr>
              <w:pStyle w:val="a3"/>
              <w:spacing w:before="0" w:after="0"/>
              <w:rPr>
                <w:bCs/>
                <w:sz w:val="20"/>
                <w:szCs w:val="20"/>
                <w:lang w:val="uk-UA"/>
              </w:rPr>
            </w:pPr>
            <w:r w:rsidRPr="009D3D2D">
              <w:rPr>
                <w:bCs/>
                <w:sz w:val="20"/>
                <w:szCs w:val="20"/>
                <w:lang w:val="uk-UA"/>
              </w:rPr>
              <w:t>або надання проміжної відповіді про перенесення розгляду питання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  <w:r w:rsidRPr="009D3D2D">
              <w:rPr>
                <w:iCs/>
                <w:sz w:val="20"/>
                <w:szCs w:val="20"/>
                <w:lang w:val="uk-UA"/>
              </w:rPr>
              <w:t>Примірники рішення передаються не пізніше 10 робочих днів після чергового засідання виконавчого комітету на яке було винесене дане питання</w:t>
            </w:r>
          </w:p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>Якщо засідання виконавчого комітету переноситься або не відбудеться протягом 30 календарних днів з дня звернення, заявнику (заявникам) надається проміжна відповідь про розгляд питання на наступному засіданні виконавчого комітету.</w:t>
            </w: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                          </w:t>
            </w:r>
          </w:p>
        </w:tc>
      </w:tr>
    </w:tbl>
    <w:p w:rsidR="00943D47" w:rsidRPr="00511705" w:rsidRDefault="00943D47" w:rsidP="00943D47">
      <w:pPr>
        <w:pStyle w:val="Standard"/>
        <w:rPr>
          <w:lang w:val="ru-RU"/>
        </w:rPr>
      </w:pPr>
    </w:p>
    <w:p w:rsidR="00943D47" w:rsidRDefault="00943D47" w:rsidP="00943D47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  <w:r w:rsidRPr="006C72F6">
        <w:rPr>
          <w:b/>
          <w:lang w:val="uk-UA" w:eastAsia="uk-UA"/>
        </w:rPr>
        <w:lastRenderedPageBreak/>
        <w:t xml:space="preserve">ТЕХНОЛОГІЧНА КАРТКА </w:t>
      </w:r>
    </w:p>
    <w:p w:rsidR="00943D47" w:rsidRPr="006C72F6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6C72F6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43D47" w:rsidRPr="00511705" w:rsidRDefault="00943D47" w:rsidP="00943D47">
      <w:pPr>
        <w:pStyle w:val="Standard"/>
        <w:jc w:val="center"/>
        <w:rPr>
          <w:rFonts w:eastAsia="Times New Roman" w:cs="Times New Roman"/>
          <w:b/>
          <w:u w:val="single"/>
          <w:lang w:val="ru-RU"/>
        </w:rPr>
      </w:pP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Довідка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про </w:t>
      </w: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перебування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</w:t>
      </w: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громадян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на </w:t>
      </w: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обліку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</w:t>
      </w: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потре</w:t>
      </w:r>
      <w:r>
        <w:rPr>
          <w:rFonts w:cs="Times New Roman"/>
          <w:b/>
          <w:color w:val="000000"/>
          <w:u w:val="single"/>
          <w:lang w:val="ru-RU"/>
        </w:rPr>
        <w:t>буючих</w:t>
      </w:r>
      <w:proofErr w:type="spellEnd"/>
      <w:r>
        <w:rPr>
          <w:rFonts w:cs="Times New Roman"/>
          <w:b/>
          <w:color w:val="000000"/>
          <w:u w:val="single"/>
          <w:lang w:val="ru-RU"/>
        </w:rPr>
        <w:t xml:space="preserve"> </w:t>
      </w:r>
      <w:proofErr w:type="spellStart"/>
      <w:r>
        <w:rPr>
          <w:rFonts w:cs="Times New Roman"/>
          <w:b/>
          <w:color w:val="000000"/>
          <w:u w:val="single"/>
          <w:lang w:val="ru-RU"/>
        </w:rPr>
        <w:t>поліпшення</w:t>
      </w:r>
      <w:proofErr w:type="spellEnd"/>
      <w:r>
        <w:rPr>
          <w:rFonts w:cs="Times New Roman"/>
          <w:b/>
          <w:color w:val="000000"/>
          <w:u w:val="single"/>
          <w:lang w:val="ru-RU"/>
        </w:rPr>
        <w:t xml:space="preserve"> </w:t>
      </w:r>
      <w:proofErr w:type="spellStart"/>
      <w:r>
        <w:rPr>
          <w:rFonts w:cs="Times New Roman"/>
          <w:b/>
          <w:color w:val="000000"/>
          <w:u w:val="single"/>
          <w:lang w:val="ru-RU"/>
        </w:rPr>
        <w:t>житлових</w:t>
      </w:r>
      <w:proofErr w:type="spellEnd"/>
      <w:r>
        <w:rPr>
          <w:rFonts w:cs="Times New Roman"/>
          <w:b/>
          <w:color w:val="000000"/>
          <w:u w:val="single"/>
          <w:lang w:val="ru-RU"/>
        </w:rPr>
        <w:t xml:space="preserve"> умов</w:t>
      </w:r>
    </w:p>
    <w:p w:rsidR="00943D47" w:rsidRDefault="00943D47" w:rsidP="00943D47">
      <w:pPr>
        <w:jc w:val="center"/>
        <w:rPr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943D47" w:rsidRPr="00511705" w:rsidRDefault="00943D47" w:rsidP="00943D47">
      <w:pPr>
        <w:pStyle w:val="Standard"/>
        <w:jc w:val="center"/>
        <w:rPr>
          <w:sz w:val="20"/>
          <w:szCs w:val="20"/>
          <w:lang w:val="uk-UA"/>
        </w:rPr>
      </w:pPr>
      <w:r w:rsidRPr="00511705">
        <w:rPr>
          <w:b/>
          <w:bCs/>
          <w:color w:val="000000"/>
          <w:spacing w:val="-1"/>
          <w:sz w:val="20"/>
          <w:szCs w:val="20"/>
          <w:u w:val="single"/>
          <w:lang w:val="uk-UA"/>
        </w:rPr>
        <w:t>Юридичний відділ Бучанської міської ради</w:t>
      </w:r>
    </w:p>
    <w:p w:rsidR="00943D47" w:rsidRDefault="00943D47" w:rsidP="00943D47">
      <w:pPr>
        <w:pStyle w:val="Standard"/>
        <w:jc w:val="center"/>
        <w:rPr>
          <w:b/>
          <w:bCs/>
          <w:color w:val="000000"/>
          <w:spacing w:val="-1"/>
          <w:lang w:val="uk-UA"/>
        </w:rPr>
      </w:pPr>
      <w:r w:rsidRPr="00475154">
        <w:rPr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44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5"/>
        <w:gridCol w:w="2047"/>
        <w:gridCol w:w="2029"/>
        <w:gridCol w:w="2115"/>
        <w:gridCol w:w="2788"/>
      </w:tblGrid>
      <w:tr w:rsidR="00943D47" w:rsidRPr="00511705" w:rsidTr="00943D47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ind w:left="360"/>
              <w:jc w:val="both"/>
              <w:rPr>
                <w:sz w:val="20"/>
                <w:szCs w:val="20"/>
                <w:lang w:val="uk-UA"/>
              </w:rPr>
            </w:pPr>
            <w:r w:rsidRPr="009D3D2D">
              <w:rPr>
                <w:sz w:val="20"/>
                <w:szCs w:val="20"/>
                <w:lang w:val="en-US"/>
              </w:rPr>
              <w:t>    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звернення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посадова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Структурні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підрозділи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дію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рішення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виконання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етапів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рішення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943D47" w:rsidTr="00943D47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D3D2D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Прийом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</w:p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943D47" w:rsidRPr="00511705" w:rsidTr="00943D47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Отримання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від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їх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робочий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передачі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</w:p>
        </w:tc>
      </w:tr>
      <w:tr w:rsidR="00943D47" w:rsidTr="00943D47">
        <w:trPr>
          <w:trHeight w:val="1663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Розгляд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>звернення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  <w:lang w:val="uk-UA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27 календарних днів</w:t>
            </w:r>
          </w:p>
        </w:tc>
      </w:tr>
      <w:tr w:rsidR="00943D47" w:rsidRPr="00511705" w:rsidTr="00943D47">
        <w:trPr>
          <w:trHeight w:val="826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Standard"/>
              <w:jc w:val="both"/>
              <w:rPr>
                <w:sz w:val="20"/>
                <w:szCs w:val="20"/>
                <w:lang w:val="ru-RU"/>
              </w:rPr>
            </w:pPr>
            <w:r w:rsidRPr="009D3D2D">
              <w:rPr>
                <w:iCs/>
                <w:sz w:val="20"/>
                <w:szCs w:val="20"/>
                <w:lang w:val="ru-RU"/>
              </w:rPr>
              <w:t xml:space="preserve">Передача </w:t>
            </w:r>
            <w:r w:rsidRPr="009D3D2D">
              <w:rPr>
                <w:iCs/>
                <w:sz w:val="20"/>
                <w:szCs w:val="20"/>
                <w:lang w:val="uk-UA"/>
              </w:rPr>
              <w:t xml:space="preserve">управлінню Центр надання адміністративних послуг Бучанської міської ради двох </w:t>
            </w:r>
            <w:proofErr w:type="spellStart"/>
            <w:r w:rsidRPr="009D3D2D">
              <w:rPr>
                <w:iCs/>
                <w:sz w:val="20"/>
                <w:szCs w:val="20"/>
                <w:lang w:val="ru-RU"/>
              </w:rPr>
              <w:t>примірник</w:t>
            </w:r>
            <w:r w:rsidRPr="009D3D2D">
              <w:rPr>
                <w:iCs/>
                <w:sz w:val="20"/>
                <w:szCs w:val="20"/>
                <w:lang w:val="uk-UA"/>
              </w:rPr>
              <w:t>ів</w:t>
            </w:r>
            <w:proofErr w:type="spellEnd"/>
          </w:p>
          <w:p w:rsidR="00943D47" w:rsidRPr="009D3D2D" w:rsidRDefault="00943D47" w:rsidP="00943D47">
            <w:pPr>
              <w:pStyle w:val="a3"/>
              <w:spacing w:before="0" w:after="0"/>
              <w:rPr>
                <w:bCs/>
                <w:sz w:val="20"/>
                <w:szCs w:val="20"/>
                <w:lang w:val="uk-UA"/>
              </w:rPr>
            </w:pPr>
            <w:r w:rsidRPr="009D3D2D">
              <w:rPr>
                <w:bCs/>
                <w:sz w:val="20"/>
                <w:szCs w:val="20"/>
                <w:lang w:val="uk-UA"/>
              </w:rPr>
              <w:t>довідки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  <w:r w:rsidRPr="009D3D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  <w:r w:rsidRPr="009D3D2D">
              <w:rPr>
                <w:iCs/>
                <w:sz w:val="20"/>
                <w:szCs w:val="20"/>
                <w:lang w:val="uk-UA"/>
              </w:rPr>
              <w:t>Довідка передаються не пізніше 29 календарного дня</w:t>
            </w:r>
          </w:p>
          <w:p w:rsidR="00943D47" w:rsidRPr="009D3D2D" w:rsidRDefault="00943D47" w:rsidP="00943D47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</w:p>
          <w:p w:rsidR="00943D47" w:rsidRPr="009D3D2D" w:rsidRDefault="00943D47" w:rsidP="00943D47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</w:p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 xml:space="preserve"> </w:t>
            </w: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                      </w:t>
            </w:r>
          </w:p>
        </w:tc>
      </w:tr>
    </w:tbl>
    <w:p w:rsidR="00943D47" w:rsidRPr="00511705" w:rsidRDefault="00943D47" w:rsidP="00943D47">
      <w:pPr>
        <w:pStyle w:val="a3"/>
        <w:spacing w:before="0" w:after="0"/>
      </w:pPr>
      <w:r>
        <w:t> </w:t>
      </w:r>
    </w:p>
    <w:p w:rsidR="00943D47" w:rsidRPr="00511705" w:rsidRDefault="00943D47" w:rsidP="00943D47">
      <w:pPr>
        <w:pStyle w:val="a3"/>
        <w:spacing w:before="0" w:after="0"/>
      </w:pPr>
      <w:r>
        <w:t> </w:t>
      </w:r>
    </w:p>
    <w:p w:rsidR="00943D47" w:rsidRPr="00511705" w:rsidRDefault="00943D47" w:rsidP="00943D47">
      <w:pPr>
        <w:pStyle w:val="a3"/>
        <w:spacing w:before="0" w:after="0"/>
      </w:pPr>
      <w:r>
        <w:t> </w:t>
      </w:r>
    </w:p>
    <w:p w:rsidR="00943D47" w:rsidRDefault="00943D47" w:rsidP="00943D47">
      <w:pPr>
        <w:pStyle w:val="a3"/>
        <w:spacing w:before="0" w:after="0"/>
        <w:jc w:val="center"/>
        <w:rPr>
          <w:b/>
          <w:bCs/>
          <w:color w:val="000000"/>
          <w:sz w:val="26"/>
          <w:szCs w:val="26"/>
          <w:lang w:val="uk-UA"/>
        </w:rPr>
      </w:pPr>
    </w:p>
    <w:p w:rsidR="00943D47" w:rsidRDefault="00943D47" w:rsidP="00943D47">
      <w:pPr>
        <w:pStyle w:val="a3"/>
        <w:spacing w:before="0" w:after="0"/>
        <w:jc w:val="center"/>
        <w:rPr>
          <w:b/>
          <w:bCs/>
          <w:color w:val="000000"/>
          <w:sz w:val="26"/>
          <w:szCs w:val="26"/>
          <w:lang w:val="uk-UA"/>
        </w:rPr>
      </w:pPr>
    </w:p>
    <w:p w:rsidR="001A7A5D" w:rsidRDefault="001A7A5D" w:rsidP="00943D47">
      <w:pPr>
        <w:pStyle w:val="a3"/>
        <w:spacing w:before="0" w:beforeAutospacing="0" w:after="0" w:afterAutospacing="0"/>
        <w:jc w:val="center"/>
        <w:rPr>
          <w:lang w:val="en-US"/>
        </w:rPr>
      </w:pPr>
    </w:p>
    <w:p w:rsidR="001A7A5D" w:rsidRDefault="001A7A5D" w:rsidP="00943D47">
      <w:pPr>
        <w:pStyle w:val="a3"/>
        <w:spacing w:before="0" w:beforeAutospacing="0" w:after="0" w:afterAutospacing="0"/>
        <w:jc w:val="center"/>
        <w:rPr>
          <w:lang w:val="en-US"/>
        </w:rPr>
      </w:pPr>
    </w:p>
    <w:p w:rsidR="001A7A5D" w:rsidRDefault="001A7A5D" w:rsidP="00943D47">
      <w:pPr>
        <w:pStyle w:val="a3"/>
        <w:spacing w:before="0" w:beforeAutospacing="0" w:after="0" w:afterAutospacing="0"/>
        <w:jc w:val="center"/>
        <w:rPr>
          <w:lang w:val="en-US"/>
        </w:rPr>
      </w:pPr>
    </w:p>
    <w:p w:rsidR="00943D47" w:rsidRDefault="00943D47" w:rsidP="00943D47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  <w:r>
        <w:rPr>
          <w:lang w:val="en-US"/>
        </w:rPr>
        <w:lastRenderedPageBreak/>
        <w:t> </w:t>
      </w:r>
      <w:r w:rsidRPr="006C72F6">
        <w:rPr>
          <w:b/>
          <w:lang w:val="uk-UA" w:eastAsia="uk-UA"/>
        </w:rPr>
        <w:t xml:space="preserve">ТЕХНОЛОГІЧНА КАРТКА </w:t>
      </w:r>
    </w:p>
    <w:p w:rsidR="00943D47" w:rsidRPr="006C72F6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6C72F6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43D47" w:rsidRPr="00511705" w:rsidRDefault="00943D47" w:rsidP="00943D47">
      <w:pPr>
        <w:spacing w:after="0"/>
        <w:jc w:val="center"/>
        <w:rPr>
          <w:rFonts w:eastAsia="Times New Roman" w:cs="Times New Roman"/>
          <w:b/>
          <w:u w:val="single"/>
        </w:rPr>
      </w:pPr>
      <w:r w:rsidRPr="00511705">
        <w:rPr>
          <w:rFonts w:cs="Times New Roman"/>
          <w:b/>
          <w:color w:val="000000"/>
          <w:u w:val="single"/>
        </w:rPr>
        <w:t>«</w:t>
      </w:r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Продаж </w:t>
      </w:r>
      <w:proofErr w:type="spellStart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земельних</w:t>
      </w:r>
      <w:proofErr w:type="spellEnd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proofErr w:type="spellStart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ділянок</w:t>
      </w:r>
      <w:proofErr w:type="spellEnd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proofErr w:type="spellStart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комунальної</w:t>
      </w:r>
      <w:proofErr w:type="spellEnd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proofErr w:type="spellStart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власності</w:t>
      </w:r>
      <w:proofErr w:type="spellEnd"/>
      <w:r w:rsidRPr="00511705">
        <w:rPr>
          <w:rFonts w:cs="Times New Roman"/>
          <w:b/>
          <w:color w:val="000000"/>
          <w:u w:val="single"/>
        </w:rPr>
        <w:t>»</w:t>
      </w:r>
    </w:p>
    <w:p w:rsidR="00943D47" w:rsidRDefault="00943D47" w:rsidP="00943D47">
      <w:pPr>
        <w:jc w:val="center"/>
        <w:rPr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943D47" w:rsidRPr="00511705" w:rsidRDefault="00943D47" w:rsidP="00943D47">
      <w:pPr>
        <w:pStyle w:val="Standard"/>
        <w:jc w:val="center"/>
        <w:rPr>
          <w:sz w:val="20"/>
          <w:szCs w:val="20"/>
          <w:lang w:val="uk-UA"/>
        </w:rPr>
      </w:pPr>
      <w:r w:rsidRPr="00511705">
        <w:rPr>
          <w:b/>
          <w:bCs/>
          <w:color w:val="000000"/>
          <w:spacing w:val="-1"/>
          <w:sz w:val="20"/>
          <w:szCs w:val="20"/>
          <w:u w:val="single"/>
          <w:lang w:val="uk-UA"/>
        </w:rPr>
        <w:t>Юридичний відділ Бучанської міської ради</w:t>
      </w:r>
    </w:p>
    <w:p w:rsidR="00943D47" w:rsidRDefault="00943D47" w:rsidP="00943D47">
      <w:pPr>
        <w:pStyle w:val="Standard"/>
        <w:jc w:val="center"/>
        <w:rPr>
          <w:b/>
          <w:bCs/>
          <w:color w:val="000000"/>
          <w:spacing w:val="-1"/>
          <w:lang w:val="uk-UA"/>
        </w:rPr>
      </w:pPr>
      <w:r w:rsidRPr="00475154">
        <w:rPr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44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5"/>
        <w:gridCol w:w="2047"/>
        <w:gridCol w:w="2029"/>
        <w:gridCol w:w="2115"/>
        <w:gridCol w:w="2788"/>
      </w:tblGrid>
      <w:tr w:rsidR="00943D47" w:rsidRPr="009D3D2D" w:rsidTr="00943D47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ind w:left="360"/>
              <w:jc w:val="both"/>
              <w:rPr>
                <w:sz w:val="20"/>
                <w:szCs w:val="20"/>
                <w:lang w:val="uk-UA"/>
              </w:rPr>
            </w:pPr>
            <w:r w:rsidRPr="009D3D2D">
              <w:rPr>
                <w:sz w:val="20"/>
                <w:szCs w:val="20"/>
                <w:lang w:val="en-US"/>
              </w:rPr>
              <w:t>   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звернення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посадова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Структурні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підрозділи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дію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рішення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виконання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етапів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рішення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943D47" w:rsidRPr="009D3D2D" w:rsidTr="00943D47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D3D2D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Прийом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</w:p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943D47" w:rsidRPr="009D3D2D" w:rsidTr="00943D47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Отримання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від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їх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робочий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передачі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</w:p>
        </w:tc>
      </w:tr>
      <w:tr w:rsidR="00943D47" w:rsidRPr="009D3D2D" w:rsidTr="00943D47">
        <w:trPr>
          <w:trHeight w:val="1663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</w:p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Розгляд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>звернення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  <w:lang w:val="uk-UA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Тридцять календарних днів</w:t>
            </w:r>
          </w:p>
        </w:tc>
      </w:tr>
      <w:tr w:rsidR="00943D47" w:rsidRPr="009D3D2D" w:rsidTr="00943D47">
        <w:trPr>
          <w:trHeight w:val="541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Підготування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проекту рішення про проведення експертної оцінки земельної ділянки </w:t>
            </w:r>
            <w:r w:rsidRPr="009D3D2D">
              <w:rPr>
                <w:color w:val="000000"/>
                <w:sz w:val="20"/>
                <w:szCs w:val="20"/>
              </w:rPr>
              <w:t xml:space="preserve">для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включення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D3D2D">
              <w:rPr>
                <w:color w:val="000000"/>
                <w:sz w:val="20"/>
                <w:szCs w:val="20"/>
              </w:rPr>
              <w:t xml:space="preserve">до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>порядку</w:t>
            </w:r>
            <w:proofErr w:type="gramEnd"/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 денного чергового засідання сесії Бучанської міської ради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робочий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день</w:t>
            </w:r>
          </w:p>
        </w:tc>
      </w:tr>
      <w:tr w:rsidR="00943D47" w:rsidRPr="00ED361F" w:rsidTr="00943D47">
        <w:trPr>
          <w:trHeight w:val="826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Standard"/>
              <w:rPr>
                <w:sz w:val="20"/>
                <w:szCs w:val="20"/>
                <w:lang w:val="ru-RU"/>
              </w:rPr>
            </w:pPr>
            <w:r w:rsidRPr="009D3D2D">
              <w:rPr>
                <w:iCs/>
                <w:sz w:val="20"/>
                <w:szCs w:val="20"/>
                <w:lang w:val="ru-RU"/>
              </w:rPr>
              <w:t xml:space="preserve">Передача </w:t>
            </w:r>
            <w:r w:rsidRPr="009D3D2D">
              <w:rPr>
                <w:iCs/>
                <w:sz w:val="20"/>
                <w:szCs w:val="20"/>
                <w:lang w:val="uk-UA"/>
              </w:rPr>
              <w:t xml:space="preserve">управлінню Центр надання адміністративних послуг Бучанської міської ради двох </w:t>
            </w:r>
            <w:proofErr w:type="spellStart"/>
            <w:r w:rsidRPr="009D3D2D">
              <w:rPr>
                <w:iCs/>
                <w:sz w:val="20"/>
                <w:szCs w:val="20"/>
                <w:lang w:val="ru-RU"/>
              </w:rPr>
              <w:t>примірник</w:t>
            </w:r>
            <w:r w:rsidRPr="009D3D2D">
              <w:rPr>
                <w:iCs/>
                <w:sz w:val="20"/>
                <w:szCs w:val="20"/>
                <w:lang w:val="uk-UA"/>
              </w:rPr>
              <w:t>ів</w:t>
            </w:r>
            <w:proofErr w:type="spellEnd"/>
            <w:r w:rsidRPr="009D3D2D">
              <w:rPr>
                <w:iCs/>
                <w:sz w:val="20"/>
                <w:szCs w:val="20"/>
                <w:lang w:val="uk-UA"/>
              </w:rPr>
              <w:t xml:space="preserve"> рішення </w:t>
            </w:r>
            <w:proofErr w:type="gramStart"/>
            <w:r w:rsidRPr="009D3D2D">
              <w:rPr>
                <w:iCs/>
                <w:sz w:val="20"/>
                <w:szCs w:val="20"/>
                <w:lang w:val="uk-UA"/>
              </w:rPr>
              <w:t xml:space="preserve">про  </w:t>
            </w:r>
            <w:r w:rsidRPr="009D3D2D">
              <w:rPr>
                <w:iCs/>
                <w:color w:val="000000"/>
                <w:sz w:val="20"/>
                <w:szCs w:val="20"/>
                <w:lang w:val="uk-UA"/>
              </w:rPr>
              <w:t>проведення</w:t>
            </w:r>
            <w:proofErr w:type="gramEnd"/>
            <w:r w:rsidRPr="009D3D2D">
              <w:rPr>
                <w:iCs/>
                <w:color w:val="000000"/>
                <w:sz w:val="20"/>
                <w:szCs w:val="20"/>
                <w:lang w:val="uk-UA"/>
              </w:rPr>
              <w:t xml:space="preserve"> експертної оцінки земельної ділянки ,</w:t>
            </w:r>
          </w:p>
          <w:p w:rsidR="00943D47" w:rsidRPr="009D3D2D" w:rsidRDefault="00943D47" w:rsidP="00943D47">
            <w:pPr>
              <w:pStyle w:val="a3"/>
              <w:spacing w:before="0" w:after="0"/>
              <w:rPr>
                <w:bCs/>
                <w:sz w:val="20"/>
                <w:szCs w:val="20"/>
                <w:lang w:val="uk-UA"/>
              </w:rPr>
            </w:pPr>
            <w:r w:rsidRPr="009D3D2D">
              <w:rPr>
                <w:bCs/>
                <w:sz w:val="20"/>
                <w:szCs w:val="20"/>
                <w:lang w:val="uk-UA"/>
              </w:rPr>
              <w:t>або надання проміжної відповіді про перенесення розгляду питання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  <w:r w:rsidRPr="009D3D2D">
              <w:rPr>
                <w:iCs/>
                <w:sz w:val="20"/>
                <w:szCs w:val="20"/>
                <w:lang w:val="uk-UA"/>
              </w:rPr>
              <w:t>Примірники рішення передаються не пізніше 10 робочих днів після чергового засідання сесії Бучанської міської ради на яке було винесене дане питання</w:t>
            </w:r>
          </w:p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  <w:lang w:val="uk-UA"/>
              </w:rPr>
            </w:pP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 xml:space="preserve">Якщо засідання сесії Бучанської міської ради переноситься або не відбудеться протягом 30 календарних днів з дня звернення, заявнику (заявникам) надається проміжна відповідь про розгляд питання на наступному засіданні </w:t>
            </w: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lastRenderedPageBreak/>
              <w:t>виконавчого комітету.</w:t>
            </w: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                          </w:t>
            </w:r>
          </w:p>
        </w:tc>
      </w:tr>
    </w:tbl>
    <w:p w:rsidR="00943D47" w:rsidRPr="009D3D2D" w:rsidRDefault="00943D47" w:rsidP="00943D47">
      <w:pPr>
        <w:pStyle w:val="Standard"/>
        <w:jc w:val="center"/>
        <w:rPr>
          <w:b/>
          <w:sz w:val="20"/>
          <w:szCs w:val="20"/>
          <w:lang w:val="uk-UA"/>
        </w:rPr>
      </w:pPr>
    </w:p>
    <w:p w:rsidR="00943D47" w:rsidRPr="009D3D2D" w:rsidRDefault="00943D47" w:rsidP="00943D47">
      <w:pPr>
        <w:pStyle w:val="Standard"/>
        <w:jc w:val="center"/>
        <w:rPr>
          <w:b/>
          <w:sz w:val="20"/>
          <w:szCs w:val="20"/>
          <w:lang w:val="uk-UA"/>
        </w:rPr>
      </w:pPr>
    </w:p>
    <w:p w:rsidR="00943D47" w:rsidRPr="009D3D2D" w:rsidRDefault="00943D47" w:rsidP="00943D47">
      <w:pPr>
        <w:pStyle w:val="Standard"/>
        <w:jc w:val="center"/>
        <w:rPr>
          <w:b/>
          <w:sz w:val="20"/>
          <w:szCs w:val="20"/>
          <w:lang w:val="uk-UA"/>
        </w:rPr>
      </w:pPr>
    </w:p>
    <w:p w:rsidR="00943D47" w:rsidRPr="009D3D2D" w:rsidRDefault="00943D47" w:rsidP="00943D47">
      <w:pPr>
        <w:pStyle w:val="docdata"/>
        <w:spacing w:before="0" w:after="0"/>
        <w:jc w:val="right"/>
        <w:rPr>
          <w:b/>
          <w:bCs/>
          <w:color w:val="000000"/>
          <w:sz w:val="20"/>
          <w:szCs w:val="20"/>
          <w:lang w:val="uk-UA"/>
        </w:rPr>
      </w:pPr>
    </w:p>
    <w:p w:rsidR="00943D47" w:rsidRPr="009D3D2D" w:rsidRDefault="00943D47" w:rsidP="00943D47">
      <w:pPr>
        <w:pStyle w:val="Standard"/>
        <w:jc w:val="center"/>
        <w:rPr>
          <w:b/>
          <w:sz w:val="20"/>
          <w:szCs w:val="20"/>
          <w:lang w:val="uk-UA"/>
        </w:rPr>
      </w:pPr>
    </w:p>
    <w:p w:rsidR="00943D47" w:rsidRPr="009D3D2D" w:rsidRDefault="00943D47" w:rsidP="00943D47">
      <w:pPr>
        <w:pStyle w:val="Standard"/>
        <w:jc w:val="center"/>
        <w:rPr>
          <w:b/>
          <w:sz w:val="20"/>
          <w:szCs w:val="20"/>
          <w:lang w:val="uk-UA"/>
        </w:rPr>
      </w:pPr>
    </w:p>
    <w:p w:rsidR="00943D47" w:rsidRPr="009D3D2D" w:rsidRDefault="00943D47" w:rsidP="00943D47">
      <w:pPr>
        <w:pStyle w:val="Standard"/>
        <w:jc w:val="center"/>
        <w:rPr>
          <w:b/>
          <w:sz w:val="26"/>
          <w:szCs w:val="26"/>
          <w:lang w:val="uk-UA"/>
        </w:rPr>
      </w:pPr>
    </w:p>
    <w:p w:rsidR="00943D47" w:rsidRPr="009D3D2D" w:rsidRDefault="00943D47" w:rsidP="00943D47">
      <w:pPr>
        <w:pStyle w:val="Standard"/>
        <w:jc w:val="center"/>
        <w:rPr>
          <w:b/>
          <w:sz w:val="26"/>
          <w:szCs w:val="26"/>
          <w:lang w:val="uk-UA"/>
        </w:rPr>
      </w:pPr>
    </w:p>
    <w:p w:rsidR="00943D47" w:rsidRPr="009D3D2D" w:rsidRDefault="00943D47" w:rsidP="00943D47">
      <w:pPr>
        <w:pStyle w:val="Standard"/>
        <w:jc w:val="center"/>
        <w:rPr>
          <w:b/>
          <w:sz w:val="26"/>
          <w:szCs w:val="26"/>
          <w:lang w:val="uk-UA"/>
        </w:rPr>
      </w:pPr>
    </w:p>
    <w:p w:rsidR="00943D47" w:rsidRPr="009D3D2D" w:rsidRDefault="00943D47" w:rsidP="00943D47">
      <w:pPr>
        <w:pStyle w:val="Standard"/>
        <w:jc w:val="center"/>
        <w:rPr>
          <w:b/>
          <w:sz w:val="26"/>
          <w:szCs w:val="26"/>
          <w:lang w:val="uk-UA"/>
        </w:rPr>
      </w:pPr>
    </w:p>
    <w:p w:rsidR="00943D47" w:rsidRPr="009D3D2D" w:rsidRDefault="00943D47" w:rsidP="00943D47">
      <w:pPr>
        <w:pStyle w:val="Standard"/>
        <w:jc w:val="center"/>
        <w:rPr>
          <w:b/>
          <w:sz w:val="26"/>
          <w:szCs w:val="26"/>
          <w:lang w:val="uk-UA"/>
        </w:rPr>
      </w:pPr>
    </w:p>
    <w:p w:rsidR="00943D47" w:rsidRPr="009D3D2D" w:rsidRDefault="00943D47" w:rsidP="00943D47">
      <w:pPr>
        <w:pStyle w:val="Standard"/>
        <w:jc w:val="center"/>
        <w:rPr>
          <w:b/>
          <w:sz w:val="26"/>
          <w:szCs w:val="26"/>
          <w:lang w:val="uk-UA"/>
        </w:rPr>
      </w:pPr>
    </w:p>
    <w:p w:rsidR="00943D47" w:rsidRPr="009D3D2D" w:rsidRDefault="00943D47" w:rsidP="00943D47">
      <w:pPr>
        <w:pStyle w:val="Standard"/>
        <w:jc w:val="center"/>
        <w:rPr>
          <w:b/>
          <w:sz w:val="26"/>
          <w:szCs w:val="26"/>
          <w:lang w:val="uk-UA"/>
        </w:rPr>
      </w:pPr>
    </w:p>
    <w:p w:rsidR="00943D47" w:rsidRPr="009D3D2D" w:rsidRDefault="00943D47" w:rsidP="00943D47">
      <w:pPr>
        <w:pStyle w:val="Standard"/>
        <w:jc w:val="center"/>
        <w:rPr>
          <w:b/>
          <w:sz w:val="26"/>
          <w:szCs w:val="26"/>
          <w:lang w:val="uk-UA"/>
        </w:rPr>
      </w:pPr>
    </w:p>
    <w:p w:rsidR="00943D47" w:rsidRPr="009D3D2D" w:rsidRDefault="00943D47" w:rsidP="00943D47">
      <w:pPr>
        <w:pStyle w:val="Standard"/>
        <w:jc w:val="center"/>
        <w:rPr>
          <w:b/>
          <w:sz w:val="26"/>
          <w:szCs w:val="26"/>
          <w:lang w:val="uk-UA"/>
        </w:rPr>
      </w:pPr>
    </w:p>
    <w:p w:rsidR="00943D47" w:rsidRPr="009D3D2D" w:rsidRDefault="00943D47" w:rsidP="00943D47">
      <w:pPr>
        <w:pStyle w:val="Standard"/>
        <w:jc w:val="center"/>
        <w:rPr>
          <w:b/>
          <w:sz w:val="26"/>
          <w:szCs w:val="26"/>
          <w:lang w:val="uk-UA"/>
        </w:rPr>
      </w:pPr>
    </w:p>
    <w:p w:rsidR="00943D47" w:rsidRPr="009D3D2D" w:rsidRDefault="00943D47" w:rsidP="00943D47">
      <w:pPr>
        <w:pStyle w:val="Standard"/>
        <w:jc w:val="center"/>
        <w:rPr>
          <w:b/>
          <w:sz w:val="26"/>
          <w:szCs w:val="26"/>
          <w:lang w:val="uk-UA"/>
        </w:rPr>
      </w:pPr>
    </w:p>
    <w:p w:rsidR="00943D47" w:rsidRPr="009D3D2D" w:rsidRDefault="00943D47" w:rsidP="00943D47">
      <w:pPr>
        <w:pStyle w:val="Standard"/>
        <w:jc w:val="center"/>
        <w:rPr>
          <w:b/>
          <w:sz w:val="26"/>
          <w:szCs w:val="26"/>
          <w:lang w:val="uk-UA"/>
        </w:rPr>
      </w:pPr>
    </w:p>
    <w:p w:rsidR="00943D47" w:rsidRPr="009D3D2D" w:rsidRDefault="00943D47" w:rsidP="00943D47">
      <w:pPr>
        <w:pStyle w:val="Standard"/>
        <w:jc w:val="center"/>
        <w:rPr>
          <w:b/>
          <w:sz w:val="26"/>
          <w:szCs w:val="26"/>
          <w:lang w:val="uk-UA"/>
        </w:rPr>
      </w:pPr>
    </w:p>
    <w:p w:rsidR="00943D47" w:rsidRPr="009D3D2D" w:rsidRDefault="00943D47" w:rsidP="00943D47">
      <w:pPr>
        <w:pStyle w:val="Standard"/>
        <w:jc w:val="center"/>
        <w:rPr>
          <w:b/>
          <w:sz w:val="26"/>
          <w:szCs w:val="26"/>
          <w:lang w:val="uk-UA"/>
        </w:rPr>
      </w:pPr>
    </w:p>
    <w:p w:rsidR="00943D47" w:rsidRPr="009D3D2D" w:rsidRDefault="00943D47" w:rsidP="00943D47">
      <w:pPr>
        <w:pStyle w:val="Standard"/>
        <w:jc w:val="center"/>
        <w:rPr>
          <w:b/>
          <w:sz w:val="26"/>
          <w:szCs w:val="26"/>
          <w:lang w:val="uk-UA"/>
        </w:rPr>
      </w:pPr>
    </w:p>
    <w:p w:rsidR="00943D47" w:rsidRPr="009D3D2D" w:rsidRDefault="00943D47" w:rsidP="00943D47">
      <w:pPr>
        <w:pStyle w:val="Standard"/>
        <w:jc w:val="center"/>
        <w:rPr>
          <w:b/>
          <w:sz w:val="26"/>
          <w:szCs w:val="26"/>
          <w:lang w:val="uk-UA"/>
        </w:rPr>
      </w:pPr>
    </w:p>
    <w:p w:rsidR="00943D47" w:rsidRPr="009D3D2D" w:rsidRDefault="00943D47" w:rsidP="00943D47">
      <w:pPr>
        <w:pStyle w:val="Standard"/>
        <w:jc w:val="center"/>
        <w:rPr>
          <w:b/>
          <w:sz w:val="26"/>
          <w:szCs w:val="26"/>
          <w:lang w:val="uk-UA"/>
        </w:rPr>
      </w:pPr>
    </w:p>
    <w:p w:rsidR="00943D47" w:rsidRPr="009D3D2D" w:rsidRDefault="00943D47" w:rsidP="00943D47">
      <w:pPr>
        <w:pStyle w:val="Standard"/>
        <w:jc w:val="center"/>
        <w:rPr>
          <w:b/>
          <w:sz w:val="26"/>
          <w:szCs w:val="26"/>
          <w:lang w:val="uk-UA"/>
        </w:rPr>
      </w:pPr>
    </w:p>
    <w:p w:rsidR="00943D47" w:rsidRPr="009D3D2D" w:rsidRDefault="00943D47" w:rsidP="00943D47">
      <w:pPr>
        <w:pStyle w:val="Standard"/>
        <w:jc w:val="center"/>
        <w:rPr>
          <w:b/>
          <w:sz w:val="26"/>
          <w:szCs w:val="26"/>
          <w:lang w:val="uk-UA"/>
        </w:rPr>
      </w:pPr>
    </w:p>
    <w:p w:rsidR="00943D47" w:rsidRPr="009D3D2D" w:rsidRDefault="00943D47" w:rsidP="00943D47">
      <w:pPr>
        <w:pStyle w:val="Standard"/>
        <w:jc w:val="center"/>
        <w:rPr>
          <w:b/>
          <w:sz w:val="26"/>
          <w:szCs w:val="26"/>
          <w:lang w:val="uk-UA"/>
        </w:rPr>
      </w:pPr>
    </w:p>
    <w:p w:rsidR="00943D47" w:rsidRPr="009D3D2D" w:rsidRDefault="00943D47" w:rsidP="00943D47">
      <w:pPr>
        <w:pStyle w:val="Standard"/>
        <w:jc w:val="center"/>
        <w:rPr>
          <w:b/>
          <w:sz w:val="26"/>
          <w:szCs w:val="26"/>
          <w:lang w:val="uk-UA"/>
        </w:rPr>
      </w:pPr>
    </w:p>
    <w:p w:rsidR="00943D47" w:rsidRPr="009D3D2D" w:rsidRDefault="00943D47" w:rsidP="00943D47">
      <w:pPr>
        <w:pStyle w:val="Standard"/>
        <w:jc w:val="center"/>
        <w:rPr>
          <w:b/>
          <w:sz w:val="26"/>
          <w:szCs w:val="26"/>
          <w:lang w:val="uk-UA"/>
        </w:rPr>
      </w:pPr>
    </w:p>
    <w:p w:rsidR="00943D47" w:rsidRPr="009D3D2D" w:rsidRDefault="00943D47" w:rsidP="00943D47">
      <w:pPr>
        <w:pStyle w:val="Standard"/>
        <w:jc w:val="center"/>
        <w:rPr>
          <w:b/>
          <w:sz w:val="26"/>
          <w:szCs w:val="26"/>
          <w:lang w:val="uk-UA"/>
        </w:rPr>
      </w:pPr>
    </w:p>
    <w:p w:rsidR="00943D47" w:rsidRPr="009D3D2D" w:rsidRDefault="00943D47" w:rsidP="00943D47">
      <w:pPr>
        <w:pStyle w:val="Standard"/>
        <w:jc w:val="center"/>
        <w:rPr>
          <w:b/>
          <w:sz w:val="26"/>
          <w:szCs w:val="26"/>
          <w:lang w:val="uk-UA"/>
        </w:rPr>
      </w:pPr>
    </w:p>
    <w:p w:rsidR="00943D47" w:rsidRPr="009D3D2D" w:rsidRDefault="00943D47" w:rsidP="00943D47">
      <w:pPr>
        <w:pStyle w:val="Standard"/>
        <w:rPr>
          <w:lang w:val="uk-UA"/>
        </w:rPr>
        <w:sectPr w:rsidR="00943D47" w:rsidRPr="009D3D2D">
          <w:pgSz w:w="11906" w:h="16838"/>
          <w:pgMar w:top="1134" w:right="850" w:bottom="1134" w:left="1701" w:header="708" w:footer="708" w:gutter="0"/>
          <w:cols w:space="720"/>
        </w:sectPr>
      </w:pPr>
    </w:p>
    <w:p w:rsidR="00943D47" w:rsidRDefault="00943D47" w:rsidP="00943D47">
      <w:pPr>
        <w:pStyle w:val="a3"/>
        <w:spacing w:before="0" w:beforeAutospacing="0" w:after="0" w:afterAutospacing="0"/>
        <w:jc w:val="center"/>
        <w:rPr>
          <w:lang w:val="uk-UA"/>
        </w:rPr>
      </w:pPr>
    </w:p>
    <w:p w:rsidR="00943D47" w:rsidRDefault="00943D47" w:rsidP="00943D47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  <w:r>
        <w:rPr>
          <w:lang w:val="en-US"/>
        </w:rPr>
        <w:t> </w:t>
      </w:r>
      <w:r w:rsidRPr="006C72F6">
        <w:rPr>
          <w:b/>
          <w:lang w:val="uk-UA" w:eastAsia="uk-UA"/>
        </w:rPr>
        <w:t xml:space="preserve">ТЕХНОЛОГЧНА КАРТКА </w:t>
      </w:r>
    </w:p>
    <w:p w:rsidR="00943D47" w:rsidRPr="006C72F6" w:rsidRDefault="00943D47" w:rsidP="00943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6C72F6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43D47" w:rsidRPr="00511705" w:rsidRDefault="00943D47" w:rsidP="00943D47">
      <w:pPr>
        <w:spacing w:after="0"/>
        <w:jc w:val="center"/>
        <w:rPr>
          <w:rFonts w:eastAsia="Times New Roman" w:cs="Times New Roman"/>
          <w:b/>
          <w:u w:val="single"/>
        </w:rPr>
      </w:pPr>
      <w:r w:rsidRPr="00511705">
        <w:rPr>
          <w:rFonts w:cs="Times New Roman"/>
          <w:b/>
          <w:color w:val="000000"/>
          <w:u w:val="single"/>
        </w:rPr>
        <w:t>«</w:t>
      </w:r>
      <w:proofErr w:type="spellStart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Видача</w:t>
      </w:r>
      <w:proofErr w:type="spellEnd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proofErr w:type="spellStart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довідки</w:t>
      </w:r>
      <w:proofErr w:type="spellEnd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про участь/</w:t>
      </w:r>
      <w:proofErr w:type="spellStart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неприйняття</w:t>
      </w:r>
      <w:proofErr w:type="spellEnd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proofErr w:type="spellStart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участі</w:t>
      </w:r>
      <w:proofErr w:type="spellEnd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у </w:t>
      </w:r>
      <w:proofErr w:type="spellStart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приватизації</w:t>
      </w:r>
      <w:proofErr w:type="spellEnd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proofErr w:type="spellStart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житла</w:t>
      </w:r>
      <w:proofErr w:type="spellEnd"/>
      <w:r w:rsidRPr="00511705">
        <w:rPr>
          <w:rFonts w:cs="Times New Roman"/>
          <w:b/>
          <w:color w:val="000000"/>
          <w:u w:val="single"/>
        </w:rPr>
        <w:t>»</w:t>
      </w:r>
    </w:p>
    <w:p w:rsidR="00943D47" w:rsidRDefault="00943D47" w:rsidP="00943D47">
      <w:pPr>
        <w:jc w:val="center"/>
        <w:rPr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943D47" w:rsidRPr="00511705" w:rsidRDefault="00943D47" w:rsidP="00943D47">
      <w:pPr>
        <w:pStyle w:val="Standard"/>
        <w:jc w:val="center"/>
        <w:rPr>
          <w:sz w:val="20"/>
          <w:szCs w:val="20"/>
          <w:lang w:val="uk-UA"/>
        </w:rPr>
      </w:pPr>
      <w:r w:rsidRPr="00511705">
        <w:rPr>
          <w:b/>
          <w:bCs/>
          <w:color w:val="000000"/>
          <w:spacing w:val="-1"/>
          <w:sz w:val="20"/>
          <w:szCs w:val="20"/>
          <w:u w:val="single"/>
          <w:lang w:val="uk-UA"/>
        </w:rPr>
        <w:t>Юридичний відділ Бучанської міської ради</w:t>
      </w:r>
    </w:p>
    <w:p w:rsidR="00943D47" w:rsidRDefault="00943D47" w:rsidP="00943D47">
      <w:pPr>
        <w:pStyle w:val="Standard"/>
        <w:jc w:val="center"/>
        <w:rPr>
          <w:b/>
          <w:bCs/>
          <w:color w:val="000000"/>
          <w:spacing w:val="-1"/>
          <w:lang w:val="uk-UA"/>
        </w:rPr>
      </w:pPr>
      <w:r w:rsidRPr="00475154">
        <w:rPr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44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5"/>
        <w:gridCol w:w="2047"/>
        <w:gridCol w:w="2029"/>
        <w:gridCol w:w="2115"/>
        <w:gridCol w:w="2788"/>
      </w:tblGrid>
      <w:tr w:rsidR="00943D47" w:rsidRPr="00511705" w:rsidTr="00943D47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ind w:left="360"/>
              <w:jc w:val="both"/>
              <w:rPr>
                <w:sz w:val="20"/>
                <w:szCs w:val="20"/>
                <w:lang w:val="uk-UA"/>
              </w:rPr>
            </w:pPr>
            <w:r w:rsidRPr="009D3D2D">
              <w:rPr>
                <w:sz w:val="20"/>
                <w:szCs w:val="20"/>
                <w:lang w:val="en-US"/>
              </w:rPr>
              <w:t>   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звернення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посадова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Структурні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підрозділи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дію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рішення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виконання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етапів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рішення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943D47" w:rsidTr="00943D47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D3D2D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Прийом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</w:p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943D47" w:rsidRPr="00511705" w:rsidTr="00943D47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Отримання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від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їх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робочий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передачі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</w:p>
        </w:tc>
      </w:tr>
      <w:tr w:rsidR="00943D47" w:rsidTr="00943D47">
        <w:trPr>
          <w:trHeight w:val="1663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Розгляд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>звернення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  <w:lang w:val="uk-UA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27 календарних днів</w:t>
            </w:r>
          </w:p>
        </w:tc>
      </w:tr>
      <w:tr w:rsidR="00943D47" w:rsidRPr="00511705" w:rsidTr="00943D47">
        <w:trPr>
          <w:trHeight w:val="826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943D47" w:rsidRPr="009D3D2D" w:rsidRDefault="00943D47" w:rsidP="00943D47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BD6AAA">
            <w:pPr>
              <w:pStyle w:val="Standard"/>
              <w:jc w:val="both"/>
              <w:rPr>
                <w:bCs/>
                <w:sz w:val="20"/>
                <w:szCs w:val="20"/>
                <w:lang w:val="uk-UA"/>
              </w:rPr>
            </w:pPr>
            <w:r w:rsidRPr="009D3D2D">
              <w:rPr>
                <w:iCs/>
                <w:sz w:val="20"/>
                <w:szCs w:val="20"/>
                <w:lang w:val="ru-RU"/>
              </w:rPr>
              <w:t xml:space="preserve">Передача </w:t>
            </w:r>
            <w:r w:rsidRPr="009D3D2D">
              <w:rPr>
                <w:iCs/>
                <w:sz w:val="20"/>
                <w:szCs w:val="20"/>
                <w:lang w:val="uk-UA"/>
              </w:rPr>
              <w:t xml:space="preserve">управлінню Центр надання адміністративних послуг Бучанської міської ради двох </w:t>
            </w:r>
            <w:proofErr w:type="spellStart"/>
            <w:r w:rsidRPr="009D3D2D">
              <w:rPr>
                <w:iCs/>
                <w:sz w:val="20"/>
                <w:szCs w:val="20"/>
                <w:lang w:val="ru-RU"/>
              </w:rPr>
              <w:t>примірник</w:t>
            </w:r>
            <w:r w:rsidRPr="009D3D2D">
              <w:rPr>
                <w:iCs/>
                <w:sz w:val="20"/>
                <w:szCs w:val="20"/>
                <w:lang w:val="uk-UA"/>
              </w:rPr>
              <w:t>ів</w:t>
            </w:r>
            <w:proofErr w:type="spellEnd"/>
            <w:r w:rsidR="00BD6AAA">
              <w:rPr>
                <w:iCs/>
                <w:sz w:val="20"/>
                <w:szCs w:val="20"/>
              </w:rPr>
              <w:t xml:space="preserve"> </w:t>
            </w:r>
            <w:r w:rsidRPr="009D3D2D">
              <w:rPr>
                <w:bCs/>
                <w:sz w:val="20"/>
                <w:szCs w:val="20"/>
                <w:lang w:val="uk-UA"/>
              </w:rPr>
              <w:t>довідки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  <w:r w:rsidRPr="009D3D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D47" w:rsidRPr="009D3D2D" w:rsidRDefault="00943D47" w:rsidP="00943D47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  <w:r w:rsidRPr="009D3D2D">
              <w:rPr>
                <w:iCs/>
                <w:sz w:val="20"/>
                <w:szCs w:val="20"/>
                <w:lang w:val="uk-UA"/>
              </w:rPr>
              <w:t>Довідка передаються не пізніше 29 календарного дня</w:t>
            </w:r>
          </w:p>
          <w:p w:rsidR="00943D47" w:rsidRPr="009D3D2D" w:rsidRDefault="00943D47" w:rsidP="00943D47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</w:p>
          <w:p w:rsidR="00943D47" w:rsidRPr="009D3D2D" w:rsidRDefault="00943D47" w:rsidP="00943D47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</w:p>
          <w:p w:rsidR="00943D47" w:rsidRPr="009D3D2D" w:rsidRDefault="00943D47" w:rsidP="00943D47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 xml:space="preserve"> </w:t>
            </w: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                      </w:t>
            </w:r>
          </w:p>
        </w:tc>
      </w:tr>
    </w:tbl>
    <w:p w:rsidR="00943D47" w:rsidRDefault="00943D47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3A4715" w:rsidRDefault="003A4715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3A4715" w:rsidRDefault="003A4715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BD6AAA">
      <w:pPr>
        <w:pStyle w:val="a3"/>
        <w:spacing w:before="0" w:beforeAutospacing="0" w:after="0" w:afterAutospacing="0"/>
        <w:jc w:val="center"/>
        <w:rPr>
          <w:lang w:val="uk-UA"/>
        </w:rPr>
      </w:pPr>
    </w:p>
    <w:p w:rsidR="00BD6AAA" w:rsidRDefault="00BD6AAA" w:rsidP="00BD6AAA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  <w:r>
        <w:rPr>
          <w:lang w:val="en-US"/>
        </w:rPr>
        <w:lastRenderedPageBreak/>
        <w:t> </w:t>
      </w:r>
      <w:r w:rsidRPr="006C72F6">
        <w:rPr>
          <w:b/>
          <w:lang w:val="uk-UA" w:eastAsia="uk-UA"/>
        </w:rPr>
        <w:t xml:space="preserve">ТЕХНОЛОГЧНА КАРТКА </w:t>
      </w:r>
    </w:p>
    <w:p w:rsidR="00BD6AAA" w:rsidRPr="006C72F6" w:rsidRDefault="00BD6AAA" w:rsidP="00BD6A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6C72F6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BD6AAA" w:rsidRPr="000A400B" w:rsidRDefault="00BD6AAA" w:rsidP="00BD6AAA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BD6AAA" w:rsidRPr="00FA43AD" w:rsidRDefault="00BD6AAA" w:rsidP="00BD6AAA">
      <w:pPr>
        <w:spacing w:after="0"/>
        <w:jc w:val="center"/>
        <w:rPr>
          <w:rFonts w:ascii="Times New Roman" w:hAnsi="Times New Roman"/>
          <w:b/>
          <w:u w:val="single"/>
          <w:lang w:eastAsia="uk-UA"/>
        </w:rPr>
      </w:pPr>
      <w:proofErr w:type="spellStart"/>
      <w:r w:rsidRPr="00FA43AD">
        <w:rPr>
          <w:rFonts w:ascii="Times New Roman" w:hAnsi="Times New Roman"/>
          <w:b/>
          <w:u w:val="single"/>
          <w:lang w:eastAsia="uk-UA"/>
        </w:rPr>
        <w:t>Видача</w:t>
      </w:r>
      <w:proofErr w:type="spellEnd"/>
      <w:r w:rsidRPr="00FA43AD">
        <w:rPr>
          <w:rFonts w:ascii="Times New Roman" w:hAnsi="Times New Roman"/>
          <w:b/>
          <w:u w:val="single"/>
          <w:lang w:eastAsia="uk-UA"/>
        </w:rPr>
        <w:t xml:space="preserve"> </w:t>
      </w:r>
      <w:proofErr w:type="spellStart"/>
      <w:r w:rsidRPr="00FA43AD">
        <w:rPr>
          <w:rFonts w:ascii="Times New Roman" w:hAnsi="Times New Roman"/>
          <w:b/>
          <w:u w:val="single"/>
          <w:lang w:eastAsia="uk-UA"/>
        </w:rPr>
        <w:t>довідки</w:t>
      </w:r>
      <w:proofErr w:type="spellEnd"/>
      <w:r w:rsidRPr="00FA43AD">
        <w:rPr>
          <w:rFonts w:ascii="Times New Roman" w:hAnsi="Times New Roman"/>
          <w:b/>
          <w:u w:val="single"/>
          <w:lang w:eastAsia="uk-UA"/>
        </w:rPr>
        <w:t xml:space="preserve"> про </w:t>
      </w:r>
      <w:proofErr w:type="spellStart"/>
      <w:r w:rsidRPr="00FA43AD">
        <w:rPr>
          <w:rFonts w:ascii="Times New Roman" w:hAnsi="Times New Roman"/>
          <w:b/>
          <w:u w:val="single"/>
          <w:lang w:eastAsia="uk-UA"/>
        </w:rPr>
        <w:t>невикористання</w:t>
      </w:r>
      <w:proofErr w:type="spellEnd"/>
      <w:r w:rsidRPr="00FA43AD">
        <w:rPr>
          <w:rFonts w:ascii="Times New Roman" w:hAnsi="Times New Roman"/>
          <w:b/>
          <w:u w:val="single"/>
          <w:lang w:eastAsia="uk-UA"/>
        </w:rPr>
        <w:t xml:space="preserve"> </w:t>
      </w:r>
      <w:proofErr w:type="spellStart"/>
      <w:r w:rsidRPr="00FA43AD">
        <w:rPr>
          <w:rFonts w:ascii="Times New Roman" w:hAnsi="Times New Roman"/>
          <w:b/>
          <w:u w:val="single"/>
          <w:lang w:eastAsia="uk-UA"/>
        </w:rPr>
        <w:t>житлових</w:t>
      </w:r>
      <w:proofErr w:type="spellEnd"/>
      <w:r w:rsidRPr="00FA43AD">
        <w:rPr>
          <w:rFonts w:ascii="Times New Roman" w:hAnsi="Times New Roman"/>
          <w:b/>
          <w:u w:val="single"/>
          <w:lang w:eastAsia="uk-UA"/>
        </w:rPr>
        <w:t xml:space="preserve"> </w:t>
      </w:r>
      <w:proofErr w:type="spellStart"/>
      <w:r w:rsidRPr="00FA43AD">
        <w:rPr>
          <w:rFonts w:ascii="Times New Roman" w:hAnsi="Times New Roman"/>
          <w:b/>
          <w:u w:val="single"/>
          <w:lang w:eastAsia="uk-UA"/>
        </w:rPr>
        <w:t>чеків</w:t>
      </w:r>
      <w:proofErr w:type="spellEnd"/>
      <w:r w:rsidRPr="00FA43AD">
        <w:rPr>
          <w:rFonts w:ascii="Times New Roman" w:hAnsi="Times New Roman"/>
          <w:b/>
          <w:u w:val="single"/>
          <w:lang w:eastAsia="uk-UA"/>
        </w:rPr>
        <w:t xml:space="preserve"> для </w:t>
      </w:r>
      <w:proofErr w:type="spellStart"/>
      <w:r w:rsidRPr="00FA43AD">
        <w:rPr>
          <w:rFonts w:ascii="Times New Roman" w:hAnsi="Times New Roman"/>
          <w:b/>
          <w:u w:val="single"/>
          <w:lang w:eastAsia="uk-UA"/>
        </w:rPr>
        <w:t>приватизації</w:t>
      </w:r>
      <w:proofErr w:type="spellEnd"/>
      <w:r w:rsidRPr="00FA43AD">
        <w:rPr>
          <w:rFonts w:ascii="Times New Roman" w:hAnsi="Times New Roman"/>
          <w:b/>
          <w:u w:val="single"/>
          <w:lang w:eastAsia="uk-UA"/>
        </w:rPr>
        <w:t xml:space="preserve"> державного </w:t>
      </w:r>
      <w:proofErr w:type="spellStart"/>
      <w:r w:rsidRPr="00FA43AD">
        <w:rPr>
          <w:rFonts w:ascii="Times New Roman" w:hAnsi="Times New Roman"/>
          <w:b/>
          <w:u w:val="single"/>
          <w:lang w:eastAsia="uk-UA"/>
        </w:rPr>
        <w:t>житлового</w:t>
      </w:r>
      <w:proofErr w:type="spellEnd"/>
      <w:r w:rsidRPr="00FA43AD">
        <w:rPr>
          <w:rFonts w:ascii="Times New Roman" w:hAnsi="Times New Roman"/>
          <w:b/>
          <w:u w:val="single"/>
          <w:lang w:eastAsia="uk-UA"/>
        </w:rPr>
        <w:t xml:space="preserve"> фонду</w:t>
      </w:r>
    </w:p>
    <w:p w:rsidR="00BD6AAA" w:rsidRPr="00DF1391" w:rsidRDefault="00BD6AAA" w:rsidP="00BD6AAA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DF1391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                           </w:t>
      </w:r>
    </w:p>
    <w:p w:rsidR="00BD6AAA" w:rsidRPr="00BD6AAA" w:rsidRDefault="00BD6AAA" w:rsidP="00BD6AAA">
      <w:pPr>
        <w:pStyle w:val="a3"/>
        <w:spacing w:before="0" w:beforeAutospacing="0" w:after="0" w:afterAutospacing="0"/>
        <w:jc w:val="center"/>
        <w:rPr>
          <w:rFonts w:ascii="Times New Roman CYR" w:hAnsi="Times New Roman CYR" w:cs="Times New Roman CYR"/>
          <w:color w:val="000000"/>
          <w:sz w:val="20"/>
          <w:szCs w:val="20"/>
          <w:lang w:val="uk-UA"/>
        </w:rPr>
      </w:pPr>
      <w:r w:rsidRPr="00BD6AAA">
        <w:rPr>
          <w:rFonts w:ascii="Times" w:eastAsia="Times" w:hAnsi="Times" w:cs="Times"/>
          <w:b/>
          <w:color w:val="00000A"/>
          <w:sz w:val="20"/>
          <w:szCs w:val="20"/>
          <w:u w:val="single"/>
          <w:lang w:val="uk-UA"/>
        </w:rPr>
        <w:t xml:space="preserve">Юридичний відділ Бучанської міської ради </w:t>
      </w:r>
    </w:p>
    <w:p w:rsidR="00BD6AAA" w:rsidRDefault="00BD6AAA" w:rsidP="00BD6AA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F1391">
        <w:rPr>
          <w:rFonts w:ascii="Times New Roman" w:hAnsi="Times New Roman"/>
          <w:sz w:val="20"/>
          <w:szCs w:val="20"/>
        </w:rPr>
        <w:t>(</w:t>
      </w:r>
      <w:proofErr w:type="spellStart"/>
      <w:r w:rsidRPr="00DF1391">
        <w:rPr>
          <w:rFonts w:ascii="Times New Roman" w:hAnsi="Times New Roman"/>
          <w:sz w:val="20"/>
          <w:szCs w:val="20"/>
        </w:rPr>
        <w:t>найменування</w:t>
      </w:r>
      <w:proofErr w:type="spellEnd"/>
      <w:r w:rsidRPr="00DF139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F1391">
        <w:rPr>
          <w:rFonts w:ascii="Times New Roman" w:hAnsi="Times New Roman"/>
          <w:sz w:val="20"/>
          <w:szCs w:val="20"/>
        </w:rPr>
        <w:t>суб’єкта</w:t>
      </w:r>
      <w:proofErr w:type="spellEnd"/>
      <w:r w:rsidRPr="00DF139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F1391">
        <w:rPr>
          <w:rFonts w:ascii="Times New Roman" w:hAnsi="Times New Roman"/>
          <w:sz w:val="20"/>
          <w:szCs w:val="20"/>
        </w:rPr>
        <w:t>надання</w:t>
      </w:r>
      <w:proofErr w:type="spellEnd"/>
      <w:r w:rsidRPr="00DF139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F1391">
        <w:rPr>
          <w:rFonts w:ascii="Times New Roman" w:hAnsi="Times New Roman"/>
          <w:sz w:val="20"/>
          <w:szCs w:val="20"/>
        </w:rPr>
        <w:t>адміністративної</w:t>
      </w:r>
      <w:proofErr w:type="spellEnd"/>
      <w:r w:rsidRPr="00DF139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F1391">
        <w:rPr>
          <w:rFonts w:ascii="Times New Roman" w:hAnsi="Times New Roman"/>
          <w:sz w:val="20"/>
          <w:szCs w:val="20"/>
        </w:rPr>
        <w:t>послуги</w:t>
      </w:r>
      <w:proofErr w:type="spellEnd"/>
      <w:r w:rsidRPr="00DF1391">
        <w:rPr>
          <w:rFonts w:ascii="Times New Roman" w:hAnsi="Times New Roman"/>
          <w:sz w:val="20"/>
          <w:szCs w:val="20"/>
        </w:rPr>
        <w:t>)</w:t>
      </w:r>
    </w:p>
    <w:tbl>
      <w:tblPr>
        <w:tblW w:w="9744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5"/>
        <w:gridCol w:w="2047"/>
        <w:gridCol w:w="2029"/>
        <w:gridCol w:w="2115"/>
        <w:gridCol w:w="2788"/>
      </w:tblGrid>
      <w:tr w:rsidR="00BD6AAA" w:rsidRPr="00511705" w:rsidTr="0001423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AAA" w:rsidRPr="009D3D2D" w:rsidRDefault="00BD6AAA" w:rsidP="00014231">
            <w:pPr>
              <w:pStyle w:val="a3"/>
              <w:spacing w:before="0" w:after="0"/>
              <w:ind w:left="360"/>
              <w:jc w:val="both"/>
              <w:rPr>
                <w:sz w:val="20"/>
                <w:szCs w:val="20"/>
                <w:lang w:val="uk-UA"/>
              </w:rPr>
            </w:pPr>
            <w:r w:rsidRPr="009D3D2D">
              <w:rPr>
                <w:sz w:val="20"/>
                <w:szCs w:val="20"/>
                <w:lang w:val="en-US"/>
              </w:rPr>
              <w:t>   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AAA" w:rsidRPr="009D3D2D" w:rsidRDefault="00BD6AAA" w:rsidP="0001423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звернення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AAA" w:rsidRPr="009D3D2D" w:rsidRDefault="00BD6AAA" w:rsidP="0001423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посадова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AAA" w:rsidRPr="009D3D2D" w:rsidRDefault="00BD6AAA" w:rsidP="0001423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Структурні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підрозділи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дію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рішення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AAA" w:rsidRPr="009D3D2D" w:rsidRDefault="00BD6AAA" w:rsidP="0001423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виконання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етапів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рішення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BD6AAA" w:rsidTr="0001423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AAA" w:rsidRPr="009D3D2D" w:rsidRDefault="00BD6AAA" w:rsidP="00014231">
            <w:pPr>
              <w:pStyle w:val="a3"/>
              <w:spacing w:before="0" w:after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D3D2D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AAA" w:rsidRPr="009D3D2D" w:rsidRDefault="00BD6AAA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Прийом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</w:p>
          <w:p w:rsidR="00BD6AAA" w:rsidRPr="009D3D2D" w:rsidRDefault="00BD6AA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AAA" w:rsidRPr="009D3D2D" w:rsidRDefault="00BD6AAA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AAA" w:rsidRPr="009D3D2D" w:rsidRDefault="00BD6AAA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AAA" w:rsidRPr="009D3D2D" w:rsidRDefault="00BD6AAA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BD6AAA" w:rsidRPr="00511705" w:rsidTr="0001423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AAA" w:rsidRPr="009D3D2D" w:rsidRDefault="00BD6AAA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AAA" w:rsidRPr="009D3D2D" w:rsidRDefault="00BD6AAA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Отримання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від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їх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BD6AAA" w:rsidRPr="009D3D2D" w:rsidRDefault="00BD6AA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AAA" w:rsidRPr="009D3D2D" w:rsidRDefault="00BD6AA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AAA" w:rsidRPr="009D3D2D" w:rsidRDefault="00BD6AA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AAA" w:rsidRPr="009D3D2D" w:rsidRDefault="00BD6AAA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робочий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передачі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</w:p>
        </w:tc>
      </w:tr>
      <w:tr w:rsidR="00BD6AAA" w:rsidTr="00014231">
        <w:trPr>
          <w:trHeight w:val="1663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AAA" w:rsidRPr="009D3D2D" w:rsidRDefault="00BD6AAA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AAA" w:rsidRPr="009D3D2D" w:rsidRDefault="00BD6AA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BD6AAA" w:rsidRPr="009D3D2D" w:rsidRDefault="00BD6AA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Розгляд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>звернення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AAA" w:rsidRPr="009D3D2D" w:rsidRDefault="00BD6AA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AAA" w:rsidRPr="009D3D2D" w:rsidRDefault="00BD6AA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AAA" w:rsidRPr="009D3D2D" w:rsidRDefault="00BD6AAA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  <w:lang w:val="uk-UA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27 календарних днів</w:t>
            </w:r>
          </w:p>
        </w:tc>
      </w:tr>
      <w:tr w:rsidR="00BD6AAA" w:rsidRPr="00511705" w:rsidTr="00014231">
        <w:trPr>
          <w:trHeight w:val="826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AAA" w:rsidRPr="009D3D2D" w:rsidRDefault="00BD6AA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BD6AAA" w:rsidRPr="009D3D2D" w:rsidRDefault="00BD6AA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BD6AAA" w:rsidRPr="009D3D2D" w:rsidRDefault="00BD6AA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BD6AAA" w:rsidRPr="009D3D2D" w:rsidRDefault="00BD6AAA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AAA" w:rsidRPr="009D3D2D" w:rsidRDefault="00BD6AAA" w:rsidP="00BD6AAA">
            <w:pPr>
              <w:pStyle w:val="Standard"/>
              <w:jc w:val="both"/>
              <w:rPr>
                <w:bCs/>
                <w:sz w:val="20"/>
                <w:szCs w:val="20"/>
                <w:lang w:val="uk-UA"/>
              </w:rPr>
            </w:pPr>
            <w:r w:rsidRPr="009D3D2D">
              <w:rPr>
                <w:iCs/>
                <w:sz w:val="20"/>
                <w:szCs w:val="20"/>
                <w:lang w:val="ru-RU"/>
              </w:rPr>
              <w:t xml:space="preserve">Передача </w:t>
            </w:r>
            <w:r w:rsidRPr="009D3D2D">
              <w:rPr>
                <w:iCs/>
                <w:sz w:val="20"/>
                <w:szCs w:val="20"/>
                <w:lang w:val="uk-UA"/>
              </w:rPr>
              <w:t xml:space="preserve">управлінню Центр надання адміністративних послуг Бучанської міської ради двох </w:t>
            </w:r>
            <w:proofErr w:type="spellStart"/>
            <w:r w:rsidRPr="009D3D2D">
              <w:rPr>
                <w:iCs/>
                <w:sz w:val="20"/>
                <w:szCs w:val="20"/>
                <w:lang w:val="ru-RU"/>
              </w:rPr>
              <w:t>примірник</w:t>
            </w:r>
            <w:r w:rsidRPr="009D3D2D">
              <w:rPr>
                <w:iCs/>
                <w:sz w:val="20"/>
                <w:szCs w:val="20"/>
                <w:lang w:val="uk-UA"/>
              </w:rPr>
              <w:t>ів</w:t>
            </w:r>
            <w:proofErr w:type="spellEnd"/>
            <w:r>
              <w:rPr>
                <w:iCs/>
                <w:sz w:val="20"/>
                <w:szCs w:val="20"/>
              </w:rPr>
              <w:t xml:space="preserve"> </w:t>
            </w:r>
            <w:r w:rsidRPr="009D3D2D">
              <w:rPr>
                <w:bCs/>
                <w:sz w:val="20"/>
                <w:szCs w:val="20"/>
                <w:lang w:val="uk-UA"/>
              </w:rPr>
              <w:t>довідки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AAA" w:rsidRPr="009D3D2D" w:rsidRDefault="00BD6AA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  <w:r w:rsidRPr="009D3D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AAA" w:rsidRPr="009D3D2D" w:rsidRDefault="00BD6AA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AAA" w:rsidRPr="009D3D2D" w:rsidRDefault="00BD6AAA" w:rsidP="0001423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  <w:r w:rsidRPr="009D3D2D">
              <w:rPr>
                <w:iCs/>
                <w:sz w:val="20"/>
                <w:szCs w:val="20"/>
                <w:lang w:val="uk-UA"/>
              </w:rPr>
              <w:t>Довідка передаються не пізніше 29 календарного дня</w:t>
            </w:r>
          </w:p>
          <w:p w:rsidR="00BD6AAA" w:rsidRPr="009D3D2D" w:rsidRDefault="00BD6AAA" w:rsidP="0001423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</w:p>
          <w:p w:rsidR="00BD6AAA" w:rsidRPr="009D3D2D" w:rsidRDefault="00BD6AAA" w:rsidP="0001423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</w:p>
          <w:p w:rsidR="00BD6AAA" w:rsidRPr="009D3D2D" w:rsidRDefault="00BD6AA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 xml:space="preserve"> </w:t>
            </w: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                      </w:t>
            </w:r>
          </w:p>
        </w:tc>
      </w:tr>
    </w:tbl>
    <w:p w:rsidR="00BD6AAA" w:rsidRDefault="00BD6AA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3A4715" w:rsidRDefault="003A4715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3A4715" w:rsidRDefault="003A4715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3A4715" w:rsidRDefault="003A4715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BD6AAA" w:rsidRDefault="00BD6AA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183224" w:rsidRDefault="00183224" w:rsidP="00183224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  <w:r w:rsidRPr="006C72F6">
        <w:rPr>
          <w:b/>
          <w:lang w:val="uk-UA" w:eastAsia="uk-UA"/>
        </w:rPr>
        <w:lastRenderedPageBreak/>
        <w:t xml:space="preserve">ТЕХНОЛОГЧНА КАРТКА </w:t>
      </w:r>
    </w:p>
    <w:p w:rsidR="00183224" w:rsidRPr="006C72F6" w:rsidRDefault="00183224" w:rsidP="001832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6C72F6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BD6AAA" w:rsidRPr="00BD6AAA" w:rsidRDefault="00BD6AAA" w:rsidP="00183224">
      <w:pPr>
        <w:spacing w:after="0"/>
        <w:jc w:val="center"/>
        <w:rPr>
          <w:rFonts w:ascii="Times New Roman" w:hAnsi="Times New Roman" w:cs="Times New Roman"/>
          <w:b/>
          <w:u w:val="single"/>
          <w:lang w:eastAsia="uk-UA"/>
        </w:rPr>
      </w:pPr>
      <w:proofErr w:type="spellStart"/>
      <w:r w:rsidRPr="00BD6AAA">
        <w:rPr>
          <w:rFonts w:ascii="Times New Roman" w:hAnsi="Times New Roman" w:cs="Times New Roman"/>
          <w:b/>
          <w:u w:val="single"/>
          <w:lang w:eastAsia="uk-UA"/>
        </w:rPr>
        <w:t>Видача</w:t>
      </w:r>
      <w:proofErr w:type="spellEnd"/>
      <w:r w:rsidRPr="00BD6AAA">
        <w:rPr>
          <w:rFonts w:ascii="Times New Roman" w:hAnsi="Times New Roman" w:cs="Times New Roman"/>
          <w:b/>
          <w:u w:val="single"/>
          <w:lang w:eastAsia="uk-UA"/>
        </w:rPr>
        <w:t xml:space="preserve"> </w:t>
      </w:r>
      <w:proofErr w:type="spellStart"/>
      <w:r w:rsidRPr="00BD6AAA">
        <w:rPr>
          <w:rFonts w:ascii="Times New Roman" w:hAnsi="Times New Roman" w:cs="Times New Roman"/>
          <w:b/>
          <w:u w:val="single"/>
          <w:lang w:eastAsia="uk-UA"/>
        </w:rPr>
        <w:t>дубліката</w:t>
      </w:r>
      <w:proofErr w:type="spellEnd"/>
      <w:r w:rsidRPr="00BD6AAA">
        <w:rPr>
          <w:rFonts w:ascii="Times New Roman" w:hAnsi="Times New Roman" w:cs="Times New Roman"/>
          <w:b/>
          <w:u w:val="single"/>
          <w:lang w:eastAsia="uk-UA"/>
        </w:rPr>
        <w:t xml:space="preserve"> </w:t>
      </w:r>
      <w:proofErr w:type="spellStart"/>
      <w:r w:rsidRPr="00BD6AAA">
        <w:rPr>
          <w:rFonts w:ascii="Times New Roman" w:hAnsi="Times New Roman" w:cs="Times New Roman"/>
          <w:b/>
          <w:u w:val="single"/>
          <w:lang w:eastAsia="uk-UA"/>
        </w:rPr>
        <w:t>свідоцтва</w:t>
      </w:r>
      <w:proofErr w:type="spellEnd"/>
      <w:r w:rsidRPr="00BD6AAA">
        <w:rPr>
          <w:rFonts w:ascii="Times New Roman" w:hAnsi="Times New Roman" w:cs="Times New Roman"/>
          <w:b/>
          <w:u w:val="single"/>
          <w:lang w:eastAsia="uk-UA"/>
        </w:rPr>
        <w:t xml:space="preserve"> про право </w:t>
      </w:r>
      <w:proofErr w:type="spellStart"/>
      <w:r w:rsidRPr="00BD6AAA">
        <w:rPr>
          <w:rFonts w:ascii="Times New Roman" w:hAnsi="Times New Roman" w:cs="Times New Roman"/>
          <w:b/>
          <w:u w:val="single"/>
          <w:lang w:eastAsia="uk-UA"/>
        </w:rPr>
        <w:t>власності</w:t>
      </w:r>
      <w:proofErr w:type="spellEnd"/>
    </w:p>
    <w:p w:rsidR="00BD6AAA" w:rsidRPr="00BD6AAA" w:rsidRDefault="00BD6AAA" w:rsidP="00183224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D6AAA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BD6AAA">
        <w:rPr>
          <w:rFonts w:ascii="Times New Roman" w:hAnsi="Times New Roman" w:cs="Times New Roman"/>
          <w:sz w:val="20"/>
          <w:szCs w:val="20"/>
        </w:rPr>
        <w:t>назва</w:t>
      </w:r>
      <w:proofErr w:type="spellEnd"/>
      <w:r w:rsidRPr="00BD6AAA">
        <w:rPr>
          <w:rFonts w:ascii="Times New Roman" w:hAnsi="Times New Roman" w:cs="Times New Roman"/>
          <w:sz w:val="20"/>
          <w:szCs w:val="20"/>
        </w:rPr>
        <w:t xml:space="preserve"> адміністративної </w:t>
      </w:r>
      <w:proofErr w:type="spellStart"/>
      <w:r w:rsidRPr="00BD6AAA">
        <w:rPr>
          <w:rFonts w:ascii="Times New Roman" w:hAnsi="Times New Roman" w:cs="Times New Roman"/>
          <w:sz w:val="20"/>
          <w:szCs w:val="20"/>
        </w:rPr>
        <w:t>послуги</w:t>
      </w:r>
      <w:proofErr w:type="spellEnd"/>
      <w:r w:rsidRPr="00BD6AAA">
        <w:rPr>
          <w:rFonts w:ascii="Times New Roman" w:hAnsi="Times New Roman" w:cs="Times New Roman"/>
          <w:sz w:val="20"/>
          <w:szCs w:val="20"/>
        </w:rPr>
        <w:t xml:space="preserve">)                                  </w:t>
      </w:r>
    </w:p>
    <w:p w:rsidR="00BD6AAA" w:rsidRPr="00183224" w:rsidRDefault="00BD6AAA" w:rsidP="00183224">
      <w:pPr>
        <w:pStyle w:val="a3"/>
        <w:spacing w:before="0" w:beforeAutospacing="0" w:after="0" w:afterAutospacing="0"/>
        <w:jc w:val="center"/>
        <w:rPr>
          <w:color w:val="000000"/>
          <w:sz w:val="20"/>
          <w:szCs w:val="20"/>
          <w:lang w:val="uk-UA"/>
        </w:rPr>
      </w:pPr>
      <w:r w:rsidRPr="00183224">
        <w:rPr>
          <w:rFonts w:eastAsia="Times"/>
          <w:b/>
          <w:color w:val="00000A"/>
          <w:sz w:val="20"/>
          <w:szCs w:val="20"/>
          <w:u w:val="single"/>
          <w:lang w:val="uk-UA"/>
        </w:rPr>
        <w:t xml:space="preserve">Юридичний відділ Бучанської міської ради </w:t>
      </w:r>
    </w:p>
    <w:p w:rsidR="00BD6AAA" w:rsidRDefault="00BD6AAA" w:rsidP="00183224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BD6AAA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BD6AAA">
        <w:rPr>
          <w:rFonts w:ascii="Times New Roman" w:hAnsi="Times New Roman" w:cs="Times New Roman"/>
          <w:sz w:val="20"/>
          <w:szCs w:val="20"/>
        </w:rPr>
        <w:t>найменування</w:t>
      </w:r>
      <w:proofErr w:type="spellEnd"/>
      <w:r w:rsidRPr="00BD6A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D6AAA">
        <w:rPr>
          <w:rFonts w:ascii="Times New Roman" w:hAnsi="Times New Roman" w:cs="Times New Roman"/>
          <w:sz w:val="20"/>
          <w:szCs w:val="20"/>
        </w:rPr>
        <w:t>суб’єкта</w:t>
      </w:r>
      <w:proofErr w:type="spellEnd"/>
      <w:r w:rsidRPr="00BD6A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D6AAA">
        <w:rPr>
          <w:rFonts w:ascii="Times New Roman" w:hAnsi="Times New Roman" w:cs="Times New Roman"/>
          <w:sz w:val="20"/>
          <w:szCs w:val="20"/>
        </w:rPr>
        <w:t>надання</w:t>
      </w:r>
      <w:proofErr w:type="spellEnd"/>
      <w:r w:rsidRPr="00BD6A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D6AAA">
        <w:rPr>
          <w:rFonts w:ascii="Times New Roman" w:hAnsi="Times New Roman" w:cs="Times New Roman"/>
          <w:sz w:val="20"/>
          <w:szCs w:val="20"/>
        </w:rPr>
        <w:t>адміністративної</w:t>
      </w:r>
      <w:proofErr w:type="spellEnd"/>
      <w:r w:rsidRPr="00BD6A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D6AAA">
        <w:rPr>
          <w:rFonts w:ascii="Times New Roman" w:hAnsi="Times New Roman" w:cs="Times New Roman"/>
          <w:sz w:val="20"/>
          <w:szCs w:val="20"/>
        </w:rPr>
        <w:t>послуги</w:t>
      </w:r>
      <w:proofErr w:type="spellEnd"/>
      <w:r w:rsidRPr="00BD6AAA">
        <w:rPr>
          <w:rFonts w:ascii="Times New Roman" w:hAnsi="Times New Roman" w:cs="Times New Roman"/>
          <w:sz w:val="20"/>
          <w:szCs w:val="20"/>
        </w:rPr>
        <w:t>)</w:t>
      </w:r>
    </w:p>
    <w:p w:rsidR="00183224" w:rsidRPr="00BD6AAA" w:rsidRDefault="00183224" w:rsidP="00183224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744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5"/>
        <w:gridCol w:w="2047"/>
        <w:gridCol w:w="2029"/>
        <w:gridCol w:w="2115"/>
        <w:gridCol w:w="2788"/>
      </w:tblGrid>
      <w:tr w:rsidR="00183224" w:rsidRPr="009D3D2D" w:rsidTr="0001423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224" w:rsidRPr="009D3D2D" w:rsidRDefault="00183224" w:rsidP="00014231">
            <w:pPr>
              <w:pStyle w:val="a3"/>
              <w:spacing w:before="0" w:after="0"/>
              <w:ind w:left="360"/>
              <w:jc w:val="both"/>
              <w:rPr>
                <w:sz w:val="20"/>
                <w:szCs w:val="20"/>
                <w:lang w:val="uk-UA"/>
              </w:rPr>
            </w:pPr>
            <w:r w:rsidRPr="009D3D2D">
              <w:rPr>
                <w:sz w:val="20"/>
                <w:szCs w:val="20"/>
                <w:lang w:val="en-US"/>
              </w:rPr>
              <w:t>   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224" w:rsidRPr="009D3D2D" w:rsidRDefault="00183224" w:rsidP="0001423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звернення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224" w:rsidRPr="009D3D2D" w:rsidRDefault="00183224" w:rsidP="0001423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посадова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224" w:rsidRPr="009D3D2D" w:rsidRDefault="00183224" w:rsidP="0001423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Структурні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підрозділи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дію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рішення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224" w:rsidRPr="009D3D2D" w:rsidRDefault="00183224" w:rsidP="0001423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виконання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етапів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рішення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183224" w:rsidRPr="009D3D2D" w:rsidTr="0001423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224" w:rsidRPr="009D3D2D" w:rsidRDefault="00183224" w:rsidP="00014231">
            <w:pPr>
              <w:pStyle w:val="a3"/>
              <w:spacing w:before="0" w:after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D3D2D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224" w:rsidRPr="009D3D2D" w:rsidRDefault="00183224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Прийом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</w:p>
          <w:p w:rsidR="00183224" w:rsidRPr="009D3D2D" w:rsidRDefault="00183224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224" w:rsidRPr="009D3D2D" w:rsidRDefault="00183224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224" w:rsidRPr="009D3D2D" w:rsidRDefault="00183224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224" w:rsidRPr="009D3D2D" w:rsidRDefault="00183224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183224" w:rsidRPr="009D3D2D" w:rsidTr="0001423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224" w:rsidRPr="009D3D2D" w:rsidRDefault="00183224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224" w:rsidRPr="009D3D2D" w:rsidRDefault="00183224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Отримання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від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їх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183224" w:rsidRPr="009D3D2D" w:rsidRDefault="00183224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224" w:rsidRPr="009D3D2D" w:rsidRDefault="00183224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224" w:rsidRPr="009D3D2D" w:rsidRDefault="00183224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224" w:rsidRPr="009D3D2D" w:rsidRDefault="00183224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робочий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передачі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</w:p>
        </w:tc>
      </w:tr>
      <w:tr w:rsidR="00183224" w:rsidRPr="009D3D2D" w:rsidTr="00014231">
        <w:trPr>
          <w:trHeight w:val="1663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224" w:rsidRPr="009D3D2D" w:rsidRDefault="00183224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224" w:rsidRPr="009D3D2D" w:rsidRDefault="00183224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183224" w:rsidRPr="009D3D2D" w:rsidRDefault="00183224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Розгляд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>звернення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224" w:rsidRPr="009D3D2D" w:rsidRDefault="00183224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224" w:rsidRPr="009D3D2D" w:rsidRDefault="00183224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224" w:rsidRPr="009D3D2D" w:rsidRDefault="00183224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 календарних днів</w:t>
            </w:r>
          </w:p>
        </w:tc>
      </w:tr>
      <w:tr w:rsidR="00183224" w:rsidRPr="009D3D2D" w:rsidTr="00014231">
        <w:trPr>
          <w:trHeight w:val="826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224" w:rsidRPr="009D3D2D" w:rsidRDefault="00183224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183224" w:rsidRPr="009D3D2D" w:rsidRDefault="00183224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183224" w:rsidRPr="009D3D2D" w:rsidRDefault="00183224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183224" w:rsidRPr="009D3D2D" w:rsidRDefault="00183224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224" w:rsidRPr="009D3D2D" w:rsidRDefault="00183224" w:rsidP="00014231">
            <w:pPr>
              <w:pStyle w:val="Standard"/>
              <w:jc w:val="both"/>
              <w:rPr>
                <w:bCs/>
                <w:sz w:val="20"/>
                <w:szCs w:val="20"/>
                <w:lang w:val="uk-UA"/>
              </w:rPr>
            </w:pPr>
            <w:r w:rsidRPr="009D3D2D">
              <w:rPr>
                <w:iCs/>
                <w:sz w:val="20"/>
                <w:szCs w:val="20"/>
                <w:lang w:val="ru-RU"/>
              </w:rPr>
              <w:t xml:space="preserve">Передача </w:t>
            </w:r>
            <w:r w:rsidRPr="009D3D2D">
              <w:rPr>
                <w:iCs/>
                <w:sz w:val="20"/>
                <w:szCs w:val="20"/>
                <w:lang w:val="uk-UA"/>
              </w:rPr>
              <w:t xml:space="preserve">управлінню Центр надання адміністративних послуг Бучанської міської ради </w:t>
            </w:r>
            <w:r w:rsidR="0054666B">
              <w:rPr>
                <w:iCs/>
                <w:sz w:val="20"/>
                <w:szCs w:val="20"/>
                <w:lang w:val="uk-UA"/>
              </w:rPr>
              <w:t>дублікат свідоцтва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224" w:rsidRPr="009D3D2D" w:rsidRDefault="00183224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  <w:r w:rsidRPr="009D3D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224" w:rsidRPr="009D3D2D" w:rsidRDefault="00183224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224" w:rsidRPr="009D3D2D" w:rsidRDefault="00183224" w:rsidP="0001423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  <w:r w:rsidRPr="009D3D2D">
              <w:rPr>
                <w:iCs/>
                <w:sz w:val="20"/>
                <w:szCs w:val="20"/>
                <w:lang w:val="uk-UA"/>
              </w:rPr>
              <w:t>Довідка передаються не пізніше 9</w:t>
            </w:r>
            <w:r>
              <w:rPr>
                <w:iCs/>
                <w:sz w:val="20"/>
                <w:szCs w:val="20"/>
                <w:lang w:val="en-US"/>
              </w:rPr>
              <w:t>-</w:t>
            </w:r>
            <w:r>
              <w:rPr>
                <w:iCs/>
                <w:sz w:val="20"/>
                <w:szCs w:val="20"/>
                <w:lang w:val="uk-UA"/>
              </w:rPr>
              <w:t>го</w:t>
            </w:r>
            <w:r w:rsidRPr="009D3D2D">
              <w:rPr>
                <w:iCs/>
                <w:sz w:val="20"/>
                <w:szCs w:val="20"/>
                <w:lang w:val="uk-UA"/>
              </w:rPr>
              <w:t xml:space="preserve"> календарного дня</w:t>
            </w:r>
          </w:p>
          <w:p w:rsidR="00183224" w:rsidRPr="009D3D2D" w:rsidRDefault="00183224" w:rsidP="0001423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</w:p>
          <w:p w:rsidR="00183224" w:rsidRPr="009D3D2D" w:rsidRDefault="00183224" w:rsidP="0001423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</w:p>
          <w:p w:rsidR="00183224" w:rsidRPr="009D3D2D" w:rsidRDefault="00183224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 xml:space="preserve"> </w:t>
            </w: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                      </w:t>
            </w:r>
          </w:p>
        </w:tc>
      </w:tr>
    </w:tbl>
    <w:p w:rsidR="00BD6AAA" w:rsidRDefault="00BD6AA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3A4715" w:rsidRDefault="003A4715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3A4715" w:rsidRDefault="003A4715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F60B6A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  <w:r w:rsidRPr="006C72F6">
        <w:rPr>
          <w:b/>
          <w:lang w:val="uk-UA" w:eastAsia="uk-UA"/>
        </w:rPr>
        <w:lastRenderedPageBreak/>
        <w:t xml:space="preserve">ТЕХНОЛОГЧНА КАРТКА </w:t>
      </w:r>
    </w:p>
    <w:p w:rsidR="00F60B6A" w:rsidRPr="006C72F6" w:rsidRDefault="00F60B6A" w:rsidP="00F60B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6C72F6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F60B6A" w:rsidRPr="00F60B6A" w:rsidRDefault="00F60B6A" w:rsidP="00F60B6A">
      <w:pPr>
        <w:spacing w:after="0"/>
        <w:jc w:val="center"/>
        <w:rPr>
          <w:rFonts w:ascii="Times New Roman" w:hAnsi="Times New Roman" w:cs="Times New Roman"/>
          <w:b/>
          <w:u w:val="single"/>
          <w:lang w:eastAsia="uk-UA"/>
        </w:rPr>
      </w:pPr>
      <w:proofErr w:type="spellStart"/>
      <w:r w:rsidRPr="00F60B6A">
        <w:rPr>
          <w:rFonts w:ascii="Times New Roman" w:hAnsi="Times New Roman" w:cs="Times New Roman"/>
          <w:b/>
          <w:u w:val="single"/>
          <w:lang w:eastAsia="uk-UA"/>
        </w:rPr>
        <w:t>Видача</w:t>
      </w:r>
      <w:proofErr w:type="spellEnd"/>
      <w:r w:rsidRPr="00F60B6A">
        <w:rPr>
          <w:rFonts w:ascii="Times New Roman" w:hAnsi="Times New Roman" w:cs="Times New Roman"/>
          <w:b/>
          <w:u w:val="single"/>
          <w:lang w:eastAsia="uk-UA"/>
        </w:rPr>
        <w:t xml:space="preserve"> ордера на жиле </w:t>
      </w:r>
      <w:proofErr w:type="spellStart"/>
      <w:r w:rsidRPr="00F60B6A">
        <w:rPr>
          <w:rFonts w:ascii="Times New Roman" w:hAnsi="Times New Roman" w:cs="Times New Roman"/>
          <w:b/>
          <w:u w:val="single"/>
          <w:lang w:eastAsia="uk-UA"/>
        </w:rPr>
        <w:t>приміщення</w:t>
      </w:r>
      <w:proofErr w:type="spellEnd"/>
    </w:p>
    <w:p w:rsidR="00F60B6A" w:rsidRPr="00F60B6A" w:rsidRDefault="00F60B6A" w:rsidP="00F60B6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sz w:val="20"/>
          <w:szCs w:val="20"/>
        </w:rPr>
        <w:t xml:space="preserve"> (</w:t>
      </w:r>
      <w:proofErr w:type="spellStart"/>
      <w:r w:rsidRPr="00F60B6A">
        <w:rPr>
          <w:rFonts w:ascii="Times New Roman" w:hAnsi="Times New Roman" w:cs="Times New Roman"/>
          <w:sz w:val="20"/>
          <w:szCs w:val="20"/>
        </w:rPr>
        <w:t>назва</w:t>
      </w:r>
      <w:proofErr w:type="spellEnd"/>
      <w:r w:rsidRPr="00F60B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60B6A">
        <w:rPr>
          <w:rFonts w:ascii="Times New Roman" w:hAnsi="Times New Roman" w:cs="Times New Roman"/>
          <w:sz w:val="20"/>
          <w:szCs w:val="20"/>
        </w:rPr>
        <w:t>адміністративної</w:t>
      </w:r>
      <w:proofErr w:type="spellEnd"/>
      <w:r w:rsidRPr="00F60B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60B6A">
        <w:rPr>
          <w:rFonts w:ascii="Times New Roman" w:hAnsi="Times New Roman" w:cs="Times New Roman"/>
          <w:sz w:val="20"/>
          <w:szCs w:val="20"/>
        </w:rPr>
        <w:t>послуги</w:t>
      </w:r>
      <w:proofErr w:type="spellEnd"/>
      <w:r w:rsidRPr="00F60B6A">
        <w:rPr>
          <w:rFonts w:ascii="Times New Roman" w:hAnsi="Times New Roman" w:cs="Times New Roman"/>
          <w:sz w:val="20"/>
          <w:szCs w:val="20"/>
        </w:rPr>
        <w:t xml:space="preserve">)                                  </w:t>
      </w:r>
    </w:p>
    <w:p w:rsidR="00F60B6A" w:rsidRPr="00F60B6A" w:rsidRDefault="00F60B6A" w:rsidP="00F60B6A">
      <w:pPr>
        <w:pStyle w:val="a3"/>
        <w:spacing w:before="0" w:beforeAutospacing="0" w:after="0" w:afterAutospacing="0"/>
        <w:jc w:val="center"/>
        <w:rPr>
          <w:color w:val="000000"/>
          <w:sz w:val="20"/>
          <w:szCs w:val="20"/>
          <w:lang w:val="uk-UA"/>
        </w:rPr>
      </w:pPr>
      <w:r w:rsidRPr="00F60B6A">
        <w:rPr>
          <w:rFonts w:eastAsia="Times"/>
          <w:b/>
          <w:color w:val="00000A"/>
          <w:sz w:val="20"/>
          <w:szCs w:val="20"/>
          <w:u w:val="single"/>
          <w:lang w:val="uk-UA"/>
        </w:rPr>
        <w:t xml:space="preserve">Юридичний відділ Бучанської міської ради </w:t>
      </w:r>
    </w:p>
    <w:p w:rsidR="00F60B6A" w:rsidRDefault="00F60B6A" w:rsidP="00F60B6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F60B6A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F60B6A">
        <w:rPr>
          <w:rFonts w:ascii="Times New Roman" w:hAnsi="Times New Roman" w:cs="Times New Roman"/>
          <w:sz w:val="20"/>
          <w:szCs w:val="20"/>
        </w:rPr>
        <w:t>найменування</w:t>
      </w:r>
      <w:proofErr w:type="spellEnd"/>
      <w:r w:rsidRPr="00F60B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60B6A">
        <w:rPr>
          <w:rFonts w:ascii="Times New Roman" w:hAnsi="Times New Roman" w:cs="Times New Roman"/>
          <w:sz w:val="20"/>
          <w:szCs w:val="20"/>
        </w:rPr>
        <w:t>суб’єкта</w:t>
      </w:r>
      <w:proofErr w:type="spellEnd"/>
      <w:r w:rsidRPr="00F60B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60B6A">
        <w:rPr>
          <w:rFonts w:ascii="Times New Roman" w:hAnsi="Times New Roman" w:cs="Times New Roman"/>
          <w:sz w:val="20"/>
          <w:szCs w:val="20"/>
        </w:rPr>
        <w:t>надання</w:t>
      </w:r>
      <w:proofErr w:type="spellEnd"/>
      <w:r w:rsidRPr="00F60B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60B6A">
        <w:rPr>
          <w:rFonts w:ascii="Times New Roman" w:hAnsi="Times New Roman" w:cs="Times New Roman"/>
          <w:sz w:val="20"/>
          <w:szCs w:val="20"/>
        </w:rPr>
        <w:t>адміністративної</w:t>
      </w:r>
      <w:proofErr w:type="spellEnd"/>
      <w:r w:rsidRPr="00F60B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60B6A">
        <w:rPr>
          <w:rFonts w:ascii="Times New Roman" w:hAnsi="Times New Roman" w:cs="Times New Roman"/>
          <w:sz w:val="20"/>
          <w:szCs w:val="20"/>
        </w:rPr>
        <w:t>послуги</w:t>
      </w:r>
      <w:proofErr w:type="spellEnd"/>
      <w:r w:rsidRPr="00F60B6A">
        <w:rPr>
          <w:rFonts w:ascii="Times New Roman" w:hAnsi="Times New Roman" w:cs="Times New Roman"/>
          <w:sz w:val="20"/>
          <w:szCs w:val="20"/>
        </w:rPr>
        <w:t>)</w:t>
      </w:r>
    </w:p>
    <w:p w:rsidR="00F60B6A" w:rsidRDefault="00F60B6A" w:rsidP="00F60B6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744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5"/>
        <w:gridCol w:w="2047"/>
        <w:gridCol w:w="2029"/>
        <w:gridCol w:w="2115"/>
        <w:gridCol w:w="2788"/>
      </w:tblGrid>
      <w:tr w:rsidR="00F60B6A" w:rsidRPr="009D3D2D" w:rsidTr="0001423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ind w:left="360"/>
              <w:jc w:val="both"/>
              <w:rPr>
                <w:sz w:val="20"/>
                <w:szCs w:val="20"/>
                <w:lang w:val="uk-UA"/>
              </w:rPr>
            </w:pPr>
            <w:r w:rsidRPr="009D3D2D">
              <w:rPr>
                <w:sz w:val="20"/>
                <w:szCs w:val="20"/>
                <w:lang w:val="en-US"/>
              </w:rPr>
              <w:t>   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звернення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посадова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Структурні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підрозділи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дію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рішення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виконання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етапів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рішення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F60B6A" w:rsidRPr="009D3D2D" w:rsidTr="0001423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D3D2D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Прийом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</w:p>
          <w:p w:rsidR="00F60B6A" w:rsidRPr="009D3D2D" w:rsidRDefault="00F60B6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F60B6A" w:rsidRPr="009D3D2D" w:rsidTr="0001423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Отримання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від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їх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F60B6A" w:rsidRPr="009D3D2D" w:rsidRDefault="00F60B6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робочий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передачі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</w:p>
        </w:tc>
      </w:tr>
      <w:tr w:rsidR="00F60B6A" w:rsidRPr="009D3D2D" w:rsidTr="00014231">
        <w:trPr>
          <w:trHeight w:val="1663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F60B6A" w:rsidRPr="009D3D2D" w:rsidRDefault="00F60B6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Розгляд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>звернення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  <w:lang w:val="uk-UA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27 календарних днів</w:t>
            </w:r>
          </w:p>
        </w:tc>
      </w:tr>
      <w:tr w:rsidR="00F60B6A" w:rsidRPr="009D3D2D" w:rsidTr="00014231">
        <w:trPr>
          <w:trHeight w:val="826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F60B6A" w:rsidRPr="009D3D2D" w:rsidRDefault="00F60B6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F60B6A" w:rsidRPr="009D3D2D" w:rsidRDefault="00F60B6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F60B6A" w:rsidRPr="009D3D2D" w:rsidRDefault="00F60B6A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Standard"/>
              <w:jc w:val="both"/>
              <w:rPr>
                <w:bCs/>
                <w:sz w:val="20"/>
                <w:szCs w:val="20"/>
                <w:lang w:val="uk-UA"/>
              </w:rPr>
            </w:pPr>
            <w:r w:rsidRPr="009D3D2D">
              <w:rPr>
                <w:iCs/>
                <w:sz w:val="20"/>
                <w:szCs w:val="20"/>
                <w:lang w:val="ru-RU"/>
              </w:rPr>
              <w:t xml:space="preserve">Передача </w:t>
            </w:r>
            <w:r w:rsidRPr="009D3D2D">
              <w:rPr>
                <w:iCs/>
                <w:sz w:val="20"/>
                <w:szCs w:val="20"/>
                <w:lang w:val="uk-UA"/>
              </w:rPr>
              <w:t xml:space="preserve">управлінню Центр надання адміністративних послуг Бучанської міської </w:t>
            </w:r>
            <w:proofErr w:type="gramStart"/>
            <w:r w:rsidRPr="009D3D2D">
              <w:rPr>
                <w:iCs/>
                <w:sz w:val="20"/>
                <w:szCs w:val="20"/>
                <w:lang w:val="uk-UA"/>
              </w:rPr>
              <w:t xml:space="preserve">ради </w:t>
            </w:r>
            <w:r w:rsidR="0054666B">
              <w:rPr>
                <w:iCs/>
                <w:sz w:val="20"/>
                <w:szCs w:val="20"/>
                <w:lang w:val="uk-UA"/>
              </w:rPr>
              <w:t>ордер</w:t>
            </w:r>
            <w:proofErr w:type="gramEnd"/>
            <w:r w:rsidR="0054666B">
              <w:rPr>
                <w:iCs/>
                <w:sz w:val="20"/>
                <w:szCs w:val="20"/>
                <w:lang w:val="uk-UA"/>
              </w:rPr>
              <w:t xml:space="preserve"> на проживання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  <w:r w:rsidRPr="009D3D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  <w:r w:rsidRPr="009D3D2D">
              <w:rPr>
                <w:iCs/>
                <w:sz w:val="20"/>
                <w:szCs w:val="20"/>
                <w:lang w:val="uk-UA"/>
              </w:rPr>
              <w:t>Довідка передаються не пізніше 29 календарного дня</w:t>
            </w:r>
          </w:p>
          <w:p w:rsidR="00F60B6A" w:rsidRPr="009D3D2D" w:rsidRDefault="00F60B6A" w:rsidP="0001423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</w:p>
          <w:p w:rsidR="00F60B6A" w:rsidRPr="009D3D2D" w:rsidRDefault="00F60B6A" w:rsidP="0001423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</w:p>
          <w:p w:rsidR="00F60B6A" w:rsidRPr="009D3D2D" w:rsidRDefault="00F60B6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 xml:space="preserve"> </w:t>
            </w: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                      </w:t>
            </w:r>
          </w:p>
        </w:tc>
      </w:tr>
    </w:tbl>
    <w:p w:rsidR="00F60B6A" w:rsidRDefault="00F60B6A" w:rsidP="00F60B6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F60B6A" w:rsidRDefault="00F60B6A" w:rsidP="00F60B6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F60B6A" w:rsidRDefault="00F60B6A" w:rsidP="00F60B6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F60B6A" w:rsidRDefault="00F60B6A" w:rsidP="00F60B6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F60B6A" w:rsidRDefault="00F60B6A" w:rsidP="00F60B6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F60B6A" w:rsidRDefault="00F60B6A" w:rsidP="00F60B6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F60B6A" w:rsidRDefault="00F60B6A" w:rsidP="00F60B6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F60B6A" w:rsidRDefault="00F60B6A" w:rsidP="00F60B6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F60B6A" w:rsidRDefault="00F60B6A" w:rsidP="00F60B6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F60B6A" w:rsidRDefault="00F60B6A" w:rsidP="00F60B6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F60B6A" w:rsidRDefault="00F60B6A" w:rsidP="00F60B6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F60B6A" w:rsidRDefault="00F60B6A" w:rsidP="00F60B6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F60B6A" w:rsidRDefault="00F60B6A" w:rsidP="00F60B6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F60B6A" w:rsidRDefault="00F60B6A" w:rsidP="00F60B6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A4715" w:rsidRDefault="003A4715" w:rsidP="00F60B6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A4715" w:rsidRDefault="003A4715" w:rsidP="00F60B6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F60B6A" w:rsidRDefault="00F60B6A" w:rsidP="00F60B6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F60B6A" w:rsidRDefault="00F60B6A" w:rsidP="00F60B6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F60B6A" w:rsidRDefault="00F60B6A" w:rsidP="00F60B6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F60B6A">
      <w:pPr>
        <w:jc w:val="center"/>
        <w:rPr>
          <w:b/>
          <w:sz w:val="6"/>
          <w:szCs w:val="6"/>
          <w:u w:val="single"/>
        </w:rPr>
      </w:pPr>
    </w:p>
    <w:p w:rsidR="00F60B6A" w:rsidRPr="00F60B6A" w:rsidRDefault="00F60B6A" w:rsidP="00F60B6A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  <w:r w:rsidRPr="00F60B6A">
        <w:rPr>
          <w:b/>
          <w:lang w:val="uk-UA" w:eastAsia="uk-UA"/>
        </w:rPr>
        <w:t xml:space="preserve">ТЕХНОЛОГЧНА КАРТКА </w:t>
      </w:r>
    </w:p>
    <w:p w:rsidR="00F60B6A" w:rsidRPr="00F60B6A" w:rsidRDefault="00F60B6A" w:rsidP="00F60B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2"/>
          <w:sz w:val="24"/>
          <w:szCs w:val="24"/>
          <w:lang w:val="uk-UA"/>
        </w:rPr>
      </w:pPr>
      <w:r w:rsidRPr="00F60B6A">
        <w:rPr>
          <w:rFonts w:ascii="Times New Roman" w:hAnsi="Times New Roman" w:cs="Times New Roman"/>
          <w:b/>
          <w:sz w:val="24"/>
          <w:szCs w:val="24"/>
          <w:lang w:val="uk-UA" w:eastAsia="uk-UA"/>
        </w:rPr>
        <w:t>адміністративної послуги</w:t>
      </w:r>
    </w:p>
    <w:p w:rsidR="00F60B6A" w:rsidRPr="00F60B6A" w:rsidRDefault="00F60B6A" w:rsidP="00F60B6A">
      <w:pPr>
        <w:spacing w:after="0"/>
        <w:jc w:val="center"/>
        <w:rPr>
          <w:rFonts w:ascii="Times New Roman" w:hAnsi="Times New Roman" w:cs="Times New Roman"/>
          <w:b/>
          <w:sz w:val="6"/>
          <w:szCs w:val="6"/>
          <w:u w:val="single"/>
        </w:rPr>
      </w:pPr>
    </w:p>
    <w:p w:rsidR="00F60B6A" w:rsidRPr="00F60B6A" w:rsidRDefault="00F60B6A" w:rsidP="00F60B6A">
      <w:pPr>
        <w:spacing w:after="0"/>
        <w:jc w:val="center"/>
        <w:rPr>
          <w:rFonts w:ascii="Times New Roman" w:hAnsi="Times New Roman" w:cs="Times New Roman"/>
          <w:b/>
          <w:u w:val="single"/>
          <w:lang w:eastAsia="uk-UA"/>
        </w:rPr>
      </w:pPr>
      <w:proofErr w:type="spellStart"/>
      <w:r w:rsidRPr="00F60B6A">
        <w:rPr>
          <w:rFonts w:ascii="Times New Roman" w:hAnsi="Times New Roman" w:cs="Times New Roman"/>
          <w:b/>
          <w:u w:val="single"/>
          <w:lang w:eastAsia="uk-UA"/>
        </w:rPr>
        <w:t>Продовження</w:t>
      </w:r>
      <w:proofErr w:type="spellEnd"/>
      <w:r w:rsidRPr="00F60B6A">
        <w:rPr>
          <w:rFonts w:ascii="Times New Roman" w:hAnsi="Times New Roman" w:cs="Times New Roman"/>
          <w:b/>
          <w:u w:val="single"/>
          <w:lang w:eastAsia="uk-UA"/>
        </w:rPr>
        <w:t xml:space="preserve"> строку </w:t>
      </w:r>
      <w:proofErr w:type="spellStart"/>
      <w:r w:rsidRPr="00F60B6A">
        <w:rPr>
          <w:rFonts w:ascii="Times New Roman" w:hAnsi="Times New Roman" w:cs="Times New Roman"/>
          <w:b/>
          <w:u w:val="single"/>
          <w:lang w:eastAsia="uk-UA"/>
        </w:rPr>
        <w:t>проживання</w:t>
      </w:r>
      <w:proofErr w:type="spellEnd"/>
      <w:r w:rsidRPr="00F60B6A">
        <w:rPr>
          <w:rFonts w:ascii="Times New Roman" w:hAnsi="Times New Roman" w:cs="Times New Roman"/>
          <w:b/>
          <w:u w:val="single"/>
          <w:lang w:eastAsia="uk-UA"/>
        </w:rPr>
        <w:t xml:space="preserve"> в </w:t>
      </w:r>
      <w:proofErr w:type="spellStart"/>
      <w:r w:rsidRPr="00F60B6A">
        <w:rPr>
          <w:rFonts w:ascii="Times New Roman" w:hAnsi="Times New Roman" w:cs="Times New Roman"/>
          <w:b/>
          <w:u w:val="single"/>
          <w:lang w:eastAsia="uk-UA"/>
        </w:rPr>
        <w:t>жилих</w:t>
      </w:r>
      <w:proofErr w:type="spellEnd"/>
      <w:r w:rsidRPr="00F60B6A">
        <w:rPr>
          <w:rFonts w:ascii="Times New Roman" w:hAnsi="Times New Roman" w:cs="Times New Roman"/>
          <w:b/>
          <w:u w:val="single"/>
          <w:lang w:eastAsia="uk-UA"/>
        </w:rPr>
        <w:t xml:space="preserve"> </w:t>
      </w:r>
      <w:proofErr w:type="spellStart"/>
      <w:r w:rsidRPr="00F60B6A">
        <w:rPr>
          <w:rFonts w:ascii="Times New Roman" w:hAnsi="Times New Roman" w:cs="Times New Roman"/>
          <w:b/>
          <w:u w:val="single"/>
          <w:lang w:eastAsia="uk-UA"/>
        </w:rPr>
        <w:t>приміщеннях</w:t>
      </w:r>
      <w:proofErr w:type="spellEnd"/>
      <w:r w:rsidRPr="00F60B6A">
        <w:rPr>
          <w:rFonts w:ascii="Times New Roman" w:hAnsi="Times New Roman" w:cs="Times New Roman"/>
          <w:b/>
          <w:u w:val="single"/>
          <w:lang w:eastAsia="uk-UA"/>
        </w:rPr>
        <w:t xml:space="preserve"> з </w:t>
      </w:r>
      <w:proofErr w:type="spellStart"/>
      <w:r w:rsidRPr="00F60B6A">
        <w:rPr>
          <w:rFonts w:ascii="Times New Roman" w:hAnsi="Times New Roman" w:cs="Times New Roman"/>
          <w:b/>
          <w:u w:val="single"/>
          <w:lang w:eastAsia="uk-UA"/>
        </w:rPr>
        <w:t>фондів</w:t>
      </w:r>
      <w:proofErr w:type="spellEnd"/>
      <w:r w:rsidRPr="00F60B6A">
        <w:rPr>
          <w:rFonts w:ascii="Times New Roman" w:hAnsi="Times New Roman" w:cs="Times New Roman"/>
          <w:b/>
          <w:u w:val="single"/>
          <w:lang w:eastAsia="uk-UA"/>
        </w:rPr>
        <w:t xml:space="preserve"> </w:t>
      </w:r>
      <w:proofErr w:type="spellStart"/>
      <w:r w:rsidRPr="00F60B6A">
        <w:rPr>
          <w:rFonts w:ascii="Times New Roman" w:hAnsi="Times New Roman" w:cs="Times New Roman"/>
          <w:b/>
          <w:u w:val="single"/>
          <w:lang w:eastAsia="uk-UA"/>
        </w:rPr>
        <w:t>житла</w:t>
      </w:r>
      <w:proofErr w:type="spellEnd"/>
      <w:r w:rsidRPr="00F60B6A">
        <w:rPr>
          <w:rFonts w:ascii="Times New Roman" w:hAnsi="Times New Roman" w:cs="Times New Roman"/>
          <w:b/>
          <w:u w:val="single"/>
          <w:lang w:eastAsia="uk-UA"/>
        </w:rPr>
        <w:t xml:space="preserve"> для </w:t>
      </w:r>
      <w:proofErr w:type="spellStart"/>
      <w:r w:rsidRPr="00F60B6A">
        <w:rPr>
          <w:rFonts w:ascii="Times New Roman" w:hAnsi="Times New Roman" w:cs="Times New Roman"/>
          <w:b/>
          <w:u w:val="single"/>
          <w:lang w:eastAsia="uk-UA"/>
        </w:rPr>
        <w:t>тимчасового</w:t>
      </w:r>
      <w:proofErr w:type="spellEnd"/>
      <w:r w:rsidRPr="00F60B6A">
        <w:rPr>
          <w:rFonts w:ascii="Times New Roman" w:hAnsi="Times New Roman" w:cs="Times New Roman"/>
          <w:b/>
          <w:u w:val="single"/>
          <w:lang w:eastAsia="uk-UA"/>
        </w:rPr>
        <w:t xml:space="preserve"> </w:t>
      </w:r>
      <w:proofErr w:type="spellStart"/>
      <w:r w:rsidRPr="00F60B6A">
        <w:rPr>
          <w:rFonts w:ascii="Times New Roman" w:hAnsi="Times New Roman" w:cs="Times New Roman"/>
          <w:b/>
          <w:u w:val="single"/>
          <w:lang w:eastAsia="uk-UA"/>
        </w:rPr>
        <w:t>проживання</w:t>
      </w:r>
      <w:proofErr w:type="spellEnd"/>
    </w:p>
    <w:p w:rsidR="00F60B6A" w:rsidRPr="00F60B6A" w:rsidRDefault="00F60B6A" w:rsidP="00F60B6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60B6A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F60B6A">
        <w:rPr>
          <w:rFonts w:ascii="Times New Roman" w:hAnsi="Times New Roman" w:cs="Times New Roman"/>
          <w:sz w:val="20"/>
          <w:szCs w:val="20"/>
        </w:rPr>
        <w:t>назва</w:t>
      </w:r>
      <w:proofErr w:type="spellEnd"/>
      <w:r w:rsidRPr="00F60B6A">
        <w:rPr>
          <w:rFonts w:ascii="Times New Roman" w:hAnsi="Times New Roman" w:cs="Times New Roman"/>
          <w:sz w:val="20"/>
          <w:szCs w:val="20"/>
        </w:rPr>
        <w:t xml:space="preserve"> адміністративної </w:t>
      </w:r>
      <w:proofErr w:type="spellStart"/>
      <w:r w:rsidRPr="00F60B6A">
        <w:rPr>
          <w:rFonts w:ascii="Times New Roman" w:hAnsi="Times New Roman" w:cs="Times New Roman"/>
          <w:sz w:val="20"/>
          <w:szCs w:val="20"/>
        </w:rPr>
        <w:t>послуги</w:t>
      </w:r>
      <w:proofErr w:type="spellEnd"/>
      <w:r w:rsidRPr="00F60B6A">
        <w:rPr>
          <w:rFonts w:ascii="Times New Roman" w:hAnsi="Times New Roman" w:cs="Times New Roman"/>
          <w:sz w:val="20"/>
          <w:szCs w:val="20"/>
        </w:rPr>
        <w:t xml:space="preserve">)                                  </w:t>
      </w:r>
    </w:p>
    <w:p w:rsidR="00F60B6A" w:rsidRPr="00F60B6A" w:rsidRDefault="00F60B6A" w:rsidP="00F60B6A">
      <w:pPr>
        <w:pStyle w:val="a3"/>
        <w:spacing w:before="0" w:beforeAutospacing="0" w:after="0" w:afterAutospacing="0"/>
        <w:jc w:val="center"/>
        <w:rPr>
          <w:color w:val="000000"/>
          <w:sz w:val="20"/>
          <w:szCs w:val="20"/>
          <w:lang w:val="uk-UA"/>
        </w:rPr>
      </w:pPr>
      <w:r w:rsidRPr="00F60B6A">
        <w:rPr>
          <w:rFonts w:eastAsia="Times"/>
          <w:b/>
          <w:color w:val="00000A"/>
          <w:sz w:val="20"/>
          <w:szCs w:val="20"/>
          <w:u w:val="single"/>
          <w:lang w:val="uk-UA"/>
        </w:rPr>
        <w:t xml:space="preserve">Юридичний відділ Бучанської міської ради </w:t>
      </w:r>
    </w:p>
    <w:p w:rsidR="00F60B6A" w:rsidRPr="00F60B6A" w:rsidRDefault="00F60B6A" w:rsidP="00F60B6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F60B6A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F60B6A">
        <w:rPr>
          <w:rFonts w:ascii="Times New Roman" w:hAnsi="Times New Roman" w:cs="Times New Roman"/>
          <w:sz w:val="20"/>
          <w:szCs w:val="20"/>
        </w:rPr>
        <w:t>найменування</w:t>
      </w:r>
      <w:proofErr w:type="spellEnd"/>
      <w:r w:rsidRPr="00F60B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60B6A">
        <w:rPr>
          <w:rFonts w:ascii="Times New Roman" w:hAnsi="Times New Roman" w:cs="Times New Roman"/>
          <w:sz w:val="20"/>
          <w:szCs w:val="20"/>
        </w:rPr>
        <w:t>суб’єкта</w:t>
      </w:r>
      <w:proofErr w:type="spellEnd"/>
      <w:r w:rsidRPr="00F60B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60B6A">
        <w:rPr>
          <w:rFonts w:ascii="Times New Roman" w:hAnsi="Times New Roman" w:cs="Times New Roman"/>
          <w:sz w:val="20"/>
          <w:szCs w:val="20"/>
        </w:rPr>
        <w:t>надання</w:t>
      </w:r>
      <w:proofErr w:type="spellEnd"/>
      <w:r w:rsidRPr="00F60B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60B6A">
        <w:rPr>
          <w:rFonts w:ascii="Times New Roman" w:hAnsi="Times New Roman" w:cs="Times New Roman"/>
          <w:sz w:val="20"/>
          <w:szCs w:val="20"/>
        </w:rPr>
        <w:t>адміністративної</w:t>
      </w:r>
      <w:proofErr w:type="spellEnd"/>
      <w:r w:rsidRPr="00F60B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60B6A">
        <w:rPr>
          <w:rFonts w:ascii="Times New Roman" w:hAnsi="Times New Roman" w:cs="Times New Roman"/>
          <w:sz w:val="20"/>
          <w:szCs w:val="20"/>
        </w:rPr>
        <w:t>послуги</w:t>
      </w:r>
      <w:proofErr w:type="spellEnd"/>
      <w:r w:rsidRPr="00F60B6A">
        <w:rPr>
          <w:rFonts w:ascii="Times New Roman" w:hAnsi="Times New Roman" w:cs="Times New Roman"/>
          <w:sz w:val="20"/>
          <w:szCs w:val="20"/>
        </w:rPr>
        <w:t>)</w:t>
      </w: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tbl>
      <w:tblPr>
        <w:tblW w:w="9744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5"/>
        <w:gridCol w:w="2047"/>
        <w:gridCol w:w="2029"/>
        <w:gridCol w:w="2115"/>
        <w:gridCol w:w="2788"/>
      </w:tblGrid>
      <w:tr w:rsidR="00F60B6A" w:rsidRPr="009D3D2D" w:rsidTr="0001423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ind w:left="360"/>
              <w:jc w:val="both"/>
              <w:rPr>
                <w:sz w:val="20"/>
                <w:szCs w:val="20"/>
                <w:lang w:val="uk-UA"/>
              </w:rPr>
            </w:pPr>
            <w:r w:rsidRPr="009D3D2D">
              <w:rPr>
                <w:sz w:val="20"/>
                <w:szCs w:val="20"/>
                <w:lang w:val="en-US"/>
              </w:rPr>
              <w:t>   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звернення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посадова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Структурні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підрозділи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дію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рішення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виконання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етапів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рішення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F60B6A" w:rsidRPr="009D3D2D" w:rsidTr="0001423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F60B6A" w:rsidRDefault="00F60B6A" w:rsidP="00014231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F60B6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Прийом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</w:p>
          <w:p w:rsidR="00F60B6A" w:rsidRPr="009D3D2D" w:rsidRDefault="00F60B6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F60B6A" w:rsidRPr="009D3D2D" w:rsidTr="0001423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Отримання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від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їх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F60B6A" w:rsidRPr="009D3D2D" w:rsidRDefault="00F60B6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робочий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передачі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</w:p>
        </w:tc>
      </w:tr>
      <w:tr w:rsidR="00F60B6A" w:rsidRPr="009D3D2D" w:rsidTr="00014231">
        <w:trPr>
          <w:trHeight w:val="1663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F60B6A" w:rsidRPr="009D3D2D" w:rsidRDefault="00F60B6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Розгляд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>звернення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  <w:lang w:val="uk-UA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27 календарних днів</w:t>
            </w:r>
          </w:p>
        </w:tc>
      </w:tr>
      <w:tr w:rsidR="00F60B6A" w:rsidRPr="009D3D2D" w:rsidTr="00014231">
        <w:trPr>
          <w:trHeight w:val="826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F60B6A" w:rsidRPr="009D3D2D" w:rsidRDefault="00F60B6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F60B6A" w:rsidRPr="009D3D2D" w:rsidRDefault="00F60B6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F60B6A" w:rsidRPr="009D3D2D" w:rsidRDefault="00F60B6A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54666B" w:rsidP="00014231">
            <w:pPr>
              <w:pStyle w:val="Standard"/>
              <w:jc w:val="both"/>
              <w:rPr>
                <w:bCs/>
                <w:sz w:val="20"/>
                <w:szCs w:val="20"/>
                <w:lang w:val="uk-UA"/>
              </w:rPr>
            </w:pPr>
            <w:r w:rsidRPr="009D3D2D">
              <w:rPr>
                <w:iCs/>
                <w:sz w:val="20"/>
                <w:szCs w:val="20"/>
                <w:lang w:val="ru-RU"/>
              </w:rPr>
              <w:t xml:space="preserve">Передача </w:t>
            </w:r>
            <w:r w:rsidRPr="009D3D2D">
              <w:rPr>
                <w:iCs/>
                <w:sz w:val="20"/>
                <w:szCs w:val="20"/>
                <w:lang w:val="uk-UA"/>
              </w:rPr>
              <w:t xml:space="preserve">управлінню Центр надання адміністративних послуг Бучанської міської ради </w:t>
            </w:r>
            <w:proofErr w:type="spellStart"/>
            <w:r w:rsidRPr="009D3D2D">
              <w:rPr>
                <w:iCs/>
                <w:sz w:val="20"/>
                <w:szCs w:val="20"/>
                <w:lang w:val="ru-RU"/>
              </w:rPr>
              <w:t>примірник</w:t>
            </w:r>
            <w:proofErr w:type="spellEnd"/>
            <w:r>
              <w:rPr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iCs/>
                <w:sz w:val="20"/>
                <w:szCs w:val="20"/>
                <w:lang w:val="ru-RU"/>
              </w:rPr>
              <w:t>рішення</w:t>
            </w:r>
            <w:proofErr w:type="spellEnd"/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  <w:r w:rsidRPr="009D3D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B6A" w:rsidRPr="009D3D2D" w:rsidRDefault="00F60B6A" w:rsidP="0001423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  <w:r w:rsidRPr="009D3D2D">
              <w:rPr>
                <w:iCs/>
                <w:sz w:val="20"/>
                <w:szCs w:val="20"/>
                <w:lang w:val="uk-UA"/>
              </w:rPr>
              <w:t>Довідка передаються не пізніше 29 календарного дня</w:t>
            </w:r>
          </w:p>
          <w:p w:rsidR="00F60B6A" w:rsidRPr="009D3D2D" w:rsidRDefault="00F60B6A" w:rsidP="0001423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</w:p>
          <w:p w:rsidR="00F60B6A" w:rsidRPr="009D3D2D" w:rsidRDefault="00F60B6A" w:rsidP="0001423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</w:p>
          <w:p w:rsidR="00F60B6A" w:rsidRPr="009D3D2D" w:rsidRDefault="00F60B6A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 xml:space="preserve"> </w:t>
            </w: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                      </w:t>
            </w:r>
          </w:p>
        </w:tc>
      </w:tr>
    </w:tbl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60B6A" w:rsidRDefault="00F60B6A" w:rsidP="00F60B6A">
      <w:pPr>
        <w:jc w:val="center"/>
        <w:rPr>
          <w:b/>
          <w:sz w:val="6"/>
          <w:szCs w:val="6"/>
          <w:u w:val="single"/>
        </w:rPr>
      </w:pPr>
    </w:p>
    <w:p w:rsidR="003A4715" w:rsidRDefault="003A4715" w:rsidP="00F60B6A">
      <w:pPr>
        <w:jc w:val="center"/>
        <w:rPr>
          <w:b/>
          <w:sz w:val="6"/>
          <w:szCs w:val="6"/>
          <w:u w:val="single"/>
        </w:rPr>
      </w:pPr>
    </w:p>
    <w:p w:rsidR="00F60B6A" w:rsidRPr="00F60B6A" w:rsidRDefault="00F60B6A" w:rsidP="00F60B6A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  <w:r w:rsidRPr="00F60B6A">
        <w:rPr>
          <w:b/>
          <w:lang w:val="uk-UA" w:eastAsia="uk-UA"/>
        </w:rPr>
        <w:lastRenderedPageBreak/>
        <w:t xml:space="preserve">ТЕХНОЛОГЧНА КАРТКА </w:t>
      </w:r>
    </w:p>
    <w:p w:rsidR="00F60B6A" w:rsidRPr="00F60B6A" w:rsidRDefault="00F60B6A" w:rsidP="00F60B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2"/>
          <w:sz w:val="24"/>
          <w:szCs w:val="24"/>
          <w:lang w:val="uk-UA"/>
        </w:rPr>
      </w:pPr>
      <w:r w:rsidRPr="00F60B6A">
        <w:rPr>
          <w:rFonts w:ascii="Times New Roman" w:hAnsi="Times New Roman" w:cs="Times New Roman"/>
          <w:b/>
          <w:sz w:val="24"/>
          <w:szCs w:val="24"/>
          <w:lang w:val="uk-UA" w:eastAsia="uk-UA"/>
        </w:rPr>
        <w:t>адміністративної послуги</w:t>
      </w:r>
    </w:p>
    <w:p w:rsidR="00F60B6A" w:rsidRPr="00F60B6A" w:rsidRDefault="00F60B6A" w:rsidP="00F60B6A">
      <w:pPr>
        <w:spacing w:after="0"/>
        <w:jc w:val="center"/>
        <w:rPr>
          <w:rFonts w:ascii="Times New Roman" w:hAnsi="Times New Roman" w:cs="Times New Roman"/>
          <w:b/>
          <w:sz w:val="6"/>
          <w:szCs w:val="6"/>
          <w:u w:val="single"/>
        </w:rPr>
      </w:pPr>
    </w:p>
    <w:p w:rsidR="00F60B6A" w:rsidRPr="00F60B6A" w:rsidRDefault="00F60B6A" w:rsidP="00F60B6A">
      <w:pPr>
        <w:spacing w:after="0"/>
        <w:jc w:val="center"/>
        <w:rPr>
          <w:rFonts w:ascii="Times New Roman" w:hAnsi="Times New Roman" w:cs="Times New Roman"/>
          <w:b/>
          <w:u w:val="single"/>
          <w:lang w:eastAsia="uk-UA"/>
        </w:rPr>
      </w:pPr>
      <w:proofErr w:type="spellStart"/>
      <w:r w:rsidRPr="00F60B6A">
        <w:rPr>
          <w:rFonts w:ascii="Times New Roman" w:hAnsi="Times New Roman" w:cs="Times New Roman"/>
          <w:b/>
          <w:u w:val="single"/>
          <w:lang w:eastAsia="uk-UA"/>
        </w:rPr>
        <w:t>Взяття</w:t>
      </w:r>
      <w:proofErr w:type="spellEnd"/>
      <w:r w:rsidRPr="00F60B6A">
        <w:rPr>
          <w:rFonts w:ascii="Times New Roman" w:hAnsi="Times New Roman" w:cs="Times New Roman"/>
          <w:b/>
          <w:u w:val="single"/>
          <w:lang w:eastAsia="uk-UA"/>
        </w:rPr>
        <w:t xml:space="preserve"> на </w:t>
      </w:r>
      <w:proofErr w:type="spellStart"/>
      <w:r w:rsidRPr="00F60B6A">
        <w:rPr>
          <w:rFonts w:ascii="Times New Roman" w:hAnsi="Times New Roman" w:cs="Times New Roman"/>
          <w:b/>
          <w:u w:val="single"/>
          <w:lang w:eastAsia="uk-UA"/>
        </w:rPr>
        <w:t>облік</w:t>
      </w:r>
      <w:proofErr w:type="spellEnd"/>
      <w:r w:rsidRPr="00F60B6A">
        <w:rPr>
          <w:rFonts w:ascii="Times New Roman" w:hAnsi="Times New Roman" w:cs="Times New Roman"/>
          <w:b/>
          <w:u w:val="single"/>
          <w:lang w:eastAsia="uk-UA"/>
        </w:rPr>
        <w:t xml:space="preserve"> </w:t>
      </w:r>
      <w:proofErr w:type="spellStart"/>
      <w:r w:rsidRPr="00F60B6A">
        <w:rPr>
          <w:rFonts w:ascii="Times New Roman" w:hAnsi="Times New Roman" w:cs="Times New Roman"/>
          <w:b/>
          <w:u w:val="single"/>
          <w:lang w:eastAsia="uk-UA"/>
        </w:rPr>
        <w:t>внутрішньо</w:t>
      </w:r>
      <w:proofErr w:type="spellEnd"/>
      <w:r w:rsidRPr="00F60B6A">
        <w:rPr>
          <w:rFonts w:ascii="Times New Roman" w:hAnsi="Times New Roman" w:cs="Times New Roman"/>
          <w:b/>
          <w:u w:val="single"/>
          <w:lang w:eastAsia="uk-UA"/>
        </w:rPr>
        <w:t xml:space="preserve"> </w:t>
      </w:r>
      <w:proofErr w:type="spellStart"/>
      <w:r w:rsidRPr="00F60B6A">
        <w:rPr>
          <w:rFonts w:ascii="Times New Roman" w:hAnsi="Times New Roman" w:cs="Times New Roman"/>
          <w:b/>
          <w:u w:val="single"/>
          <w:lang w:eastAsia="uk-UA"/>
        </w:rPr>
        <w:t>переміщених</w:t>
      </w:r>
      <w:proofErr w:type="spellEnd"/>
      <w:r w:rsidRPr="00F60B6A">
        <w:rPr>
          <w:rFonts w:ascii="Times New Roman" w:hAnsi="Times New Roman" w:cs="Times New Roman"/>
          <w:b/>
          <w:u w:val="single"/>
          <w:lang w:eastAsia="uk-UA"/>
        </w:rPr>
        <w:t xml:space="preserve"> </w:t>
      </w:r>
      <w:proofErr w:type="spellStart"/>
      <w:r w:rsidRPr="00F60B6A">
        <w:rPr>
          <w:rFonts w:ascii="Times New Roman" w:hAnsi="Times New Roman" w:cs="Times New Roman"/>
          <w:b/>
          <w:u w:val="single"/>
          <w:lang w:eastAsia="uk-UA"/>
        </w:rPr>
        <w:t>осіб</w:t>
      </w:r>
      <w:proofErr w:type="spellEnd"/>
      <w:r w:rsidRPr="00F60B6A">
        <w:rPr>
          <w:rFonts w:ascii="Times New Roman" w:hAnsi="Times New Roman" w:cs="Times New Roman"/>
          <w:b/>
          <w:u w:val="single"/>
          <w:lang w:eastAsia="uk-UA"/>
        </w:rPr>
        <w:t xml:space="preserve">, </w:t>
      </w:r>
      <w:proofErr w:type="spellStart"/>
      <w:r w:rsidRPr="00F60B6A">
        <w:rPr>
          <w:rFonts w:ascii="Times New Roman" w:hAnsi="Times New Roman" w:cs="Times New Roman"/>
          <w:b/>
          <w:u w:val="single"/>
          <w:lang w:eastAsia="uk-UA"/>
        </w:rPr>
        <w:t>які</w:t>
      </w:r>
      <w:proofErr w:type="spellEnd"/>
      <w:r w:rsidRPr="00F60B6A">
        <w:rPr>
          <w:rFonts w:ascii="Times New Roman" w:hAnsi="Times New Roman" w:cs="Times New Roman"/>
          <w:b/>
          <w:u w:val="single"/>
          <w:lang w:eastAsia="uk-UA"/>
        </w:rPr>
        <w:t xml:space="preserve"> </w:t>
      </w:r>
      <w:proofErr w:type="spellStart"/>
      <w:r w:rsidRPr="00F60B6A">
        <w:rPr>
          <w:rFonts w:ascii="Times New Roman" w:hAnsi="Times New Roman" w:cs="Times New Roman"/>
          <w:b/>
          <w:u w:val="single"/>
          <w:lang w:eastAsia="uk-UA"/>
        </w:rPr>
        <w:t>потребують</w:t>
      </w:r>
      <w:proofErr w:type="spellEnd"/>
      <w:r w:rsidRPr="00F60B6A">
        <w:rPr>
          <w:rFonts w:ascii="Times New Roman" w:hAnsi="Times New Roman" w:cs="Times New Roman"/>
          <w:b/>
          <w:u w:val="single"/>
          <w:lang w:eastAsia="uk-UA"/>
        </w:rPr>
        <w:t xml:space="preserve"> </w:t>
      </w:r>
      <w:proofErr w:type="spellStart"/>
      <w:r w:rsidRPr="00F60B6A">
        <w:rPr>
          <w:rFonts w:ascii="Times New Roman" w:hAnsi="Times New Roman" w:cs="Times New Roman"/>
          <w:b/>
          <w:u w:val="single"/>
          <w:lang w:eastAsia="uk-UA"/>
        </w:rPr>
        <w:t>надання</w:t>
      </w:r>
      <w:proofErr w:type="spellEnd"/>
      <w:r w:rsidRPr="00F60B6A">
        <w:rPr>
          <w:rFonts w:ascii="Times New Roman" w:hAnsi="Times New Roman" w:cs="Times New Roman"/>
          <w:b/>
          <w:u w:val="single"/>
          <w:lang w:eastAsia="uk-UA"/>
        </w:rPr>
        <w:t xml:space="preserve"> </w:t>
      </w:r>
      <w:proofErr w:type="spellStart"/>
      <w:r w:rsidRPr="00F60B6A">
        <w:rPr>
          <w:rFonts w:ascii="Times New Roman" w:hAnsi="Times New Roman" w:cs="Times New Roman"/>
          <w:b/>
          <w:u w:val="single"/>
          <w:lang w:eastAsia="uk-UA"/>
        </w:rPr>
        <w:t>житлового</w:t>
      </w:r>
      <w:proofErr w:type="spellEnd"/>
      <w:r w:rsidRPr="00F60B6A">
        <w:rPr>
          <w:rFonts w:ascii="Times New Roman" w:hAnsi="Times New Roman" w:cs="Times New Roman"/>
          <w:b/>
          <w:u w:val="single"/>
          <w:lang w:eastAsia="uk-UA"/>
        </w:rPr>
        <w:t xml:space="preserve"> </w:t>
      </w:r>
      <w:proofErr w:type="spellStart"/>
      <w:r w:rsidRPr="00F60B6A">
        <w:rPr>
          <w:rFonts w:ascii="Times New Roman" w:hAnsi="Times New Roman" w:cs="Times New Roman"/>
          <w:b/>
          <w:u w:val="single"/>
          <w:lang w:eastAsia="uk-UA"/>
        </w:rPr>
        <w:t>приміщення</w:t>
      </w:r>
      <w:proofErr w:type="spellEnd"/>
      <w:r w:rsidRPr="00F60B6A">
        <w:rPr>
          <w:rFonts w:ascii="Times New Roman" w:hAnsi="Times New Roman" w:cs="Times New Roman"/>
          <w:b/>
          <w:u w:val="single"/>
          <w:lang w:eastAsia="uk-UA"/>
        </w:rPr>
        <w:t xml:space="preserve"> з </w:t>
      </w:r>
      <w:proofErr w:type="spellStart"/>
      <w:r w:rsidRPr="00F60B6A">
        <w:rPr>
          <w:rFonts w:ascii="Times New Roman" w:hAnsi="Times New Roman" w:cs="Times New Roman"/>
          <w:b/>
          <w:u w:val="single"/>
          <w:lang w:eastAsia="uk-UA"/>
        </w:rPr>
        <w:t>фондів</w:t>
      </w:r>
      <w:proofErr w:type="spellEnd"/>
      <w:r w:rsidRPr="00F60B6A">
        <w:rPr>
          <w:rFonts w:ascii="Times New Roman" w:hAnsi="Times New Roman" w:cs="Times New Roman"/>
          <w:b/>
          <w:u w:val="single"/>
          <w:lang w:eastAsia="uk-UA"/>
        </w:rPr>
        <w:t xml:space="preserve"> </w:t>
      </w:r>
      <w:proofErr w:type="spellStart"/>
      <w:r w:rsidRPr="00F60B6A">
        <w:rPr>
          <w:rFonts w:ascii="Times New Roman" w:hAnsi="Times New Roman" w:cs="Times New Roman"/>
          <w:b/>
          <w:u w:val="single"/>
          <w:lang w:eastAsia="uk-UA"/>
        </w:rPr>
        <w:t>житла</w:t>
      </w:r>
      <w:proofErr w:type="spellEnd"/>
      <w:r w:rsidRPr="00F60B6A">
        <w:rPr>
          <w:rFonts w:ascii="Times New Roman" w:hAnsi="Times New Roman" w:cs="Times New Roman"/>
          <w:b/>
          <w:u w:val="single"/>
          <w:lang w:eastAsia="uk-UA"/>
        </w:rPr>
        <w:t xml:space="preserve"> для </w:t>
      </w:r>
      <w:proofErr w:type="spellStart"/>
      <w:r w:rsidRPr="00F60B6A">
        <w:rPr>
          <w:rFonts w:ascii="Times New Roman" w:hAnsi="Times New Roman" w:cs="Times New Roman"/>
          <w:b/>
          <w:u w:val="single"/>
          <w:lang w:eastAsia="uk-UA"/>
        </w:rPr>
        <w:t>тимчасового</w:t>
      </w:r>
      <w:proofErr w:type="spellEnd"/>
      <w:r w:rsidRPr="00F60B6A">
        <w:rPr>
          <w:rFonts w:ascii="Times New Roman" w:hAnsi="Times New Roman" w:cs="Times New Roman"/>
          <w:b/>
          <w:u w:val="single"/>
          <w:lang w:eastAsia="uk-UA"/>
        </w:rPr>
        <w:t xml:space="preserve"> </w:t>
      </w:r>
      <w:proofErr w:type="spellStart"/>
      <w:r w:rsidRPr="00F60B6A">
        <w:rPr>
          <w:rFonts w:ascii="Times New Roman" w:hAnsi="Times New Roman" w:cs="Times New Roman"/>
          <w:b/>
          <w:u w:val="single"/>
          <w:lang w:eastAsia="uk-UA"/>
        </w:rPr>
        <w:t>проживання</w:t>
      </w:r>
      <w:proofErr w:type="spellEnd"/>
    </w:p>
    <w:p w:rsidR="00F60B6A" w:rsidRPr="00F60B6A" w:rsidRDefault="00F60B6A" w:rsidP="00F60B6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60B6A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F60B6A">
        <w:rPr>
          <w:rFonts w:ascii="Times New Roman" w:hAnsi="Times New Roman" w:cs="Times New Roman"/>
          <w:sz w:val="20"/>
          <w:szCs w:val="20"/>
        </w:rPr>
        <w:t>назва</w:t>
      </w:r>
      <w:proofErr w:type="spellEnd"/>
      <w:r w:rsidRPr="00F60B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60B6A">
        <w:rPr>
          <w:rFonts w:ascii="Times New Roman" w:hAnsi="Times New Roman" w:cs="Times New Roman"/>
          <w:sz w:val="20"/>
          <w:szCs w:val="20"/>
        </w:rPr>
        <w:t>адміністративної</w:t>
      </w:r>
      <w:proofErr w:type="spellEnd"/>
      <w:r w:rsidRPr="00F60B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60B6A">
        <w:rPr>
          <w:rFonts w:ascii="Times New Roman" w:hAnsi="Times New Roman" w:cs="Times New Roman"/>
          <w:sz w:val="20"/>
          <w:szCs w:val="20"/>
        </w:rPr>
        <w:t>послуги</w:t>
      </w:r>
      <w:proofErr w:type="spellEnd"/>
      <w:r w:rsidRPr="00F60B6A">
        <w:rPr>
          <w:rFonts w:ascii="Times New Roman" w:hAnsi="Times New Roman" w:cs="Times New Roman"/>
          <w:sz w:val="20"/>
          <w:szCs w:val="20"/>
        </w:rPr>
        <w:t xml:space="preserve">)                                  </w:t>
      </w:r>
    </w:p>
    <w:p w:rsidR="00F60B6A" w:rsidRPr="0054666B" w:rsidRDefault="00F60B6A" w:rsidP="00F60B6A">
      <w:pPr>
        <w:pStyle w:val="a3"/>
        <w:spacing w:before="0" w:beforeAutospacing="0" w:after="0" w:afterAutospacing="0"/>
        <w:jc w:val="center"/>
        <w:rPr>
          <w:color w:val="000000"/>
          <w:sz w:val="20"/>
          <w:szCs w:val="20"/>
          <w:lang w:val="uk-UA"/>
        </w:rPr>
      </w:pPr>
      <w:r w:rsidRPr="0054666B">
        <w:rPr>
          <w:rFonts w:eastAsia="Times"/>
          <w:b/>
          <w:color w:val="00000A"/>
          <w:sz w:val="20"/>
          <w:szCs w:val="20"/>
          <w:u w:val="single"/>
          <w:lang w:val="uk-UA"/>
        </w:rPr>
        <w:t xml:space="preserve">Юридичний відділ Бучанської міської ради </w:t>
      </w:r>
    </w:p>
    <w:p w:rsidR="00F60B6A" w:rsidRPr="00F60B6A" w:rsidRDefault="00F60B6A" w:rsidP="00F60B6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F60B6A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F60B6A">
        <w:rPr>
          <w:rFonts w:ascii="Times New Roman" w:hAnsi="Times New Roman" w:cs="Times New Roman"/>
          <w:sz w:val="20"/>
          <w:szCs w:val="20"/>
        </w:rPr>
        <w:t>найменування</w:t>
      </w:r>
      <w:proofErr w:type="spellEnd"/>
      <w:r w:rsidRPr="00F60B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60B6A">
        <w:rPr>
          <w:rFonts w:ascii="Times New Roman" w:hAnsi="Times New Roman" w:cs="Times New Roman"/>
          <w:sz w:val="20"/>
          <w:szCs w:val="20"/>
        </w:rPr>
        <w:t>суб’єкта</w:t>
      </w:r>
      <w:proofErr w:type="spellEnd"/>
      <w:r w:rsidRPr="00F60B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60B6A">
        <w:rPr>
          <w:rFonts w:ascii="Times New Roman" w:hAnsi="Times New Roman" w:cs="Times New Roman"/>
          <w:sz w:val="20"/>
          <w:szCs w:val="20"/>
        </w:rPr>
        <w:t>надання</w:t>
      </w:r>
      <w:proofErr w:type="spellEnd"/>
      <w:r w:rsidRPr="00F60B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60B6A">
        <w:rPr>
          <w:rFonts w:ascii="Times New Roman" w:hAnsi="Times New Roman" w:cs="Times New Roman"/>
          <w:sz w:val="20"/>
          <w:szCs w:val="20"/>
        </w:rPr>
        <w:t>адміністративної</w:t>
      </w:r>
      <w:proofErr w:type="spellEnd"/>
      <w:r w:rsidRPr="00F60B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60B6A">
        <w:rPr>
          <w:rFonts w:ascii="Times New Roman" w:hAnsi="Times New Roman" w:cs="Times New Roman"/>
          <w:sz w:val="20"/>
          <w:szCs w:val="20"/>
        </w:rPr>
        <w:t>послуги</w:t>
      </w:r>
      <w:proofErr w:type="spellEnd"/>
      <w:r w:rsidRPr="00F60B6A">
        <w:rPr>
          <w:rFonts w:ascii="Times New Roman" w:hAnsi="Times New Roman" w:cs="Times New Roman"/>
          <w:sz w:val="20"/>
          <w:szCs w:val="20"/>
        </w:rPr>
        <w:t>)</w:t>
      </w:r>
    </w:p>
    <w:p w:rsidR="00F60B6A" w:rsidRDefault="00F60B6A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tbl>
      <w:tblPr>
        <w:tblW w:w="9744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5"/>
        <w:gridCol w:w="2047"/>
        <w:gridCol w:w="2029"/>
        <w:gridCol w:w="2115"/>
        <w:gridCol w:w="2788"/>
      </w:tblGrid>
      <w:tr w:rsidR="0054666B" w:rsidRPr="009D3D2D" w:rsidTr="0001423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ind w:left="360"/>
              <w:jc w:val="both"/>
              <w:rPr>
                <w:sz w:val="20"/>
                <w:szCs w:val="20"/>
                <w:lang w:val="uk-UA"/>
              </w:rPr>
            </w:pPr>
            <w:r w:rsidRPr="009D3D2D">
              <w:rPr>
                <w:sz w:val="20"/>
                <w:szCs w:val="20"/>
                <w:lang w:val="en-US"/>
              </w:rPr>
              <w:t>   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звернення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посадова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Структурні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підрозділи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дію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рішення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виконання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етапів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рішення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54666B" w:rsidRPr="009D3D2D" w:rsidTr="0001423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F60B6A" w:rsidRDefault="0054666B" w:rsidP="00014231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F60B6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Прийом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</w:p>
          <w:p w:rsidR="0054666B" w:rsidRPr="009D3D2D" w:rsidRDefault="0054666B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54666B" w:rsidRPr="009D3D2D" w:rsidTr="0001423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Отримання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від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їх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54666B" w:rsidRPr="009D3D2D" w:rsidRDefault="0054666B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робочий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передачі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</w:p>
        </w:tc>
      </w:tr>
      <w:tr w:rsidR="0054666B" w:rsidRPr="009D3D2D" w:rsidTr="00014231">
        <w:trPr>
          <w:trHeight w:val="1663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54666B" w:rsidRPr="009D3D2D" w:rsidRDefault="0054666B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Розгляд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>звернення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  <w:lang w:val="uk-UA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27 календарних днів</w:t>
            </w:r>
          </w:p>
        </w:tc>
      </w:tr>
      <w:tr w:rsidR="0054666B" w:rsidRPr="009D3D2D" w:rsidTr="00014231">
        <w:trPr>
          <w:trHeight w:val="826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54666B" w:rsidRPr="009D3D2D" w:rsidRDefault="0054666B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54666B" w:rsidRPr="009D3D2D" w:rsidRDefault="0054666B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54666B" w:rsidRPr="009D3D2D" w:rsidRDefault="0054666B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Standard"/>
              <w:jc w:val="both"/>
              <w:rPr>
                <w:bCs/>
                <w:sz w:val="20"/>
                <w:szCs w:val="20"/>
                <w:lang w:val="uk-UA"/>
              </w:rPr>
            </w:pPr>
            <w:r w:rsidRPr="009D3D2D">
              <w:rPr>
                <w:iCs/>
                <w:sz w:val="20"/>
                <w:szCs w:val="20"/>
                <w:lang w:val="ru-RU"/>
              </w:rPr>
              <w:t xml:space="preserve">Передача </w:t>
            </w:r>
            <w:r w:rsidRPr="009D3D2D">
              <w:rPr>
                <w:iCs/>
                <w:sz w:val="20"/>
                <w:szCs w:val="20"/>
                <w:lang w:val="uk-UA"/>
              </w:rPr>
              <w:t xml:space="preserve">управлінню Центр надання адміністративних послуг Бучанської міської ради </w:t>
            </w:r>
            <w:proofErr w:type="spellStart"/>
            <w:r w:rsidRPr="009D3D2D">
              <w:rPr>
                <w:iCs/>
                <w:sz w:val="20"/>
                <w:szCs w:val="20"/>
                <w:lang w:val="ru-RU"/>
              </w:rPr>
              <w:t>примірник</w:t>
            </w:r>
            <w:proofErr w:type="spellEnd"/>
            <w:r>
              <w:rPr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iCs/>
                <w:sz w:val="20"/>
                <w:szCs w:val="20"/>
                <w:lang w:val="ru-RU"/>
              </w:rPr>
              <w:t>рішення</w:t>
            </w:r>
            <w:proofErr w:type="spellEnd"/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  <w:r w:rsidRPr="009D3D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  <w:r w:rsidRPr="009D3D2D">
              <w:rPr>
                <w:iCs/>
                <w:sz w:val="20"/>
                <w:szCs w:val="20"/>
                <w:lang w:val="uk-UA"/>
              </w:rPr>
              <w:t>Довідка передаються не пізніше 29 календарного дня</w:t>
            </w:r>
          </w:p>
          <w:p w:rsidR="0054666B" w:rsidRPr="009D3D2D" w:rsidRDefault="0054666B" w:rsidP="0001423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</w:p>
          <w:p w:rsidR="0054666B" w:rsidRPr="009D3D2D" w:rsidRDefault="0054666B" w:rsidP="0001423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</w:p>
          <w:p w:rsidR="0054666B" w:rsidRPr="009D3D2D" w:rsidRDefault="0054666B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 xml:space="preserve"> </w:t>
            </w: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                      </w:t>
            </w:r>
          </w:p>
        </w:tc>
      </w:tr>
    </w:tbl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3A4715" w:rsidRDefault="003A4715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3A4715" w:rsidRDefault="003A4715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3A4715" w:rsidRDefault="003A4715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Pr="00F60B6A" w:rsidRDefault="0054666B" w:rsidP="0054666B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  <w:r w:rsidRPr="00F60B6A">
        <w:rPr>
          <w:b/>
          <w:lang w:val="uk-UA" w:eastAsia="uk-UA"/>
        </w:rPr>
        <w:lastRenderedPageBreak/>
        <w:t xml:space="preserve">ТЕХНОЛОГЧНА КАРТКА </w:t>
      </w:r>
    </w:p>
    <w:p w:rsidR="0054666B" w:rsidRPr="00F60B6A" w:rsidRDefault="0054666B" w:rsidP="005466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2"/>
          <w:sz w:val="24"/>
          <w:szCs w:val="24"/>
          <w:lang w:val="uk-UA"/>
        </w:rPr>
      </w:pPr>
      <w:r w:rsidRPr="00F60B6A">
        <w:rPr>
          <w:rFonts w:ascii="Times New Roman" w:hAnsi="Times New Roman" w:cs="Times New Roman"/>
          <w:b/>
          <w:sz w:val="24"/>
          <w:szCs w:val="24"/>
          <w:lang w:val="uk-UA" w:eastAsia="uk-UA"/>
        </w:rPr>
        <w:t>адміністративної послуги</w:t>
      </w:r>
    </w:p>
    <w:p w:rsidR="0054666B" w:rsidRPr="0054666B" w:rsidRDefault="0054666B" w:rsidP="0054666B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proofErr w:type="spellStart"/>
      <w:r w:rsidRPr="0054666B">
        <w:rPr>
          <w:rFonts w:ascii="Times New Roman" w:hAnsi="Times New Roman" w:cs="Times New Roman"/>
          <w:b/>
          <w:u w:val="single"/>
          <w:lang w:eastAsia="uk-UA"/>
        </w:rPr>
        <w:t>Рішення</w:t>
      </w:r>
      <w:proofErr w:type="spellEnd"/>
      <w:r w:rsidRPr="0054666B">
        <w:rPr>
          <w:rFonts w:ascii="Times New Roman" w:hAnsi="Times New Roman" w:cs="Times New Roman"/>
          <w:b/>
          <w:u w:val="single"/>
          <w:lang w:eastAsia="uk-UA"/>
        </w:rPr>
        <w:t xml:space="preserve"> про </w:t>
      </w:r>
      <w:proofErr w:type="spellStart"/>
      <w:r w:rsidRPr="0054666B">
        <w:rPr>
          <w:rFonts w:ascii="Times New Roman" w:hAnsi="Times New Roman" w:cs="Times New Roman"/>
          <w:b/>
          <w:u w:val="single"/>
          <w:lang w:eastAsia="uk-UA"/>
        </w:rPr>
        <w:t>продовження</w:t>
      </w:r>
      <w:proofErr w:type="spellEnd"/>
      <w:r w:rsidRPr="0054666B">
        <w:rPr>
          <w:rFonts w:ascii="Times New Roman" w:hAnsi="Times New Roman" w:cs="Times New Roman"/>
          <w:b/>
          <w:u w:val="single"/>
          <w:lang w:eastAsia="uk-UA"/>
        </w:rPr>
        <w:t xml:space="preserve"> строку </w:t>
      </w:r>
      <w:proofErr w:type="spellStart"/>
      <w:r w:rsidRPr="0054666B">
        <w:rPr>
          <w:rFonts w:ascii="Times New Roman" w:hAnsi="Times New Roman" w:cs="Times New Roman"/>
          <w:b/>
          <w:u w:val="single"/>
          <w:lang w:eastAsia="uk-UA"/>
        </w:rPr>
        <w:t>надання</w:t>
      </w:r>
      <w:proofErr w:type="spellEnd"/>
      <w:r w:rsidRPr="0054666B">
        <w:rPr>
          <w:rFonts w:ascii="Times New Roman" w:hAnsi="Times New Roman" w:cs="Times New Roman"/>
          <w:b/>
          <w:u w:val="single"/>
          <w:lang w:eastAsia="uk-UA"/>
        </w:rPr>
        <w:t xml:space="preserve"> </w:t>
      </w:r>
      <w:proofErr w:type="spellStart"/>
      <w:r w:rsidRPr="0054666B">
        <w:rPr>
          <w:rFonts w:ascii="Times New Roman" w:hAnsi="Times New Roman" w:cs="Times New Roman"/>
          <w:b/>
          <w:u w:val="single"/>
          <w:lang w:eastAsia="uk-UA"/>
        </w:rPr>
        <w:t>житлового</w:t>
      </w:r>
      <w:proofErr w:type="spellEnd"/>
      <w:r w:rsidRPr="0054666B">
        <w:rPr>
          <w:rFonts w:ascii="Times New Roman" w:hAnsi="Times New Roman" w:cs="Times New Roman"/>
          <w:b/>
          <w:u w:val="single"/>
          <w:lang w:eastAsia="uk-UA"/>
        </w:rPr>
        <w:t xml:space="preserve"> </w:t>
      </w:r>
      <w:proofErr w:type="spellStart"/>
      <w:r w:rsidRPr="0054666B">
        <w:rPr>
          <w:rFonts w:ascii="Times New Roman" w:hAnsi="Times New Roman" w:cs="Times New Roman"/>
          <w:b/>
          <w:u w:val="single"/>
          <w:lang w:eastAsia="uk-UA"/>
        </w:rPr>
        <w:t>приміщення</w:t>
      </w:r>
      <w:proofErr w:type="spellEnd"/>
      <w:r w:rsidRPr="0054666B">
        <w:rPr>
          <w:rFonts w:ascii="Times New Roman" w:hAnsi="Times New Roman" w:cs="Times New Roman"/>
          <w:b/>
          <w:u w:val="single"/>
          <w:lang w:eastAsia="uk-UA"/>
        </w:rPr>
        <w:t xml:space="preserve"> з </w:t>
      </w:r>
      <w:proofErr w:type="spellStart"/>
      <w:r w:rsidRPr="0054666B">
        <w:rPr>
          <w:rFonts w:ascii="Times New Roman" w:hAnsi="Times New Roman" w:cs="Times New Roman"/>
          <w:b/>
          <w:u w:val="single"/>
          <w:lang w:eastAsia="uk-UA"/>
        </w:rPr>
        <w:t>фондів</w:t>
      </w:r>
      <w:proofErr w:type="spellEnd"/>
      <w:r w:rsidRPr="0054666B">
        <w:rPr>
          <w:rFonts w:ascii="Times New Roman" w:hAnsi="Times New Roman" w:cs="Times New Roman"/>
          <w:b/>
          <w:u w:val="single"/>
          <w:lang w:eastAsia="uk-UA"/>
        </w:rPr>
        <w:t xml:space="preserve"> </w:t>
      </w:r>
      <w:proofErr w:type="spellStart"/>
      <w:r w:rsidRPr="0054666B">
        <w:rPr>
          <w:rFonts w:ascii="Times New Roman" w:hAnsi="Times New Roman" w:cs="Times New Roman"/>
          <w:b/>
          <w:u w:val="single"/>
          <w:lang w:eastAsia="uk-UA"/>
        </w:rPr>
        <w:t>житла</w:t>
      </w:r>
      <w:proofErr w:type="spellEnd"/>
      <w:r w:rsidRPr="0054666B">
        <w:rPr>
          <w:rFonts w:ascii="Times New Roman" w:hAnsi="Times New Roman" w:cs="Times New Roman"/>
          <w:b/>
          <w:u w:val="single"/>
          <w:lang w:eastAsia="uk-UA"/>
        </w:rPr>
        <w:t xml:space="preserve"> для </w:t>
      </w:r>
      <w:proofErr w:type="spellStart"/>
      <w:r w:rsidRPr="0054666B">
        <w:rPr>
          <w:rFonts w:ascii="Times New Roman" w:hAnsi="Times New Roman" w:cs="Times New Roman"/>
          <w:b/>
          <w:u w:val="single"/>
          <w:lang w:eastAsia="uk-UA"/>
        </w:rPr>
        <w:t>тимчасового</w:t>
      </w:r>
      <w:proofErr w:type="spellEnd"/>
      <w:r w:rsidRPr="0054666B">
        <w:rPr>
          <w:rFonts w:ascii="Times New Roman" w:hAnsi="Times New Roman" w:cs="Times New Roman"/>
          <w:b/>
          <w:u w:val="single"/>
          <w:lang w:eastAsia="uk-UA"/>
        </w:rPr>
        <w:t xml:space="preserve"> </w:t>
      </w:r>
      <w:proofErr w:type="spellStart"/>
      <w:r w:rsidRPr="0054666B">
        <w:rPr>
          <w:rFonts w:ascii="Times New Roman" w:hAnsi="Times New Roman" w:cs="Times New Roman"/>
          <w:b/>
          <w:u w:val="single"/>
          <w:lang w:eastAsia="uk-UA"/>
        </w:rPr>
        <w:t>проживання</w:t>
      </w:r>
      <w:proofErr w:type="spellEnd"/>
      <w:r w:rsidRPr="0054666B">
        <w:rPr>
          <w:rFonts w:ascii="Times New Roman" w:hAnsi="Times New Roman" w:cs="Times New Roman"/>
          <w:b/>
          <w:u w:val="single"/>
          <w:lang w:eastAsia="uk-UA"/>
        </w:rPr>
        <w:t xml:space="preserve"> </w:t>
      </w:r>
      <w:proofErr w:type="spellStart"/>
      <w:r w:rsidRPr="0054666B">
        <w:rPr>
          <w:rFonts w:ascii="Times New Roman" w:hAnsi="Times New Roman" w:cs="Times New Roman"/>
          <w:b/>
          <w:u w:val="single"/>
          <w:lang w:eastAsia="uk-UA"/>
        </w:rPr>
        <w:t>внутрішньо</w:t>
      </w:r>
      <w:proofErr w:type="spellEnd"/>
      <w:r w:rsidRPr="0054666B">
        <w:rPr>
          <w:rFonts w:ascii="Times New Roman" w:hAnsi="Times New Roman" w:cs="Times New Roman"/>
          <w:b/>
          <w:u w:val="single"/>
          <w:lang w:eastAsia="uk-UA"/>
        </w:rPr>
        <w:t xml:space="preserve"> </w:t>
      </w:r>
      <w:proofErr w:type="spellStart"/>
      <w:r w:rsidRPr="0054666B">
        <w:rPr>
          <w:rFonts w:ascii="Times New Roman" w:hAnsi="Times New Roman" w:cs="Times New Roman"/>
          <w:b/>
          <w:u w:val="single"/>
          <w:lang w:eastAsia="uk-UA"/>
        </w:rPr>
        <w:t>переміщених</w:t>
      </w:r>
      <w:proofErr w:type="spellEnd"/>
      <w:r w:rsidRPr="0054666B">
        <w:rPr>
          <w:rFonts w:ascii="Times New Roman" w:hAnsi="Times New Roman" w:cs="Times New Roman"/>
          <w:b/>
          <w:u w:val="single"/>
          <w:lang w:eastAsia="uk-UA"/>
        </w:rPr>
        <w:t xml:space="preserve"> </w:t>
      </w:r>
      <w:proofErr w:type="spellStart"/>
      <w:r w:rsidRPr="0054666B">
        <w:rPr>
          <w:rFonts w:ascii="Times New Roman" w:hAnsi="Times New Roman" w:cs="Times New Roman"/>
          <w:b/>
          <w:u w:val="single"/>
          <w:lang w:eastAsia="uk-UA"/>
        </w:rPr>
        <w:t>осіб</w:t>
      </w:r>
      <w:proofErr w:type="spellEnd"/>
    </w:p>
    <w:p w:rsidR="0054666B" w:rsidRDefault="0054666B" w:rsidP="0054666B">
      <w:pPr>
        <w:spacing w:after="0"/>
        <w:jc w:val="center"/>
        <w:rPr>
          <w:b/>
          <w:sz w:val="20"/>
          <w:szCs w:val="20"/>
          <w:u w:val="single"/>
        </w:rPr>
      </w:pP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назва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адміністративної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послуги</w:t>
      </w:r>
      <w:proofErr w:type="spellEnd"/>
      <w:r>
        <w:rPr>
          <w:sz w:val="20"/>
          <w:szCs w:val="20"/>
        </w:rPr>
        <w:t xml:space="preserve">)                                  </w:t>
      </w:r>
    </w:p>
    <w:p w:rsidR="0054666B" w:rsidRPr="0054666B" w:rsidRDefault="0054666B" w:rsidP="0054666B">
      <w:pPr>
        <w:pStyle w:val="a3"/>
        <w:spacing w:before="0" w:beforeAutospacing="0" w:after="0" w:afterAutospacing="0"/>
        <w:jc w:val="center"/>
        <w:rPr>
          <w:rFonts w:ascii="Times New Roman CYR" w:hAnsi="Times New Roman CYR" w:cs="Times New Roman CYR"/>
          <w:color w:val="000000"/>
          <w:sz w:val="20"/>
          <w:szCs w:val="20"/>
          <w:lang w:val="uk-UA"/>
        </w:rPr>
      </w:pPr>
      <w:r w:rsidRPr="0054666B">
        <w:rPr>
          <w:rFonts w:ascii="Times" w:eastAsia="Times" w:hAnsi="Times" w:cs="Times"/>
          <w:b/>
          <w:color w:val="00000A"/>
          <w:sz w:val="20"/>
          <w:szCs w:val="20"/>
          <w:u w:val="single"/>
          <w:lang w:val="uk-UA"/>
        </w:rPr>
        <w:t xml:space="preserve">Юридичний відділ Бучанської міської ради </w:t>
      </w:r>
    </w:p>
    <w:p w:rsidR="0054666B" w:rsidRDefault="0054666B" w:rsidP="0054666B">
      <w:pPr>
        <w:shd w:val="clear" w:color="auto" w:fill="FFFFFF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найменування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суб’єкта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надання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адміністративної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послуги</w:t>
      </w:r>
      <w:proofErr w:type="spellEnd"/>
      <w:r>
        <w:rPr>
          <w:sz w:val="20"/>
          <w:szCs w:val="20"/>
        </w:rPr>
        <w:t>)</w:t>
      </w:r>
    </w:p>
    <w:p w:rsidR="0054666B" w:rsidRDefault="0054666B" w:rsidP="0054666B">
      <w:pPr>
        <w:shd w:val="clear" w:color="auto" w:fill="FFFFFF"/>
        <w:spacing w:after="0"/>
        <w:jc w:val="center"/>
        <w:rPr>
          <w:sz w:val="20"/>
          <w:szCs w:val="20"/>
        </w:rPr>
      </w:pPr>
    </w:p>
    <w:tbl>
      <w:tblPr>
        <w:tblW w:w="9744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5"/>
        <w:gridCol w:w="2047"/>
        <w:gridCol w:w="2029"/>
        <w:gridCol w:w="2115"/>
        <w:gridCol w:w="2788"/>
      </w:tblGrid>
      <w:tr w:rsidR="0054666B" w:rsidRPr="009D3D2D" w:rsidTr="0001423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ind w:left="360"/>
              <w:jc w:val="both"/>
              <w:rPr>
                <w:sz w:val="20"/>
                <w:szCs w:val="20"/>
                <w:lang w:val="uk-UA"/>
              </w:rPr>
            </w:pPr>
            <w:r w:rsidRPr="009D3D2D">
              <w:rPr>
                <w:sz w:val="20"/>
                <w:szCs w:val="20"/>
                <w:lang w:val="en-US"/>
              </w:rPr>
              <w:t>   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звернення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посадова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Структурні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підрозділи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дію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рішення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виконання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етапів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рішення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54666B" w:rsidRPr="009D3D2D" w:rsidTr="0001423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F60B6A" w:rsidRDefault="0054666B" w:rsidP="00014231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F60B6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Прийом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</w:p>
          <w:p w:rsidR="0054666B" w:rsidRPr="009D3D2D" w:rsidRDefault="0054666B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54666B" w:rsidRPr="009D3D2D" w:rsidTr="0001423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Отримання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від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їх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54666B" w:rsidRPr="009D3D2D" w:rsidRDefault="0054666B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робочий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передачі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</w:p>
        </w:tc>
      </w:tr>
      <w:tr w:rsidR="0054666B" w:rsidRPr="009D3D2D" w:rsidTr="00014231">
        <w:trPr>
          <w:trHeight w:val="1663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54666B" w:rsidRPr="009D3D2D" w:rsidRDefault="0054666B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Розгляд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>звернення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  <w:lang w:val="uk-UA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27 календарних днів</w:t>
            </w:r>
          </w:p>
        </w:tc>
      </w:tr>
      <w:tr w:rsidR="0054666B" w:rsidRPr="009D3D2D" w:rsidTr="00014231">
        <w:trPr>
          <w:trHeight w:val="826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54666B" w:rsidRPr="009D3D2D" w:rsidRDefault="0054666B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54666B" w:rsidRPr="009D3D2D" w:rsidRDefault="0054666B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54666B" w:rsidRPr="009D3D2D" w:rsidRDefault="0054666B" w:rsidP="0001423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Standard"/>
              <w:jc w:val="both"/>
              <w:rPr>
                <w:bCs/>
                <w:sz w:val="20"/>
                <w:szCs w:val="20"/>
                <w:lang w:val="uk-UA"/>
              </w:rPr>
            </w:pPr>
            <w:r w:rsidRPr="009D3D2D">
              <w:rPr>
                <w:iCs/>
                <w:sz w:val="20"/>
                <w:szCs w:val="20"/>
                <w:lang w:val="ru-RU"/>
              </w:rPr>
              <w:t xml:space="preserve">Передача </w:t>
            </w:r>
            <w:r w:rsidRPr="009D3D2D">
              <w:rPr>
                <w:iCs/>
                <w:sz w:val="20"/>
                <w:szCs w:val="20"/>
                <w:lang w:val="uk-UA"/>
              </w:rPr>
              <w:t xml:space="preserve">управлінню Центр надання адміністративних послуг Бучанської міської ради </w:t>
            </w:r>
            <w:proofErr w:type="spellStart"/>
            <w:r w:rsidRPr="009D3D2D">
              <w:rPr>
                <w:iCs/>
                <w:sz w:val="20"/>
                <w:szCs w:val="20"/>
                <w:lang w:val="ru-RU"/>
              </w:rPr>
              <w:t>примірник</w:t>
            </w:r>
            <w:proofErr w:type="spellEnd"/>
            <w:r>
              <w:rPr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iCs/>
                <w:sz w:val="20"/>
                <w:szCs w:val="20"/>
                <w:lang w:val="ru-RU"/>
              </w:rPr>
              <w:t>рішення</w:t>
            </w:r>
            <w:proofErr w:type="spellEnd"/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Начальник (заступник начальника) юридичного відділу Бучанської міської ради </w:t>
            </w:r>
            <w:r w:rsidRPr="009D3D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66B" w:rsidRPr="009D3D2D" w:rsidRDefault="0054666B" w:rsidP="0001423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  <w:r w:rsidRPr="009D3D2D">
              <w:rPr>
                <w:iCs/>
                <w:sz w:val="20"/>
                <w:szCs w:val="20"/>
                <w:lang w:val="uk-UA"/>
              </w:rPr>
              <w:t>Довідка передаються не пізніше 29 календарного дня</w:t>
            </w:r>
          </w:p>
          <w:p w:rsidR="0054666B" w:rsidRPr="009D3D2D" w:rsidRDefault="0054666B" w:rsidP="0001423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</w:p>
          <w:p w:rsidR="0054666B" w:rsidRPr="009D3D2D" w:rsidRDefault="0054666B" w:rsidP="0001423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</w:p>
          <w:p w:rsidR="0054666B" w:rsidRPr="009D3D2D" w:rsidRDefault="0054666B" w:rsidP="0001423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 xml:space="preserve"> </w:t>
            </w: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                      </w:t>
            </w:r>
          </w:p>
        </w:tc>
      </w:tr>
    </w:tbl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3A4715" w:rsidRDefault="003A4715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3A4715" w:rsidRDefault="003A4715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3A4715" w:rsidRDefault="003A4715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Default="0054666B" w:rsidP="00BD6A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EB0C35" w:rsidRPr="00EB0C35" w:rsidRDefault="00EB0C35" w:rsidP="00EB0C35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  <w:r w:rsidRPr="00EB0C35">
        <w:rPr>
          <w:b/>
          <w:lang w:val="uk-UA" w:eastAsia="uk-UA"/>
        </w:rPr>
        <w:lastRenderedPageBreak/>
        <w:t xml:space="preserve">ТЕХНОЛОГЧНА КАРТКА </w:t>
      </w:r>
    </w:p>
    <w:p w:rsidR="00EB0C35" w:rsidRPr="00EB0C35" w:rsidRDefault="00EB0C35" w:rsidP="00EB0C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2"/>
          <w:sz w:val="24"/>
          <w:szCs w:val="24"/>
          <w:lang w:val="uk-UA"/>
        </w:rPr>
      </w:pPr>
      <w:r w:rsidRPr="00EB0C35">
        <w:rPr>
          <w:rFonts w:ascii="Times New Roman" w:hAnsi="Times New Roman" w:cs="Times New Roman"/>
          <w:b/>
          <w:sz w:val="24"/>
          <w:szCs w:val="24"/>
          <w:lang w:val="uk-UA" w:eastAsia="uk-UA"/>
        </w:rPr>
        <w:t>адміністративної послуги</w:t>
      </w:r>
    </w:p>
    <w:p w:rsidR="0054666B" w:rsidRPr="00EB0C35" w:rsidRDefault="0054666B" w:rsidP="00EB0C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54666B" w:rsidRPr="00EB0C35" w:rsidRDefault="0054666B" w:rsidP="00EB0C35">
      <w:pPr>
        <w:spacing w:after="0"/>
        <w:jc w:val="center"/>
        <w:rPr>
          <w:rFonts w:ascii="Times New Roman" w:hAnsi="Times New Roman" w:cs="Times New Roman"/>
          <w:b/>
          <w:color w:val="000000"/>
          <w:u w:val="single"/>
        </w:rPr>
      </w:pPr>
      <w:proofErr w:type="spellStart"/>
      <w:r w:rsidRPr="00EB0C35">
        <w:rPr>
          <w:rFonts w:ascii="Times New Roman" w:hAnsi="Times New Roman" w:cs="Times New Roman"/>
          <w:b/>
          <w:color w:val="000000"/>
          <w:u w:val="single"/>
        </w:rPr>
        <w:t>Видача</w:t>
      </w:r>
      <w:proofErr w:type="spellEnd"/>
      <w:r w:rsidRPr="00EB0C35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proofErr w:type="spellStart"/>
      <w:r w:rsidRPr="00EB0C35">
        <w:rPr>
          <w:rFonts w:ascii="Times New Roman" w:hAnsi="Times New Roman" w:cs="Times New Roman"/>
          <w:b/>
          <w:color w:val="000000"/>
          <w:u w:val="single"/>
        </w:rPr>
        <w:t>довідки</w:t>
      </w:r>
      <w:proofErr w:type="spellEnd"/>
      <w:r w:rsidRPr="00EB0C35">
        <w:rPr>
          <w:rFonts w:ascii="Times New Roman" w:hAnsi="Times New Roman" w:cs="Times New Roman"/>
          <w:b/>
          <w:color w:val="000000"/>
          <w:u w:val="single"/>
        </w:rPr>
        <w:t xml:space="preserve"> про </w:t>
      </w:r>
      <w:proofErr w:type="spellStart"/>
      <w:r w:rsidRPr="00EB0C35">
        <w:rPr>
          <w:rFonts w:ascii="Times New Roman" w:hAnsi="Times New Roman" w:cs="Times New Roman"/>
          <w:b/>
          <w:color w:val="000000"/>
          <w:u w:val="single"/>
        </w:rPr>
        <w:t>взяття</w:t>
      </w:r>
      <w:proofErr w:type="spellEnd"/>
      <w:r w:rsidRPr="00EB0C35">
        <w:rPr>
          <w:rFonts w:ascii="Times New Roman" w:hAnsi="Times New Roman" w:cs="Times New Roman"/>
          <w:b/>
          <w:color w:val="000000"/>
          <w:u w:val="single"/>
        </w:rPr>
        <w:t xml:space="preserve"> на </w:t>
      </w:r>
      <w:proofErr w:type="spellStart"/>
      <w:r w:rsidRPr="00EB0C35">
        <w:rPr>
          <w:rFonts w:ascii="Times New Roman" w:hAnsi="Times New Roman" w:cs="Times New Roman"/>
          <w:b/>
          <w:color w:val="000000"/>
          <w:u w:val="single"/>
        </w:rPr>
        <w:t>облік</w:t>
      </w:r>
      <w:proofErr w:type="spellEnd"/>
      <w:r w:rsidRPr="00EB0C35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proofErr w:type="spellStart"/>
      <w:r w:rsidRPr="00EB0C35">
        <w:rPr>
          <w:rFonts w:ascii="Times New Roman" w:hAnsi="Times New Roman" w:cs="Times New Roman"/>
          <w:b/>
          <w:color w:val="000000"/>
          <w:u w:val="single"/>
        </w:rPr>
        <w:t>внутрішньо</w:t>
      </w:r>
      <w:proofErr w:type="spellEnd"/>
      <w:r w:rsidRPr="00EB0C35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proofErr w:type="spellStart"/>
      <w:r w:rsidRPr="00EB0C35">
        <w:rPr>
          <w:rFonts w:ascii="Times New Roman" w:hAnsi="Times New Roman" w:cs="Times New Roman"/>
          <w:b/>
          <w:color w:val="000000"/>
          <w:u w:val="single"/>
        </w:rPr>
        <w:t>переміщеної</w:t>
      </w:r>
      <w:proofErr w:type="spellEnd"/>
      <w:r w:rsidRPr="00EB0C35">
        <w:rPr>
          <w:rFonts w:ascii="Times New Roman" w:hAnsi="Times New Roman" w:cs="Times New Roman"/>
          <w:b/>
          <w:color w:val="000000"/>
          <w:u w:val="single"/>
        </w:rPr>
        <w:t xml:space="preserve"> особи</w:t>
      </w:r>
    </w:p>
    <w:p w:rsidR="0054666B" w:rsidRPr="00EB0C35" w:rsidRDefault="0054666B" w:rsidP="00EB0C3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B0C35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EB0C35">
        <w:rPr>
          <w:rFonts w:ascii="Times New Roman" w:hAnsi="Times New Roman" w:cs="Times New Roman"/>
          <w:sz w:val="20"/>
          <w:szCs w:val="20"/>
        </w:rPr>
        <w:t>назва</w:t>
      </w:r>
      <w:proofErr w:type="spellEnd"/>
      <w:r w:rsidRPr="00EB0C35">
        <w:rPr>
          <w:rFonts w:ascii="Times New Roman" w:hAnsi="Times New Roman" w:cs="Times New Roman"/>
          <w:sz w:val="20"/>
          <w:szCs w:val="20"/>
        </w:rPr>
        <w:t xml:space="preserve"> адміністративної </w:t>
      </w:r>
      <w:proofErr w:type="spellStart"/>
      <w:r w:rsidRPr="00EB0C35">
        <w:rPr>
          <w:rFonts w:ascii="Times New Roman" w:hAnsi="Times New Roman" w:cs="Times New Roman"/>
          <w:sz w:val="20"/>
          <w:szCs w:val="20"/>
        </w:rPr>
        <w:t>послуги</w:t>
      </w:r>
      <w:proofErr w:type="spellEnd"/>
      <w:r w:rsidRPr="00EB0C35">
        <w:rPr>
          <w:rFonts w:ascii="Times New Roman" w:hAnsi="Times New Roman" w:cs="Times New Roman"/>
          <w:sz w:val="20"/>
          <w:szCs w:val="20"/>
        </w:rPr>
        <w:t xml:space="preserve">)                                  </w:t>
      </w:r>
    </w:p>
    <w:p w:rsidR="0054666B" w:rsidRPr="00EB0C35" w:rsidRDefault="0054666B" w:rsidP="00EB0C35">
      <w:pPr>
        <w:pStyle w:val="a3"/>
        <w:spacing w:before="0" w:beforeAutospacing="0" w:after="0" w:afterAutospacing="0"/>
        <w:jc w:val="center"/>
        <w:rPr>
          <w:color w:val="000000"/>
          <w:sz w:val="20"/>
          <w:szCs w:val="20"/>
          <w:lang w:val="uk-UA"/>
        </w:rPr>
      </w:pPr>
      <w:r w:rsidRPr="00EB0C35">
        <w:rPr>
          <w:rFonts w:eastAsia="Times"/>
          <w:b/>
          <w:color w:val="00000A"/>
          <w:sz w:val="20"/>
          <w:szCs w:val="20"/>
          <w:u w:val="single"/>
          <w:lang w:val="uk-UA"/>
        </w:rPr>
        <w:t xml:space="preserve">Юридичний відділ Бучанської міської ради </w:t>
      </w:r>
    </w:p>
    <w:p w:rsidR="0054666B" w:rsidRPr="00EB0C35" w:rsidRDefault="0054666B" w:rsidP="00EB0C35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EB0C35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EB0C35">
        <w:rPr>
          <w:rFonts w:ascii="Times New Roman" w:hAnsi="Times New Roman" w:cs="Times New Roman"/>
          <w:sz w:val="20"/>
          <w:szCs w:val="20"/>
        </w:rPr>
        <w:t>найменування</w:t>
      </w:r>
      <w:proofErr w:type="spellEnd"/>
      <w:r w:rsidRPr="00EB0C3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B0C35">
        <w:rPr>
          <w:rFonts w:ascii="Times New Roman" w:hAnsi="Times New Roman" w:cs="Times New Roman"/>
          <w:sz w:val="20"/>
          <w:szCs w:val="20"/>
        </w:rPr>
        <w:t>суб’єкта</w:t>
      </w:r>
      <w:proofErr w:type="spellEnd"/>
      <w:r w:rsidRPr="00EB0C3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B0C35">
        <w:rPr>
          <w:rFonts w:ascii="Times New Roman" w:hAnsi="Times New Roman" w:cs="Times New Roman"/>
          <w:sz w:val="20"/>
          <w:szCs w:val="20"/>
        </w:rPr>
        <w:t>надання</w:t>
      </w:r>
      <w:proofErr w:type="spellEnd"/>
      <w:r w:rsidRPr="00EB0C3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B0C35">
        <w:rPr>
          <w:rFonts w:ascii="Times New Roman" w:hAnsi="Times New Roman" w:cs="Times New Roman"/>
          <w:sz w:val="20"/>
          <w:szCs w:val="20"/>
        </w:rPr>
        <w:t>адміністративної</w:t>
      </w:r>
      <w:proofErr w:type="spellEnd"/>
      <w:r w:rsidRPr="00EB0C3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B0C35">
        <w:rPr>
          <w:rFonts w:ascii="Times New Roman" w:hAnsi="Times New Roman" w:cs="Times New Roman"/>
          <w:sz w:val="20"/>
          <w:szCs w:val="20"/>
        </w:rPr>
        <w:t>послуги</w:t>
      </w:r>
      <w:proofErr w:type="spellEnd"/>
      <w:r w:rsidRPr="00EB0C35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10261" w:type="dxa"/>
        <w:tblInd w:w="-372" w:type="dxa"/>
        <w:tblLayout w:type="fixed"/>
        <w:tblLook w:val="01E0" w:firstRow="1" w:lastRow="1" w:firstColumn="1" w:lastColumn="1" w:noHBand="0" w:noVBand="0"/>
      </w:tblPr>
      <w:tblGrid>
        <w:gridCol w:w="622"/>
        <w:gridCol w:w="5103"/>
        <w:gridCol w:w="1985"/>
        <w:gridCol w:w="992"/>
        <w:gridCol w:w="1559"/>
      </w:tblGrid>
      <w:tr w:rsidR="003A2AA4" w:rsidRPr="003A2AA4" w:rsidTr="00014231">
        <w:trPr>
          <w:trHeight w:val="158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3A2AA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3A2AA4" w:rsidRPr="003A2AA4" w:rsidRDefault="003A2AA4" w:rsidP="003A2A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3A2AA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2AA4" w:rsidRPr="003A2AA4" w:rsidRDefault="003A2AA4" w:rsidP="003A2AA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A2AA4">
              <w:rPr>
                <w:rFonts w:ascii="Times New Roman" w:hAnsi="Times New Roman" w:cs="Times New Roman"/>
                <w:b/>
                <w:sz w:val="20"/>
                <w:szCs w:val="20"/>
              </w:rPr>
              <w:t>Етапи</w:t>
            </w:r>
            <w:proofErr w:type="spellEnd"/>
            <w:r w:rsidRPr="003A2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b/>
                <w:sz w:val="20"/>
                <w:szCs w:val="20"/>
              </w:rPr>
              <w:t>опрацювання</w:t>
            </w:r>
            <w:proofErr w:type="spellEnd"/>
          </w:p>
          <w:p w:rsidR="003A2AA4" w:rsidRPr="003A2AA4" w:rsidRDefault="003A2AA4" w:rsidP="003A2AA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A2AA4">
              <w:rPr>
                <w:rFonts w:ascii="Times New Roman" w:hAnsi="Times New Roman" w:cs="Times New Roman"/>
                <w:b/>
                <w:sz w:val="20"/>
                <w:szCs w:val="20"/>
              </w:rPr>
              <w:t>звернення</w:t>
            </w:r>
            <w:proofErr w:type="spellEnd"/>
            <w:r w:rsidRPr="003A2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</w:t>
            </w:r>
          </w:p>
          <w:p w:rsidR="003A2AA4" w:rsidRPr="003A2AA4" w:rsidRDefault="003A2AA4" w:rsidP="003A2AA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A2AA4">
              <w:rPr>
                <w:rFonts w:ascii="Times New Roman" w:hAnsi="Times New Roman" w:cs="Times New Roman"/>
                <w:b/>
                <w:sz w:val="20"/>
                <w:szCs w:val="20"/>
              </w:rPr>
              <w:t>надання</w:t>
            </w:r>
            <w:proofErr w:type="spellEnd"/>
            <w:r w:rsidRPr="003A2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b/>
                <w:sz w:val="20"/>
                <w:szCs w:val="20"/>
              </w:rPr>
              <w:t>адміністративної</w:t>
            </w:r>
            <w:proofErr w:type="spellEnd"/>
          </w:p>
          <w:p w:rsidR="003A2AA4" w:rsidRPr="003A2AA4" w:rsidRDefault="003A2AA4" w:rsidP="003A2AA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A2AA4">
              <w:rPr>
                <w:rFonts w:ascii="Times New Roman" w:hAnsi="Times New Roman" w:cs="Times New Roman"/>
                <w:b/>
                <w:sz w:val="20"/>
                <w:szCs w:val="20"/>
              </w:rPr>
              <w:t>послуги</w:t>
            </w:r>
            <w:proofErr w:type="spellEnd"/>
          </w:p>
          <w:p w:rsidR="003A2AA4" w:rsidRPr="003A2AA4" w:rsidRDefault="003A2AA4" w:rsidP="003A2AA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3A2AA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A2AA4">
              <w:rPr>
                <w:rFonts w:ascii="Times New Roman" w:hAnsi="Times New Roman" w:cs="Times New Roman"/>
                <w:b/>
                <w:sz w:val="20"/>
                <w:szCs w:val="20"/>
              </w:rPr>
              <w:t>Відповідальна</w:t>
            </w:r>
            <w:proofErr w:type="spellEnd"/>
          </w:p>
          <w:p w:rsidR="003A2AA4" w:rsidRPr="003A2AA4" w:rsidRDefault="003A2AA4" w:rsidP="003A2AA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A2AA4">
              <w:rPr>
                <w:rFonts w:ascii="Times New Roman" w:hAnsi="Times New Roman" w:cs="Times New Roman"/>
                <w:b/>
                <w:sz w:val="20"/>
                <w:szCs w:val="20"/>
              </w:rPr>
              <w:t>посадова</w:t>
            </w:r>
            <w:proofErr w:type="spellEnd"/>
            <w:r w:rsidRPr="003A2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особа і </w:t>
            </w:r>
            <w:proofErr w:type="spellStart"/>
            <w:r w:rsidRPr="003A2AA4">
              <w:rPr>
                <w:rFonts w:ascii="Times New Roman" w:hAnsi="Times New Roman" w:cs="Times New Roman"/>
                <w:b/>
                <w:sz w:val="20"/>
                <w:szCs w:val="20"/>
              </w:rPr>
              <w:t>структурний</w:t>
            </w:r>
            <w:proofErr w:type="spellEnd"/>
            <w:r w:rsidRPr="003A2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A2AA4" w:rsidRPr="003A2AA4" w:rsidRDefault="003A2AA4" w:rsidP="003A2AA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A2AA4">
              <w:rPr>
                <w:rFonts w:ascii="Times New Roman" w:hAnsi="Times New Roman" w:cs="Times New Roman"/>
                <w:b/>
                <w:sz w:val="20"/>
                <w:szCs w:val="20"/>
              </w:rPr>
              <w:t>підрозділ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3A2AA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A2AA4">
              <w:rPr>
                <w:rFonts w:ascii="Times New Roman" w:hAnsi="Times New Roman" w:cs="Times New Roman"/>
                <w:b/>
                <w:sz w:val="20"/>
                <w:szCs w:val="20"/>
              </w:rPr>
              <w:t>Дія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3A2AA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A2AA4">
              <w:rPr>
                <w:rFonts w:ascii="Times New Roman" w:hAnsi="Times New Roman" w:cs="Times New Roman"/>
                <w:b/>
                <w:sz w:val="20"/>
                <w:szCs w:val="20"/>
              </w:rPr>
              <w:t>Термін</w:t>
            </w:r>
            <w:proofErr w:type="spellEnd"/>
          </w:p>
          <w:p w:rsidR="003A2AA4" w:rsidRPr="003A2AA4" w:rsidRDefault="003A2AA4" w:rsidP="003A2AA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A2AA4">
              <w:rPr>
                <w:rFonts w:ascii="Times New Roman" w:hAnsi="Times New Roman" w:cs="Times New Roman"/>
                <w:b/>
                <w:sz w:val="20"/>
                <w:szCs w:val="20"/>
              </w:rPr>
              <w:t>виконання</w:t>
            </w:r>
            <w:proofErr w:type="spellEnd"/>
          </w:p>
          <w:p w:rsidR="003A2AA4" w:rsidRPr="003A2AA4" w:rsidRDefault="003A2AA4" w:rsidP="003A2A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3A2AA4">
              <w:rPr>
                <w:rFonts w:ascii="Times New Roman" w:hAnsi="Times New Roman" w:cs="Times New Roman"/>
                <w:b/>
                <w:sz w:val="20"/>
                <w:szCs w:val="20"/>
              </w:rPr>
              <w:t>днів</w:t>
            </w:r>
            <w:proofErr w:type="spellEnd"/>
            <w:r w:rsidRPr="003A2AA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3A2AA4" w:rsidRPr="003A2AA4" w:rsidTr="00014231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014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014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014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014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014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A2AA4" w:rsidRPr="003A2AA4" w:rsidTr="00014231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A4" w:rsidRPr="003A2AA4" w:rsidRDefault="003A2AA4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A4" w:rsidRPr="003A2AA4" w:rsidRDefault="003A2AA4" w:rsidP="000142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Прийом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заяви та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визначеного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пакету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отримання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довідки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014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Адміністратор</w:t>
            </w:r>
            <w:proofErr w:type="spellEnd"/>
          </w:p>
          <w:p w:rsidR="003A2AA4" w:rsidRPr="003A2AA4" w:rsidRDefault="003A2AA4" w:rsidP="00014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ЦНАП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014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014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У день</w:t>
            </w:r>
            <w:proofErr w:type="gram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подання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</w:p>
        </w:tc>
      </w:tr>
      <w:tr w:rsidR="003A2AA4" w:rsidRPr="003A2AA4" w:rsidTr="00014231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A4" w:rsidRPr="003A2AA4" w:rsidRDefault="003A2AA4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A4" w:rsidRPr="003A2AA4" w:rsidRDefault="003A2AA4" w:rsidP="000142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відділу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питань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призначення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виплати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соціальної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допомоги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інших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видів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соціальної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підтримки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населенню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014231">
            <w:pPr>
              <w:ind w:left="539" w:hanging="5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Адміністратор</w:t>
            </w:r>
            <w:proofErr w:type="spellEnd"/>
          </w:p>
          <w:p w:rsidR="003A2AA4" w:rsidRPr="003A2AA4" w:rsidRDefault="003A2AA4" w:rsidP="00014231">
            <w:pPr>
              <w:ind w:left="539" w:hanging="5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ЦНАП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014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014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У день</w:t>
            </w:r>
            <w:proofErr w:type="gram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подання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</w:p>
        </w:tc>
      </w:tr>
      <w:tr w:rsidR="003A2AA4" w:rsidRPr="003A2AA4" w:rsidTr="00014231">
        <w:trPr>
          <w:trHeight w:val="62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A4" w:rsidRPr="003A2AA4" w:rsidRDefault="003A2AA4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A4" w:rsidRPr="003A2AA4" w:rsidRDefault="003A2AA4" w:rsidP="000142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Реєстрація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вхідного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пакету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відділі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014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Головний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спеціаліст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відділу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014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014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У день</w:t>
            </w:r>
            <w:proofErr w:type="gram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подання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</w:p>
        </w:tc>
      </w:tr>
      <w:tr w:rsidR="003A2AA4" w:rsidRPr="003A2AA4" w:rsidTr="00014231">
        <w:trPr>
          <w:trHeight w:val="62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A4" w:rsidRPr="003A2AA4" w:rsidRDefault="003A2AA4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A4" w:rsidRPr="003A2AA4" w:rsidRDefault="003A2AA4" w:rsidP="000142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Перевірка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повноти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пакету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внесення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даних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Єдиної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інформаційної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бази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даних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про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внутрішньо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переміщених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осіб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014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Головний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спеціаліст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відділу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014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014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У день</w:t>
            </w:r>
            <w:proofErr w:type="gram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подання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</w:p>
        </w:tc>
      </w:tr>
      <w:tr w:rsidR="003A2AA4" w:rsidRPr="003A2AA4" w:rsidTr="00014231">
        <w:trPr>
          <w:trHeight w:val="62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A4" w:rsidRPr="003A2AA4" w:rsidRDefault="003A2AA4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A4" w:rsidRPr="003A2AA4" w:rsidRDefault="003A2AA4" w:rsidP="000142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Оформлення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та передача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довідки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начальнику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управління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відділу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A2AA4" w:rsidRPr="003A2AA4" w:rsidRDefault="003A2AA4" w:rsidP="000142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014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Головний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спеціаліст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відділу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014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  <w:p w:rsidR="003A2AA4" w:rsidRPr="003A2AA4" w:rsidRDefault="003A2AA4" w:rsidP="00014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014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У день</w:t>
            </w:r>
            <w:proofErr w:type="gram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подання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</w:p>
        </w:tc>
      </w:tr>
      <w:tr w:rsidR="003A2AA4" w:rsidRPr="003A2AA4" w:rsidTr="00014231">
        <w:trPr>
          <w:trHeight w:val="274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A4" w:rsidRPr="003A2AA4" w:rsidRDefault="003A2AA4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A4" w:rsidRPr="003A2AA4" w:rsidRDefault="003A2AA4" w:rsidP="000142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довідки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по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реєстру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передання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прийнятих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3A2A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Головний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спеціаліст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відділу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A2AA4" w:rsidRPr="003A2AA4" w:rsidRDefault="003A2AA4" w:rsidP="003A2A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Адміністратор</w:t>
            </w:r>
            <w:proofErr w:type="spellEnd"/>
          </w:p>
          <w:p w:rsidR="003A2AA4" w:rsidRPr="003A2AA4" w:rsidRDefault="003A2AA4" w:rsidP="003A2A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ЦНАП</w:t>
            </w:r>
          </w:p>
          <w:p w:rsidR="003A2AA4" w:rsidRPr="003A2AA4" w:rsidRDefault="003A2AA4" w:rsidP="003A2A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014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014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У день</w:t>
            </w:r>
            <w:proofErr w:type="gram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подання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</w:p>
        </w:tc>
      </w:tr>
      <w:tr w:rsidR="003A2AA4" w:rsidRPr="003A2AA4" w:rsidTr="00014231">
        <w:trPr>
          <w:trHeight w:val="62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A4" w:rsidRPr="003A2AA4" w:rsidRDefault="003A2AA4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A4" w:rsidRPr="003A2AA4" w:rsidRDefault="003A2AA4" w:rsidP="000142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Видача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довідки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особі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, яка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звернулась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3A2AA4">
            <w:pPr>
              <w:spacing w:after="0"/>
              <w:ind w:hanging="5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Адміністратор</w:t>
            </w:r>
            <w:proofErr w:type="spellEnd"/>
          </w:p>
          <w:p w:rsidR="003A2AA4" w:rsidRPr="003A2AA4" w:rsidRDefault="003A2AA4" w:rsidP="003A2A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ЦНАП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014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014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У день</w:t>
            </w:r>
            <w:proofErr w:type="gram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подання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</w:p>
        </w:tc>
      </w:tr>
      <w:tr w:rsidR="003A2AA4" w:rsidRPr="003A2AA4" w:rsidTr="00014231">
        <w:trPr>
          <w:trHeight w:val="627"/>
        </w:trPr>
        <w:tc>
          <w:tcPr>
            <w:tcW w:w="7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A4" w:rsidRPr="003A2AA4" w:rsidRDefault="003A2AA4" w:rsidP="00014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Загальна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кількість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часу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обробки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пакету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014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Pr="003A2A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дня</w:t>
            </w:r>
          </w:p>
        </w:tc>
      </w:tr>
      <w:tr w:rsidR="003A2AA4" w:rsidRPr="003A2AA4" w:rsidTr="00014231">
        <w:trPr>
          <w:trHeight w:val="627"/>
        </w:trPr>
        <w:tc>
          <w:tcPr>
            <w:tcW w:w="7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A4" w:rsidRPr="003A2AA4" w:rsidRDefault="003A2AA4" w:rsidP="00014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Загальна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кількість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передбачена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законодавством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A4" w:rsidRPr="003A2AA4" w:rsidRDefault="003A2AA4" w:rsidP="00014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До 1 дня (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15 </w:t>
            </w:r>
            <w:proofErr w:type="spell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робочих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днів</w:t>
            </w:r>
            <w:proofErr w:type="spellEnd"/>
            <w:r w:rsidRPr="003A2AA4">
              <w:rPr>
                <w:rFonts w:ascii="Times New Roman" w:hAnsi="Times New Roman" w:cs="Times New Roman"/>
                <w:sz w:val="20"/>
                <w:szCs w:val="20"/>
              </w:rPr>
              <w:t>)*</w:t>
            </w:r>
            <w:proofErr w:type="gramEnd"/>
          </w:p>
        </w:tc>
      </w:tr>
    </w:tbl>
    <w:p w:rsidR="003A2AA4" w:rsidRPr="003A2AA4" w:rsidRDefault="003A2AA4" w:rsidP="003A2AA4">
      <w:pPr>
        <w:ind w:hanging="426"/>
        <w:rPr>
          <w:rFonts w:ascii="Times New Roman" w:hAnsi="Times New Roman" w:cs="Times New Roman"/>
          <w:sz w:val="20"/>
          <w:szCs w:val="20"/>
        </w:rPr>
      </w:pPr>
      <w:proofErr w:type="spellStart"/>
      <w:r w:rsidRPr="003A2AA4">
        <w:rPr>
          <w:rFonts w:ascii="Times New Roman" w:hAnsi="Times New Roman" w:cs="Times New Roman"/>
          <w:sz w:val="20"/>
          <w:szCs w:val="20"/>
        </w:rPr>
        <w:t>Примітка</w:t>
      </w:r>
      <w:proofErr w:type="spellEnd"/>
      <w:r w:rsidRPr="003A2AA4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3A2AA4" w:rsidRDefault="003A2AA4" w:rsidP="003A2AA4">
      <w:pPr>
        <w:ind w:hanging="42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A2AA4">
        <w:rPr>
          <w:rFonts w:ascii="Times New Roman" w:hAnsi="Times New Roman" w:cs="Times New Roman"/>
          <w:sz w:val="20"/>
          <w:szCs w:val="20"/>
        </w:rPr>
        <w:t>Умовні</w:t>
      </w:r>
      <w:proofErr w:type="spellEnd"/>
      <w:r w:rsidRPr="003A2AA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A2AA4">
        <w:rPr>
          <w:rFonts w:ascii="Times New Roman" w:hAnsi="Times New Roman" w:cs="Times New Roman"/>
          <w:sz w:val="20"/>
          <w:szCs w:val="20"/>
        </w:rPr>
        <w:t>позначки</w:t>
      </w:r>
      <w:proofErr w:type="spellEnd"/>
      <w:r w:rsidRPr="003A2AA4">
        <w:rPr>
          <w:rFonts w:ascii="Times New Roman" w:hAnsi="Times New Roman" w:cs="Times New Roman"/>
          <w:sz w:val="20"/>
          <w:szCs w:val="20"/>
        </w:rPr>
        <w:t xml:space="preserve">: В – </w:t>
      </w:r>
      <w:proofErr w:type="spellStart"/>
      <w:r w:rsidRPr="003A2AA4">
        <w:rPr>
          <w:rFonts w:ascii="Times New Roman" w:hAnsi="Times New Roman" w:cs="Times New Roman"/>
          <w:sz w:val="20"/>
          <w:szCs w:val="20"/>
        </w:rPr>
        <w:t>виконує</w:t>
      </w:r>
      <w:proofErr w:type="spellEnd"/>
      <w:r w:rsidRPr="003A2AA4">
        <w:rPr>
          <w:rFonts w:ascii="Times New Roman" w:hAnsi="Times New Roman" w:cs="Times New Roman"/>
          <w:sz w:val="20"/>
          <w:szCs w:val="20"/>
        </w:rPr>
        <w:t xml:space="preserve">; У – </w:t>
      </w:r>
      <w:proofErr w:type="spellStart"/>
      <w:r w:rsidRPr="003A2AA4">
        <w:rPr>
          <w:rFonts w:ascii="Times New Roman" w:hAnsi="Times New Roman" w:cs="Times New Roman"/>
          <w:sz w:val="20"/>
          <w:szCs w:val="20"/>
        </w:rPr>
        <w:t>бере</w:t>
      </w:r>
      <w:proofErr w:type="spellEnd"/>
      <w:r w:rsidRPr="003A2AA4">
        <w:rPr>
          <w:rFonts w:ascii="Times New Roman" w:hAnsi="Times New Roman" w:cs="Times New Roman"/>
          <w:sz w:val="20"/>
          <w:szCs w:val="20"/>
        </w:rPr>
        <w:t xml:space="preserve"> участь, П – </w:t>
      </w:r>
      <w:proofErr w:type="spellStart"/>
      <w:r w:rsidRPr="003A2AA4">
        <w:rPr>
          <w:rFonts w:ascii="Times New Roman" w:hAnsi="Times New Roman" w:cs="Times New Roman"/>
          <w:sz w:val="20"/>
          <w:szCs w:val="20"/>
        </w:rPr>
        <w:t>погоджує</w:t>
      </w:r>
      <w:proofErr w:type="spellEnd"/>
      <w:r w:rsidRPr="003A2AA4">
        <w:rPr>
          <w:rFonts w:ascii="Times New Roman" w:hAnsi="Times New Roman" w:cs="Times New Roman"/>
          <w:sz w:val="20"/>
          <w:szCs w:val="20"/>
        </w:rPr>
        <w:t xml:space="preserve">, З </w:t>
      </w:r>
      <w:r>
        <w:rPr>
          <w:rFonts w:ascii="Times New Roman" w:hAnsi="Times New Roman" w:cs="Times New Roman"/>
          <w:sz w:val="20"/>
          <w:szCs w:val="20"/>
        </w:rPr>
        <w:t>–</w:t>
      </w:r>
      <w:r w:rsidRPr="003A2AA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A2AA4">
        <w:rPr>
          <w:rFonts w:ascii="Times New Roman" w:hAnsi="Times New Roman" w:cs="Times New Roman"/>
          <w:sz w:val="20"/>
          <w:szCs w:val="20"/>
        </w:rPr>
        <w:t>затверджує</w:t>
      </w:r>
      <w:proofErr w:type="spellEnd"/>
    </w:p>
    <w:p w:rsidR="003A2AA4" w:rsidRDefault="003A2AA4" w:rsidP="003A2AA4">
      <w:pPr>
        <w:ind w:hanging="426"/>
        <w:jc w:val="both"/>
        <w:rPr>
          <w:rFonts w:ascii="Times New Roman" w:hAnsi="Times New Roman" w:cs="Times New Roman"/>
          <w:sz w:val="20"/>
          <w:szCs w:val="20"/>
        </w:rPr>
      </w:pPr>
    </w:p>
    <w:p w:rsidR="003A2AA4" w:rsidRDefault="003A2AA4" w:rsidP="003A2AA4">
      <w:pPr>
        <w:ind w:hanging="426"/>
        <w:jc w:val="both"/>
        <w:rPr>
          <w:rFonts w:ascii="Times New Roman" w:hAnsi="Times New Roman" w:cs="Times New Roman"/>
          <w:sz w:val="20"/>
          <w:szCs w:val="20"/>
        </w:rPr>
      </w:pPr>
    </w:p>
    <w:p w:rsidR="003A2AA4" w:rsidRDefault="003A2AA4" w:rsidP="003A2AA4">
      <w:pPr>
        <w:ind w:hanging="426"/>
        <w:jc w:val="both"/>
        <w:rPr>
          <w:rFonts w:ascii="Times New Roman" w:hAnsi="Times New Roman" w:cs="Times New Roman"/>
          <w:sz w:val="20"/>
          <w:szCs w:val="20"/>
        </w:rPr>
      </w:pPr>
    </w:p>
    <w:p w:rsidR="003A2AA4" w:rsidRDefault="003A2AA4" w:rsidP="003A2AA4">
      <w:pPr>
        <w:ind w:hanging="426"/>
        <w:jc w:val="both"/>
        <w:rPr>
          <w:rFonts w:ascii="Times New Roman" w:hAnsi="Times New Roman" w:cs="Times New Roman"/>
          <w:sz w:val="20"/>
          <w:szCs w:val="20"/>
        </w:rPr>
      </w:pPr>
    </w:p>
    <w:p w:rsidR="003A2AA4" w:rsidRDefault="003A2AA4" w:rsidP="003A2AA4">
      <w:pPr>
        <w:ind w:hanging="426"/>
        <w:jc w:val="both"/>
        <w:rPr>
          <w:rFonts w:ascii="Times New Roman" w:hAnsi="Times New Roman" w:cs="Times New Roman"/>
          <w:sz w:val="20"/>
          <w:szCs w:val="20"/>
        </w:rPr>
      </w:pPr>
    </w:p>
    <w:p w:rsidR="003A2AA4" w:rsidRDefault="003A2AA4" w:rsidP="003A2AA4">
      <w:pPr>
        <w:ind w:hanging="426"/>
        <w:jc w:val="both"/>
        <w:rPr>
          <w:rFonts w:ascii="Times New Roman" w:hAnsi="Times New Roman" w:cs="Times New Roman"/>
          <w:sz w:val="20"/>
          <w:szCs w:val="20"/>
        </w:rPr>
      </w:pPr>
    </w:p>
    <w:p w:rsidR="003A4715" w:rsidRDefault="003A4715" w:rsidP="003A2AA4">
      <w:pPr>
        <w:ind w:hanging="426"/>
        <w:jc w:val="both"/>
        <w:rPr>
          <w:rFonts w:ascii="Times New Roman" w:hAnsi="Times New Roman" w:cs="Times New Roman"/>
          <w:sz w:val="20"/>
          <w:szCs w:val="20"/>
        </w:rPr>
      </w:pPr>
    </w:p>
    <w:p w:rsidR="003A2AA4" w:rsidRDefault="003A2AA4" w:rsidP="003A2AA4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  <w:r w:rsidRPr="006C72F6">
        <w:rPr>
          <w:b/>
          <w:lang w:val="uk-UA" w:eastAsia="uk-UA"/>
        </w:rPr>
        <w:lastRenderedPageBreak/>
        <w:t xml:space="preserve">ТЕХНОЛОГЧНА КАРТКА </w:t>
      </w:r>
    </w:p>
    <w:p w:rsidR="003A2AA4" w:rsidRPr="006C72F6" w:rsidRDefault="003A2AA4" w:rsidP="003A2A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6C72F6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3A2AA4" w:rsidRPr="00BC2E25" w:rsidRDefault="003A2AA4" w:rsidP="003A2AA4">
      <w:pPr>
        <w:pStyle w:val="Standard"/>
        <w:jc w:val="center"/>
        <w:rPr>
          <w:b/>
          <w:u w:val="single"/>
          <w:lang w:val="uk-UA"/>
        </w:rPr>
      </w:pPr>
      <w:r w:rsidRPr="00BC2E25">
        <w:rPr>
          <w:b/>
          <w:u w:val="single"/>
          <w:lang w:val="uk-UA"/>
        </w:rPr>
        <w:t>Надання дозволу (ордеру) на порушення об’єкту благоустрою, та проведення земляних робіт по будівництву, ремонту, реконструкції об’єктів на території Бучанської міської територіальної громади (з перекриттям дорожнього руху у разі необхідності)</w:t>
      </w:r>
    </w:p>
    <w:p w:rsidR="003A2AA4" w:rsidRDefault="003A2AA4" w:rsidP="003A2AA4">
      <w:pPr>
        <w:pStyle w:val="Standard"/>
        <w:jc w:val="center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(назва адміністративної послуги)</w:t>
      </w:r>
    </w:p>
    <w:p w:rsidR="003A2AA4" w:rsidRPr="00BC2E25" w:rsidRDefault="003A2AA4" w:rsidP="003A2AA4">
      <w:pPr>
        <w:pStyle w:val="Standard"/>
        <w:jc w:val="center"/>
        <w:rPr>
          <w:rFonts w:eastAsia="Times New Roman" w:cs="Times New Roman"/>
          <w:b/>
          <w:bCs/>
          <w:color w:val="000000"/>
          <w:sz w:val="20"/>
          <w:szCs w:val="20"/>
          <w:u w:val="single"/>
          <w:lang w:val="uk-UA" w:eastAsia="uk-UA"/>
        </w:rPr>
      </w:pPr>
      <w:r w:rsidRPr="00BC2E25">
        <w:rPr>
          <w:rFonts w:eastAsia="Times New Roman" w:cs="Times New Roman"/>
          <w:b/>
          <w:bCs/>
          <w:color w:val="000000"/>
          <w:sz w:val="20"/>
          <w:szCs w:val="20"/>
          <w:u w:val="single"/>
          <w:lang w:val="uk-UA" w:eastAsia="uk-UA"/>
        </w:rPr>
        <w:t>Інспекція з благоустрою Бучанської міської ради</w:t>
      </w:r>
    </w:p>
    <w:p w:rsidR="003A2AA4" w:rsidRDefault="003A2AA4" w:rsidP="003A2AA4">
      <w:pPr>
        <w:pStyle w:val="Standard"/>
        <w:jc w:val="center"/>
        <w:rPr>
          <w:b/>
          <w:bCs/>
          <w:color w:val="000000"/>
          <w:spacing w:val="-1"/>
          <w:lang w:val="uk-UA"/>
        </w:rPr>
      </w:pPr>
      <w:r>
        <w:rPr>
          <w:rFonts w:eastAsia="Times New Roman" w:cs="Times New Roman"/>
          <w:color w:val="000000"/>
          <w:lang w:eastAsia="uk-UA"/>
        </w:rPr>
        <w:t> </w:t>
      </w:r>
      <w:r w:rsidRPr="00475154">
        <w:rPr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5"/>
        <w:gridCol w:w="2122"/>
        <w:gridCol w:w="2031"/>
        <w:gridCol w:w="2109"/>
        <w:gridCol w:w="2612"/>
      </w:tblGrid>
      <w:tr w:rsidR="003A2AA4" w:rsidRPr="00423C83" w:rsidTr="0001423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ind w:left="360"/>
              <w:jc w:val="both"/>
              <w:rPr>
                <w:rFonts w:eastAsia="Times New Roman" w:cs="Times New Roman"/>
                <w:color w:val="000000"/>
                <w:lang w:val="uk-UA"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   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Етапи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опрацювання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звернення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про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надання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адміністративної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послуги</w:t>
            </w:r>
            <w:proofErr w:type="spellEnd"/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Відповідальна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посадова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особа</w:t>
            </w:r>
            <w:proofErr w:type="spellEnd"/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Структурні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підрозділи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відповідальні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за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етапи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дію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рішення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Строки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виконання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етапів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(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дії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,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рішення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)</w:t>
            </w:r>
          </w:p>
        </w:tc>
      </w:tr>
      <w:tr w:rsidR="003A2AA4" w:rsidTr="0001423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3C4CE5" w:rsidRDefault="003A2AA4" w:rsidP="00014231">
            <w:pPr>
              <w:pStyle w:val="Standard"/>
              <w:jc w:val="both"/>
              <w:rPr>
                <w:rFonts w:eastAsia="Times New Roman" w:cs="Times New Roman"/>
                <w:bCs/>
                <w:color w:val="000000"/>
                <w:lang w:val="uk-UA" w:eastAsia="uk-UA"/>
              </w:rPr>
            </w:pPr>
            <w:r w:rsidRPr="003C4CE5">
              <w:rPr>
                <w:rFonts w:eastAsia="Times New Roman" w:cs="Times New Roman"/>
                <w:bCs/>
                <w:color w:val="000000"/>
                <w:lang w:eastAsia="uk-UA"/>
              </w:rPr>
              <w:t>1</w:t>
            </w:r>
            <w:r w:rsidRPr="003C4CE5">
              <w:rPr>
                <w:rFonts w:eastAsia="Times New Roman" w:cs="Times New Roman"/>
                <w:bCs/>
                <w:color w:val="000000"/>
                <w:lang w:val="uk-UA" w:eastAsia="uk-UA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Прийом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та їх реєстрація</w:t>
            </w:r>
          </w:p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sz w:val="20"/>
                <w:szCs w:val="20"/>
                <w:lang w:val="uk-UA"/>
              </w:rPr>
              <w:t>Адміністратор населеного пункту</w:t>
            </w:r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за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місцем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розташування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об’єкт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у благоустрою на території Бучанської міської територіальної громади, або адміністратор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>Центру надання адміністративних послуг Бучанської міської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sz w:val="20"/>
                <w:szCs w:val="20"/>
                <w:lang w:val="uk-UA"/>
              </w:rPr>
              <w:t xml:space="preserve">Адміністратор населеного пункту Бучанської міської територіальної громади, або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Протягом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одного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робочого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дня</w:t>
            </w:r>
            <w:proofErr w:type="spellEnd"/>
          </w:p>
        </w:tc>
      </w:tr>
      <w:tr w:rsidR="003A2AA4" w:rsidRPr="00423C83" w:rsidTr="0001423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3C4CE5" w:rsidRDefault="003A2AA4" w:rsidP="00014231">
            <w:pPr>
              <w:pStyle w:val="Standard"/>
              <w:rPr>
                <w:rFonts w:eastAsia="Times New Roman" w:cs="Times New Roman"/>
                <w:color w:val="000000"/>
                <w:lang w:val="uk-UA"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2</w:t>
            </w:r>
            <w:r>
              <w:rPr>
                <w:rFonts w:eastAsia="Times New Roman" w:cs="Times New Roman"/>
                <w:color w:val="000000"/>
                <w:lang w:val="uk-UA" w:eastAsia="uk-UA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Отримання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документів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від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Центр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надання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адміністративних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послуг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або </w:t>
            </w:r>
            <w:r w:rsidRPr="00BC2E25">
              <w:rPr>
                <w:sz w:val="20"/>
                <w:szCs w:val="20"/>
                <w:lang w:val="uk-UA"/>
              </w:rPr>
              <w:t>адміністратор населеного пункту</w:t>
            </w:r>
            <w:r w:rsidRPr="00BC2E25">
              <w:rPr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місцем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r w:rsidRPr="00BC2E25">
              <w:rPr>
                <w:sz w:val="20"/>
                <w:szCs w:val="20"/>
                <w:lang w:val="uk-UA"/>
              </w:rPr>
              <w:t>встановлення</w:t>
            </w:r>
          </w:p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sz w:val="20"/>
                <w:szCs w:val="20"/>
                <w:lang w:val="uk-UA"/>
              </w:rPr>
              <w:t>адміністратор населеного пункту</w:t>
            </w:r>
            <w:r w:rsidRPr="00BC2E25">
              <w:rPr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місцем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розташування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об’єкт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у благоустрою на території Бучанської міської територіальної громади, або адміністратор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>Центру надання адміністративних послуг Бучанської міської ради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Начальник </w:t>
            </w:r>
          </w:p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sz w:val="20"/>
                <w:szCs w:val="20"/>
                <w:lang w:val="uk-UA"/>
              </w:rPr>
              <w:t xml:space="preserve">Адміністратор населеного пункту Бучанської міської територіальної громади, або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>Центр надання адміністративних послуг Бучанської міської ради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.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Інспекція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з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благоустрою</w:t>
            </w:r>
            <w:proofErr w:type="spellEnd"/>
          </w:p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ради</w:t>
            </w:r>
            <w:proofErr w:type="spellEnd"/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Один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робочий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день з дня 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реєстрації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документів</w:t>
            </w:r>
            <w:proofErr w:type="spellEnd"/>
          </w:p>
        </w:tc>
      </w:tr>
      <w:tr w:rsidR="003A2AA4" w:rsidTr="00014231">
        <w:trPr>
          <w:trHeight w:val="1663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3C4CE5" w:rsidRDefault="003A2AA4" w:rsidP="00014231">
            <w:pPr>
              <w:pStyle w:val="Standard"/>
              <w:rPr>
                <w:rFonts w:eastAsia="Times New Roman" w:cs="Times New Roman"/>
                <w:color w:val="000000"/>
                <w:lang w:val="uk-UA"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3</w:t>
            </w:r>
            <w:r>
              <w:rPr>
                <w:rFonts w:eastAsia="Times New Roman" w:cs="Times New Roman"/>
                <w:color w:val="000000"/>
                <w:lang w:val="uk-UA" w:eastAsia="uk-UA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Розгляд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звернення</w:t>
            </w:r>
            <w:proofErr w:type="spellEnd"/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Начальник </w:t>
            </w:r>
          </w:p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</w:t>
            </w:r>
          </w:p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color w:val="000000"/>
                <w:spacing w:val="-4"/>
                <w:sz w:val="20"/>
                <w:szCs w:val="20"/>
                <w:lang w:val="uk-UA"/>
              </w:rPr>
              <w:t xml:space="preserve">До </w:t>
            </w:r>
            <w:r w:rsidRPr="00BC2E25">
              <w:rPr>
                <w:spacing w:val="-4"/>
                <w:sz w:val="20"/>
                <w:szCs w:val="20"/>
                <w:lang w:val="uk-UA"/>
              </w:rPr>
              <w:t>5</w:t>
            </w:r>
            <w:r w:rsidRPr="00BC2E25">
              <w:rPr>
                <w:color w:val="FF0000"/>
                <w:spacing w:val="-4"/>
                <w:sz w:val="20"/>
                <w:szCs w:val="20"/>
                <w:lang w:val="uk-UA"/>
              </w:rPr>
              <w:t>-</w:t>
            </w:r>
            <w:r w:rsidRPr="00BC2E25">
              <w:rPr>
                <w:spacing w:val="-4"/>
                <w:sz w:val="20"/>
                <w:szCs w:val="20"/>
                <w:lang w:val="uk-UA"/>
              </w:rPr>
              <w:t>ти</w:t>
            </w:r>
            <w:r w:rsidRPr="00BC2E25">
              <w:rPr>
                <w:color w:val="000000"/>
                <w:spacing w:val="-4"/>
                <w:sz w:val="20"/>
                <w:szCs w:val="20"/>
                <w:lang w:val="uk-UA"/>
              </w:rPr>
              <w:t xml:space="preserve"> робочих днів</w:t>
            </w:r>
          </w:p>
        </w:tc>
      </w:tr>
      <w:tr w:rsidR="003A2AA4" w:rsidRPr="007E2F3E" w:rsidTr="00014231">
        <w:trPr>
          <w:trHeight w:val="826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Default="003A2AA4" w:rsidP="00014231">
            <w:pPr>
              <w:pStyle w:val="Standard"/>
              <w:rPr>
                <w:rFonts w:eastAsia="Times New Roman" w:cs="Times New Roman"/>
                <w:color w:val="000000"/>
                <w:lang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 </w:t>
            </w:r>
          </w:p>
          <w:p w:rsidR="003A2AA4" w:rsidRDefault="003A2AA4" w:rsidP="00014231">
            <w:pPr>
              <w:pStyle w:val="Standard"/>
              <w:rPr>
                <w:rFonts w:eastAsia="Times New Roman" w:cs="Times New Roman"/>
                <w:color w:val="000000"/>
                <w:lang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 </w:t>
            </w:r>
          </w:p>
          <w:p w:rsidR="003A2AA4" w:rsidRDefault="003A2AA4" w:rsidP="00014231">
            <w:pPr>
              <w:pStyle w:val="Standard"/>
              <w:rPr>
                <w:rFonts w:eastAsia="Times New Roman" w:cs="Times New Roman"/>
                <w:color w:val="000000"/>
                <w:lang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 </w:t>
            </w:r>
          </w:p>
          <w:p w:rsidR="003A2AA4" w:rsidRDefault="003A2AA4" w:rsidP="00014231">
            <w:pPr>
              <w:pStyle w:val="Standard"/>
              <w:rPr>
                <w:rFonts w:eastAsia="Times New Roman" w:cs="Times New Roman"/>
                <w:color w:val="000000"/>
                <w:lang w:eastAsia="uk-UA"/>
              </w:rPr>
            </w:pPr>
            <w:r>
              <w:rPr>
                <w:rFonts w:eastAsia="Times New Roman" w:cs="Times New Roman"/>
                <w:color w:val="000000"/>
                <w:lang w:val="uk-UA" w:eastAsia="uk-UA"/>
              </w:rPr>
              <w:t>4</w:t>
            </w:r>
            <w:r>
              <w:rPr>
                <w:rFonts w:eastAsia="Times New Roman" w:cs="Times New Roman"/>
                <w:color w:val="000000"/>
                <w:lang w:eastAsia="uk-UA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Передача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C2E25">
              <w:rPr>
                <w:sz w:val="20"/>
                <w:szCs w:val="20"/>
                <w:lang w:val="uk-UA"/>
              </w:rPr>
              <w:t>адміністратору населеного пункту</w:t>
            </w:r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за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місцем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розташування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об’єкт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у благоустрою або до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Центр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у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надання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послуг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ради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двох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примірників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C2E25">
              <w:rPr>
                <w:sz w:val="20"/>
                <w:szCs w:val="20"/>
                <w:lang w:val="uk-UA"/>
              </w:rPr>
              <w:t xml:space="preserve">дозволу </w:t>
            </w:r>
            <w:r w:rsidRPr="00BC2E25">
              <w:rPr>
                <w:sz w:val="20"/>
                <w:szCs w:val="20"/>
                <w:lang w:val="uk-UA"/>
              </w:rPr>
              <w:lastRenderedPageBreak/>
              <w:t>(ордеру) на порушення об’єкту благоустрою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</w:p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або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надання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проміжної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відповіді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про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перенесення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розгляду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питання</w:t>
            </w:r>
            <w:proofErr w:type="spellEnd"/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lastRenderedPageBreak/>
              <w:t xml:space="preserve">Начальник </w:t>
            </w:r>
          </w:p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</w:t>
            </w:r>
          </w:p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  <w:r w:rsidRPr="00BC2E25">
              <w:rPr>
                <w:sz w:val="20"/>
                <w:szCs w:val="20"/>
                <w:lang w:val="uk-UA"/>
              </w:rPr>
              <w:t xml:space="preserve"> адміністратор населеного пункту Бучанської міської територіальної громади, або адміністратор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Центру надання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lastRenderedPageBreak/>
              <w:t>адміністративних послуг Бучанської міської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lastRenderedPageBreak/>
              <w:t>Інспекція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  <w:r w:rsidRPr="00BC2E25">
              <w:rPr>
                <w:sz w:val="20"/>
                <w:szCs w:val="20"/>
                <w:lang w:val="uk-UA"/>
              </w:rPr>
              <w:t xml:space="preserve"> адміністратор населеного пункту Бучанської міської територіальної громади, або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Бучанської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lastRenderedPageBreak/>
              <w:t>міської ради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color w:val="000000"/>
                <w:spacing w:val="-4"/>
                <w:sz w:val="20"/>
                <w:szCs w:val="20"/>
                <w:lang w:val="uk-UA"/>
              </w:rPr>
              <w:lastRenderedPageBreak/>
              <w:t xml:space="preserve">До </w:t>
            </w:r>
            <w:r w:rsidRPr="00BC2E25">
              <w:rPr>
                <w:spacing w:val="-4"/>
                <w:sz w:val="20"/>
                <w:szCs w:val="20"/>
                <w:lang w:val="uk-UA"/>
              </w:rPr>
              <w:t>3</w:t>
            </w:r>
            <w:r w:rsidRPr="00BC2E25">
              <w:rPr>
                <w:color w:val="FF0000"/>
                <w:spacing w:val="-4"/>
                <w:sz w:val="20"/>
                <w:szCs w:val="20"/>
                <w:lang w:val="uk-UA"/>
              </w:rPr>
              <w:t>-</w:t>
            </w:r>
            <w:r w:rsidRPr="00BC2E25">
              <w:rPr>
                <w:spacing w:val="-4"/>
                <w:sz w:val="20"/>
                <w:szCs w:val="20"/>
                <w:lang w:val="uk-UA"/>
              </w:rPr>
              <w:t>ох</w:t>
            </w:r>
            <w:r w:rsidRPr="00BC2E25">
              <w:rPr>
                <w:color w:val="000000"/>
                <w:spacing w:val="-4"/>
                <w:sz w:val="20"/>
                <w:szCs w:val="20"/>
                <w:lang w:val="uk-UA"/>
              </w:rPr>
              <w:t xml:space="preserve"> робочих днів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Примірники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рішення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передаються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не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пізніше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10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робочих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днів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після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чергового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засідання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виконавчого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комітету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на яке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було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винесене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дане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питання</w:t>
            </w:r>
            <w:proofErr w:type="spellEnd"/>
          </w:p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Якщо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засідання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виконавчого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комітету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переноситься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або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не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lastRenderedPageBreak/>
              <w:t>відбудеться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протягом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30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календарних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днів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з дня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звернення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,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заявнику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(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заявникам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)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надається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проміжна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відповідь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про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розгляд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питання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на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наступному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засіданні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виконавчого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комітету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.</w:t>
            </w:r>
          </w:p>
        </w:tc>
      </w:tr>
    </w:tbl>
    <w:p w:rsidR="003A2AA4" w:rsidRPr="00BC2E25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ru-RU" w:eastAsia="uk-UA"/>
        </w:rPr>
      </w:pPr>
    </w:p>
    <w:p w:rsidR="003A2AA4" w:rsidRPr="00BC2E25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ru-RU" w:eastAsia="uk-UA"/>
        </w:rPr>
      </w:pPr>
    </w:p>
    <w:p w:rsidR="003A2AA4" w:rsidRPr="00BC2E25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ru-RU" w:eastAsia="uk-UA"/>
        </w:rPr>
      </w:pPr>
    </w:p>
    <w:p w:rsidR="003A2AA4" w:rsidRDefault="003A2AA4" w:rsidP="003A2AA4">
      <w:pPr>
        <w:rPr>
          <w:lang w:val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4715" w:rsidRDefault="003A4715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4715" w:rsidRDefault="003A4715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4715" w:rsidRDefault="003A4715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4715" w:rsidRDefault="003A4715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4715" w:rsidRDefault="003A4715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  <w:r w:rsidRPr="006C72F6">
        <w:rPr>
          <w:b/>
          <w:lang w:val="uk-UA" w:eastAsia="uk-UA"/>
        </w:rPr>
        <w:lastRenderedPageBreak/>
        <w:t xml:space="preserve">ТЕХНОЛОГЧНА КАРТКА </w:t>
      </w:r>
    </w:p>
    <w:p w:rsidR="003A2AA4" w:rsidRPr="006C72F6" w:rsidRDefault="003A2AA4" w:rsidP="003A2A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6C72F6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3A2AA4" w:rsidRDefault="003A2AA4" w:rsidP="003A2AA4">
      <w:pPr>
        <w:pStyle w:val="Standard"/>
        <w:jc w:val="center"/>
        <w:rPr>
          <w:b/>
          <w:u w:val="single"/>
          <w:lang w:val="ru-RU"/>
        </w:rPr>
      </w:pPr>
      <w:proofErr w:type="spellStart"/>
      <w:r w:rsidRPr="00BC2E25">
        <w:rPr>
          <w:b/>
          <w:u w:val="single"/>
          <w:lang w:val="ru-RU"/>
        </w:rPr>
        <w:t>Дозвіл</w:t>
      </w:r>
      <w:proofErr w:type="spellEnd"/>
      <w:r w:rsidRPr="00BC2E25">
        <w:rPr>
          <w:b/>
          <w:u w:val="single"/>
          <w:lang w:val="ru-RU"/>
        </w:rPr>
        <w:t xml:space="preserve"> на </w:t>
      </w:r>
      <w:proofErr w:type="spellStart"/>
      <w:r w:rsidRPr="00BC2E25">
        <w:rPr>
          <w:b/>
          <w:u w:val="single"/>
          <w:lang w:val="ru-RU"/>
        </w:rPr>
        <w:t>розміщення</w:t>
      </w:r>
      <w:proofErr w:type="spellEnd"/>
      <w:r w:rsidRPr="00BC2E25">
        <w:rPr>
          <w:b/>
          <w:u w:val="single"/>
          <w:lang w:val="ru-RU"/>
        </w:rPr>
        <w:t xml:space="preserve"> </w:t>
      </w:r>
      <w:proofErr w:type="spellStart"/>
      <w:r w:rsidRPr="00BC2E25">
        <w:rPr>
          <w:b/>
          <w:u w:val="single"/>
          <w:lang w:val="ru-RU"/>
        </w:rPr>
        <w:t>пересувних</w:t>
      </w:r>
      <w:proofErr w:type="spellEnd"/>
      <w:r w:rsidRPr="00BC2E25">
        <w:rPr>
          <w:b/>
          <w:u w:val="single"/>
          <w:lang w:val="ru-RU"/>
        </w:rPr>
        <w:t xml:space="preserve"> </w:t>
      </w:r>
      <w:proofErr w:type="spellStart"/>
      <w:r w:rsidRPr="00BC2E25">
        <w:rPr>
          <w:b/>
          <w:u w:val="single"/>
          <w:lang w:val="ru-RU"/>
        </w:rPr>
        <w:t>атракціонів</w:t>
      </w:r>
      <w:proofErr w:type="spellEnd"/>
      <w:r w:rsidRPr="00BC2E25">
        <w:rPr>
          <w:b/>
          <w:u w:val="single"/>
          <w:lang w:val="ru-RU"/>
        </w:rPr>
        <w:t>, луна-</w:t>
      </w:r>
      <w:proofErr w:type="spellStart"/>
      <w:r w:rsidRPr="00BC2E25">
        <w:rPr>
          <w:b/>
          <w:u w:val="single"/>
          <w:lang w:val="ru-RU"/>
        </w:rPr>
        <w:t>парків</w:t>
      </w:r>
      <w:proofErr w:type="spellEnd"/>
      <w:r w:rsidRPr="00BC2E25">
        <w:rPr>
          <w:b/>
          <w:u w:val="single"/>
          <w:lang w:val="ru-RU"/>
        </w:rPr>
        <w:t xml:space="preserve">, </w:t>
      </w:r>
      <w:proofErr w:type="spellStart"/>
      <w:r w:rsidRPr="00BC2E25">
        <w:rPr>
          <w:b/>
          <w:u w:val="single"/>
          <w:lang w:val="ru-RU"/>
        </w:rPr>
        <w:t>цирків</w:t>
      </w:r>
      <w:proofErr w:type="spellEnd"/>
      <w:r w:rsidRPr="00BC2E25">
        <w:rPr>
          <w:b/>
          <w:u w:val="single"/>
          <w:lang w:val="ru-RU"/>
        </w:rPr>
        <w:t xml:space="preserve">, </w:t>
      </w:r>
      <w:proofErr w:type="spellStart"/>
      <w:r w:rsidRPr="00BC2E25">
        <w:rPr>
          <w:b/>
          <w:u w:val="single"/>
          <w:lang w:val="ru-RU"/>
        </w:rPr>
        <w:t>театрів</w:t>
      </w:r>
      <w:proofErr w:type="spellEnd"/>
    </w:p>
    <w:p w:rsidR="003A2AA4" w:rsidRDefault="003A2AA4" w:rsidP="003A2AA4">
      <w:pPr>
        <w:pStyle w:val="Standard"/>
        <w:jc w:val="center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(назва адміністративної послуги)</w:t>
      </w:r>
    </w:p>
    <w:p w:rsidR="003A2AA4" w:rsidRPr="00BC2E25" w:rsidRDefault="003A2AA4" w:rsidP="003A2AA4">
      <w:pPr>
        <w:pStyle w:val="Standard"/>
        <w:jc w:val="center"/>
        <w:rPr>
          <w:rFonts w:eastAsia="Times New Roman" w:cs="Times New Roman"/>
          <w:b/>
          <w:bCs/>
          <w:color w:val="000000"/>
          <w:sz w:val="20"/>
          <w:szCs w:val="20"/>
          <w:u w:val="single"/>
          <w:lang w:val="ru-RU" w:eastAsia="uk-UA"/>
        </w:rPr>
      </w:pPr>
      <w:proofErr w:type="spellStart"/>
      <w:r w:rsidRPr="00BC2E25">
        <w:rPr>
          <w:rFonts w:eastAsia="Times New Roman" w:cs="Times New Roman"/>
          <w:b/>
          <w:bCs/>
          <w:color w:val="000000"/>
          <w:sz w:val="20"/>
          <w:szCs w:val="20"/>
          <w:u w:val="single"/>
          <w:lang w:val="ru-RU" w:eastAsia="uk-UA"/>
        </w:rPr>
        <w:t>Інспекція</w:t>
      </w:r>
      <w:proofErr w:type="spellEnd"/>
      <w:r w:rsidRPr="00BC2E25">
        <w:rPr>
          <w:rFonts w:eastAsia="Times New Roman" w:cs="Times New Roman"/>
          <w:b/>
          <w:bCs/>
          <w:color w:val="000000"/>
          <w:sz w:val="20"/>
          <w:szCs w:val="20"/>
          <w:u w:val="single"/>
          <w:lang w:val="ru-RU" w:eastAsia="uk-UA"/>
        </w:rPr>
        <w:t xml:space="preserve"> з благоустрою </w:t>
      </w:r>
      <w:proofErr w:type="spellStart"/>
      <w:r w:rsidRPr="00BC2E25">
        <w:rPr>
          <w:rFonts w:eastAsia="Times New Roman" w:cs="Times New Roman"/>
          <w:b/>
          <w:bCs/>
          <w:color w:val="000000"/>
          <w:sz w:val="20"/>
          <w:szCs w:val="20"/>
          <w:u w:val="single"/>
          <w:lang w:val="ru-RU" w:eastAsia="uk-UA"/>
        </w:rPr>
        <w:t>Бучанської</w:t>
      </w:r>
      <w:proofErr w:type="spellEnd"/>
      <w:r w:rsidRPr="00BC2E25">
        <w:rPr>
          <w:rFonts w:eastAsia="Times New Roman" w:cs="Times New Roman"/>
          <w:b/>
          <w:bCs/>
          <w:color w:val="000000"/>
          <w:sz w:val="20"/>
          <w:szCs w:val="20"/>
          <w:u w:val="single"/>
          <w:lang w:val="ru-RU" w:eastAsia="uk-UA"/>
        </w:rPr>
        <w:t xml:space="preserve"> </w:t>
      </w:r>
      <w:proofErr w:type="spellStart"/>
      <w:r w:rsidRPr="00BC2E25">
        <w:rPr>
          <w:rFonts w:eastAsia="Times New Roman" w:cs="Times New Roman"/>
          <w:b/>
          <w:bCs/>
          <w:color w:val="000000"/>
          <w:sz w:val="20"/>
          <w:szCs w:val="20"/>
          <w:u w:val="single"/>
          <w:lang w:val="ru-RU" w:eastAsia="uk-UA"/>
        </w:rPr>
        <w:t>міської</w:t>
      </w:r>
      <w:proofErr w:type="spellEnd"/>
      <w:r w:rsidRPr="00BC2E25">
        <w:rPr>
          <w:rFonts w:eastAsia="Times New Roman" w:cs="Times New Roman"/>
          <w:b/>
          <w:bCs/>
          <w:color w:val="000000"/>
          <w:sz w:val="20"/>
          <w:szCs w:val="20"/>
          <w:u w:val="single"/>
          <w:lang w:val="ru-RU" w:eastAsia="uk-UA"/>
        </w:rPr>
        <w:t xml:space="preserve"> ради</w:t>
      </w:r>
    </w:p>
    <w:p w:rsidR="003A2AA4" w:rsidRDefault="003A2AA4" w:rsidP="003A2AA4">
      <w:pPr>
        <w:pStyle w:val="Standard"/>
        <w:jc w:val="center"/>
        <w:rPr>
          <w:b/>
          <w:bCs/>
          <w:color w:val="000000"/>
          <w:spacing w:val="-1"/>
          <w:lang w:val="uk-UA"/>
        </w:rPr>
      </w:pPr>
      <w:r>
        <w:rPr>
          <w:rFonts w:eastAsia="Times New Roman" w:cs="Times New Roman"/>
          <w:color w:val="000000"/>
          <w:lang w:eastAsia="uk-UA"/>
        </w:rPr>
        <w:t> </w:t>
      </w:r>
      <w:r w:rsidRPr="00475154">
        <w:rPr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5"/>
        <w:gridCol w:w="2122"/>
        <w:gridCol w:w="2031"/>
        <w:gridCol w:w="2109"/>
        <w:gridCol w:w="2612"/>
      </w:tblGrid>
      <w:tr w:rsidR="003A2AA4" w:rsidRPr="00423C83" w:rsidTr="0001423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ind w:left="360"/>
              <w:jc w:val="both"/>
              <w:rPr>
                <w:rFonts w:eastAsia="Times New Roman" w:cs="Times New Roman"/>
                <w:color w:val="000000"/>
                <w:lang w:val="ru-RU"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   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Етапи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опрацювання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звернення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про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надання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адміністративної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послуги</w:t>
            </w:r>
            <w:proofErr w:type="spellEnd"/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Відповідальна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посадова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особа</w:t>
            </w:r>
            <w:proofErr w:type="spellEnd"/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Структурні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підрозділи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відповідальні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за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етапи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дію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рішення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Строки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виконання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етапів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(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дії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,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рішення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)</w:t>
            </w:r>
          </w:p>
        </w:tc>
      </w:tr>
      <w:tr w:rsidR="003A2AA4" w:rsidTr="0001423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3C4CE5" w:rsidRDefault="003A2AA4" w:rsidP="00014231">
            <w:pPr>
              <w:pStyle w:val="Standard"/>
              <w:jc w:val="both"/>
              <w:rPr>
                <w:rFonts w:eastAsia="Times New Roman" w:cs="Times New Roman"/>
                <w:bCs/>
                <w:color w:val="000000"/>
                <w:lang w:val="uk-UA" w:eastAsia="uk-UA"/>
              </w:rPr>
            </w:pPr>
            <w:r w:rsidRPr="003C4CE5">
              <w:rPr>
                <w:rFonts w:eastAsia="Times New Roman" w:cs="Times New Roman"/>
                <w:bCs/>
                <w:color w:val="000000"/>
                <w:lang w:eastAsia="uk-UA"/>
              </w:rPr>
              <w:t>1</w:t>
            </w:r>
            <w:r>
              <w:rPr>
                <w:rFonts w:eastAsia="Times New Roman" w:cs="Times New Roman"/>
                <w:bCs/>
                <w:color w:val="000000"/>
                <w:lang w:val="uk-UA" w:eastAsia="uk-UA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Прийом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та їх реєстрація</w:t>
            </w:r>
          </w:p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sz w:val="20"/>
                <w:szCs w:val="20"/>
                <w:lang w:val="uk-UA"/>
              </w:rPr>
              <w:t>Адміністратор населеного пункту</w:t>
            </w:r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за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місцем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r w:rsidRPr="00BC2E25">
              <w:rPr>
                <w:sz w:val="20"/>
                <w:szCs w:val="20"/>
                <w:lang w:val="uk-UA"/>
              </w:rPr>
              <w:t xml:space="preserve">встановлення </w:t>
            </w:r>
            <w:proofErr w:type="spellStart"/>
            <w:r w:rsidRPr="00BC2E25">
              <w:rPr>
                <w:sz w:val="20"/>
                <w:szCs w:val="20"/>
              </w:rPr>
              <w:t>пересувних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атракціонів</w:t>
            </w:r>
            <w:proofErr w:type="spellEnd"/>
            <w:r w:rsidRPr="00BC2E25">
              <w:rPr>
                <w:sz w:val="20"/>
                <w:szCs w:val="20"/>
              </w:rPr>
              <w:t xml:space="preserve">, </w:t>
            </w:r>
            <w:proofErr w:type="spellStart"/>
            <w:r w:rsidRPr="00BC2E25">
              <w:rPr>
                <w:sz w:val="20"/>
                <w:szCs w:val="20"/>
              </w:rPr>
              <w:t>луна-парків</w:t>
            </w:r>
            <w:proofErr w:type="spellEnd"/>
            <w:r w:rsidRPr="00BC2E25">
              <w:rPr>
                <w:sz w:val="20"/>
                <w:szCs w:val="20"/>
              </w:rPr>
              <w:t xml:space="preserve">, </w:t>
            </w:r>
            <w:proofErr w:type="spellStart"/>
            <w:r w:rsidRPr="00BC2E25">
              <w:rPr>
                <w:sz w:val="20"/>
                <w:szCs w:val="20"/>
              </w:rPr>
              <w:t>цирків</w:t>
            </w:r>
            <w:proofErr w:type="spellEnd"/>
            <w:r w:rsidRPr="00BC2E25">
              <w:rPr>
                <w:sz w:val="20"/>
                <w:szCs w:val="20"/>
              </w:rPr>
              <w:t xml:space="preserve">, </w:t>
            </w:r>
            <w:proofErr w:type="spellStart"/>
            <w:r w:rsidRPr="00BC2E25">
              <w:rPr>
                <w:sz w:val="20"/>
                <w:szCs w:val="20"/>
              </w:rPr>
              <w:t>театрів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 на території Бучанської міської територіальної громади, або адміністратор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>Центру надання адміністративних послуг Бучанської міської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sz w:val="20"/>
                <w:szCs w:val="20"/>
                <w:lang w:val="uk-UA"/>
              </w:rPr>
              <w:t xml:space="preserve">Адміністратор населеного пункту Бучанської міської територіальної громади, або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Протягом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одного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робочого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дня</w:t>
            </w:r>
            <w:proofErr w:type="spellEnd"/>
          </w:p>
        </w:tc>
      </w:tr>
      <w:tr w:rsidR="003A2AA4" w:rsidRPr="00423C83" w:rsidTr="0001423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3C4CE5" w:rsidRDefault="003A2AA4" w:rsidP="00014231">
            <w:pPr>
              <w:pStyle w:val="Standard"/>
              <w:rPr>
                <w:rFonts w:eastAsia="Times New Roman" w:cs="Times New Roman"/>
                <w:color w:val="000000"/>
                <w:lang w:val="uk-UA"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2</w:t>
            </w:r>
            <w:r>
              <w:rPr>
                <w:rFonts w:eastAsia="Times New Roman" w:cs="Times New Roman"/>
                <w:color w:val="000000"/>
                <w:lang w:val="uk-UA" w:eastAsia="uk-UA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Отримання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документів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від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Центр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надання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адміністративних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послуг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або </w:t>
            </w:r>
            <w:r w:rsidRPr="00BC2E25">
              <w:rPr>
                <w:sz w:val="20"/>
                <w:szCs w:val="20"/>
                <w:lang w:val="uk-UA"/>
              </w:rPr>
              <w:t>адміністратор населеного пункту</w:t>
            </w:r>
            <w:r w:rsidRPr="00BC2E25">
              <w:rPr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місцем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r w:rsidRPr="00BC2E25">
              <w:rPr>
                <w:sz w:val="20"/>
                <w:szCs w:val="20"/>
                <w:lang w:val="uk-UA"/>
              </w:rPr>
              <w:t>встановлення</w:t>
            </w:r>
          </w:p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sz w:val="20"/>
                <w:szCs w:val="20"/>
                <w:lang w:val="uk-UA"/>
              </w:rPr>
              <w:t>Адміністратор населеного пункту</w:t>
            </w:r>
            <w:r w:rsidRPr="00BC2E25">
              <w:rPr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місцем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r w:rsidRPr="00BC2E25">
              <w:rPr>
                <w:sz w:val="20"/>
                <w:szCs w:val="20"/>
                <w:lang w:val="uk-UA"/>
              </w:rPr>
              <w:t xml:space="preserve">встановлення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пересувних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атракціонів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>, луна-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парків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цирків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театрів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 на території Бучанської міської територіальної громади, або адміністратор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>Центру надання адміністративних послуг Бучанської міської ради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Начальник </w:t>
            </w:r>
          </w:p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sz w:val="20"/>
                <w:szCs w:val="20"/>
                <w:lang w:val="uk-UA"/>
              </w:rPr>
              <w:t xml:space="preserve">Адміністратор населеного пункту Бучанської міської територіальної громади, або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>Центр надання адміністративних послуг Бучанської міської ради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</w:t>
            </w:r>
          </w:p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ради</w:t>
            </w:r>
            <w:proofErr w:type="spellEnd"/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Один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робочий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день з дня 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реєстрації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документів</w:t>
            </w:r>
            <w:proofErr w:type="spellEnd"/>
          </w:p>
        </w:tc>
      </w:tr>
      <w:tr w:rsidR="003A2AA4" w:rsidTr="00014231">
        <w:trPr>
          <w:trHeight w:val="1663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3C4CE5" w:rsidRDefault="003A2AA4" w:rsidP="00014231">
            <w:pPr>
              <w:pStyle w:val="Standard"/>
              <w:rPr>
                <w:rFonts w:eastAsia="Times New Roman" w:cs="Times New Roman"/>
                <w:color w:val="000000"/>
                <w:lang w:val="uk-UA"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3</w:t>
            </w:r>
            <w:r>
              <w:rPr>
                <w:rFonts w:eastAsia="Times New Roman" w:cs="Times New Roman"/>
                <w:color w:val="000000"/>
                <w:lang w:val="uk-UA" w:eastAsia="uk-UA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Розгляд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звернення</w:t>
            </w:r>
            <w:proofErr w:type="spellEnd"/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Начальник </w:t>
            </w:r>
          </w:p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</w:t>
            </w:r>
          </w:p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30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календарних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днів</w:t>
            </w:r>
            <w:proofErr w:type="spellEnd"/>
          </w:p>
        </w:tc>
      </w:tr>
      <w:tr w:rsidR="003A2AA4" w:rsidTr="00014231">
        <w:trPr>
          <w:trHeight w:val="541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3C4CE5" w:rsidRDefault="003A2AA4" w:rsidP="00014231">
            <w:pPr>
              <w:pStyle w:val="Standard"/>
              <w:rPr>
                <w:rFonts w:eastAsia="Times New Roman" w:cs="Times New Roman"/>
                <w:color w:val="000000"/>
                <w:lang w:val="uk-UA"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4</w:t>
            </w:r>
            <w:r>
              <w:rPr>
                <w:rFonts w:eastAsia="Times New Roman" w:cs="Times New Roman"/>
                <w:color w:val="000000"/>
                <w:lang w:val="uk-UA" w:eastAsia="uk-UA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Підгот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овка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проекту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рішення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про 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погодження місця встановлення та дозвіл </w:t>
            </w:r>
            <w:r w:rsidRPr="00BC2E25">
              <w:rPr>
                <w:sz w:val="20"/>
                <w:szCs w:val="20"/>
                <w:lang w:val="ru-RU"/>
              </w:rPr>
              <w:t xml:space="preserve">на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розміщення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пересувних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атракціонів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>, луна-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парків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цирків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театрів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для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включення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gram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до порядку</w:t>
            </w:r>
            <w:proofErr w:type="gram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денного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lastRenderedPageBreak/>
              <w:t>чергового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засідання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виконавчого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комітету</w:t>
            </w:r>
            <w:proofErr w:type="spellEnd"/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lastRenderedPageBreak/>
              <w:t xml:space="preserve">Начальник </w:t>
            </w:r>
          </w:p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</w:t>
            </w:r>
          </w:p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14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календарних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днів</w:t>
            </w:r>
            <w:proofErr w:type="spellEnd"/>
          </w:p>
        </w:tc>
      </w:tr>
      <w:tr w:rsidR="003A2AA4" w:rsidRPr="007E2F3E" w:rsidTr="00014231">
        <w:trPr>
          <w:trHeight w:val="826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Default="003A2AA4" w:rsidP="00014231">
            <w:pPr>
              <w:pStyle w:val="Standard"/>
              <w:rPr>
                <w:rFonts w:eastAsia="Times New Roman" w:cs="Times New Roman"/>
                <w:color w:val="000000"/>
                <w:lang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 </w:t>
            </w:r>
          </w:p>
          <w:p w:rsidR="003A2AA4" w:rsidRDefault="003A2AA4" w:rsidP="00014231">
            <w:pPr>
              <w:pStyle w:val="Standard"/>
              <w:rPr>
                <w:rFonts w:eastAsia="Times New Roman" w:cs="Times New Roman"/>
                <w:color w:val="000000"/>
                <w:lang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 </w:t>
            </w:r>
          </w:p>
          <w:p w:rsidR="003A2AA4" w:rsidRDefault="003A2AA4" w:rsidP="00014231">
            <w:pPr>
              <w:pStyle w:val="Standard"/>
              <w:rPr>
                <w:rFonts w:eastAsia="Times New Roman" w:cs="Times New Roman"/>
                <w:color w:val="000000"/>
                <w:lang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 </w:t>
            </w:r>
          </w:p>
          <w:p w:rsidR="003A2AA4" w:rsidRDefault="003A2AA4" w:rsidP="00014231">
            <w:pPr>
              <w:pStyle w:val="Standard"/>
              <w:rPr>
                <w:rFonts w:eastAsia="Times New Roman" w:cs="Times New Roman"/>
                <w:color w:val="000000"/>
                <w:lang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5.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Передача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C2E25">
              <w:rPr>
                <w:sz w:val="20"/>
                <w:szCs w:val="20"/>
                <w:lang w:val="uk-UA"/>
              </w:rPr>
              <w:t>адміністратору населеного пункту</w:t>
            </w:r>
            <w:r w:rsidRPr="00BC2E25">
              <w:rPr>
                <w:sz w:val="20"/>
                <w:szCs w:val="20"/>
              </w:rPr>
              <w:t xml:space="preserve"> </w:t>
            </w:r>
            <w:r w:rsidRPr="00BC2E25">
              <w:rPr>
                <w:sz w:val="20"/>
                <w:szCs w:val="20"/>
                <w:lang w:val="uk-UA"/>
              </w:rPr>
              <w:t>або адміністратору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Центр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у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надання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послуг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ради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двох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примірників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C2E25">
              <w:rPr>
                <w:sz w:val="20"/>
                <w:szCs w:val="20"/>
                <w:lang w:val="uk-UA"/>
              </w:rPr>
              <w:t>рішення виконавчого комітету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</w:p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або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надання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проміжної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відповіді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про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перенесення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розгляду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питання</w:t>
            </w:r>
            <w:proofErr w:type="spellEnd"/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Начальник </w:t>
            </w:r>
          </w:p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</w:t>
            </w:r>
          </w:p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.</w:t>
            </w:r>
            <w:r w:rsidRPr="00BC2E25">
              <w:rPr>
                <w:sz w:val="20"/>
                <w:szCs w:val="20"/>
                <w:lang w:val="uk-UA"/>
              </w:rPr>
              <w:t xml:space="preserve"> Адміністратор населеного пункту Бучанської міської територіальної громади, або адміністратор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>Центру надання адміністративних послуг Бучанської міської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Інспекція з благоустрою Бучанської міської ради.</w:t>
            </w:r>
            <w:r w:rsidRPr="00BC2E25">
              <w:rPr>
                <w:sz w:val="20"/>
                <w:szCs w:val="20"/>
                <w:lang w:val="uk-UA"/>
              </w:rPr>
              <w:t xml:space="preserve"> Адміністратор населеного пункту Бучанської міської територіальної громади, або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>Центр надання адміністративних послуг Бучанської міської ради.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Примірники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рішення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передаються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не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пізніше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10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робочих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днів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після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чергового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засідання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виконавчого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комітету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на яке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було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винесене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дане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питання</w:t>
            </w:r>
            <w:proofErr w:type="spellEnd"/>
          </w:p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3A2AA4" w:rsidRPr="00B31935" w:rsidRDefault="003A2AA4" w:rsidP="003A2AA4">
      <w:pPr>
        <w:pStyle w:val="Standard"/>
        <w:rPr>
          <w:b/>
          <w:bCs/>
          <w:lang w:val="uk-UA"/>
        </w:rPr>
      </w:pPr>
    </w:p>
    <w:p w:rsidR="003A2AA4" w:rsidRDefault="003A2AA4" w:rsidP="003A2AA4">
      <w:pPr>
        <w:pStyle w:val="Standard"/>
        <w:ind w:left="5670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5670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BD0369" w:rsidRDefault="00BD0369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BD0369" w:rsidRDefault="00BD0369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4715" w:rsidRDefault="003A4715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4715" w:rsidRDefault="003A4715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4715" w:rsidRDefault="003A4715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4715" w:rsidRDefault="003A4715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BD0369" w:rsidRDefault="00BD0369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BD0369" w:rsidRDefault="00BD0369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BD0369" w:rsidRDefault="00BD0369" w:rsidP="003A2AA4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3A2AA4" w:rsidRDefault="003A2AA4" w:rsidP="003A2AA4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  <w:r w:rsidRPr="006C72F6">
        <w:rPr>
          <w:b/>
          <w:lang w:val="uk-UA" w:eastAsia="uk-UA"/>
        </w:rPr>
        <w:lastRenderedPageBreak/>
        <w:t xml:space="preserve">ТЕХНОЛОГЧНА КАРТКА </w:t>
      </w:r>
    </w:p>
    <w:p w:rsidR="003A2AA4" w:rsidRPr="006C72F6" w:rsidRDefault="003A2AA4" w:rsidP="003A2A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6C72F6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3A2AA4" w:rsidRPr="00BC2E25" w:rsidRDefault="003A2AA4" w:rsidP="003A2AA4">
      <w:pPr>
        <w:pStyle w:val="Standard"/>
        <w:jc w:val="center"/>
        <w:rPr>
          <w:b/>
          <w:u w:val="single"/>
          <w:lang w:val="ru-RU"/>
        </w:rPr>
      </w:pPr>
      <w:proofErr w:type="spellStart"/>
      <w:r w:rsidRPr="00BC2E25">
        <w:rPr>
          <w:b/>
          <w:color w:val="000000"/>
          <w:u w:val="single"/>
          <w:lang w:val="ru-RU"/>
        </w:rPr>
        <w:t>Погодження</w:t>
      </w:r>
      <w:proofErr w:type="spellEnd"/>
      <w:r w:rsidRPr="00BC2E25">
        <w:rPr>
          <w:b/>
          <w:color w:val="000000"/>
          <w:u w:val="single"/>
          <w:lang w:val="ru-RU"/>
        </w:rPr>
        <w:t xml:space="preserve"> </w:t>
      </w:r>
      <w:proofErr w:type="spellStart"/>
      <w:r w:rsidRPr="00BC2E25">
        <w:rPr>
          <w:b/>
          <w:u w:val="single"/>
          <w:lang w:val="ru-RU"/>
        </w:rPr>
        <w:t>встановлення</w:t>
      </w:r>
      <w:proofErr w:type="spellEnd"/>
      <w:r w:rsidRPr="00BC2E25">
        <w:rPr>
          <w:b/>
          <w:u w:val="single"/>
          <w:lang w:val="ru-RU"/>
        </w:rPr>
        <w:t xml:space="preserve"> режиму </w:t>
      </w:r>
      <w:proofErr w:type="spellStart"/>
      <w:r w:rsidRPr="00BC2E25">
        <w:rPr>
          <w:b/>
          <w:u w:val="single"/>
          <w:lang w:val="ru-RU"/>
        </w:rPr>
        <w:t>роботи</w:t>
      </w:r>
      <w:proofErr w:type="spellEnd"/>
      <w:r w:rsidRPr="00BC2E25">
        <w:rPr>
          <w:b/>
          <w:u w:val="single"/>
          <w:lang w:val="ru-RU"/>
        </w:rPr>
        <w:t xml:space="preserve"> </w:t>
      </w:r>
      <w:proofErr w:type="spellStart"/>
      <w:r w:rsidRPr="00BC2E25">
        <w:rPr>
          <w:b/>
          <w:u w:val="single"/>
          <w:lang w:val="ru-RU"/>
        </w:rPr>
        <w:t>об’єктів</w:t>
      </w:r>
      <w:proofErr w:type="spellEnd"/>
      <w:r w:rsidRPr="00BC2E25">
        <w:rPr>
          <w:b/>
          <w:u w:val="single"/>
          <w:lang w:val="ru-RU"/>
        </w:rPr>
        <w:t xml:space="preserve"> </w:t>
      </w:r>
      <w:proofErr w:type="spellStart"/>
      <w:r w:rsidRPr="00BC2E25">
        <w:rPr>
          <w:b/>
          <w:u w:val="single"/>
          <w:lang w:val="ru-RU"/>
        </w:rPr>
        <w:t>торгівлі</w:t>
      </w:r>
      <w:proofErr w:type="spellEnd"/>
      <w:r w:rsidRPr="00BC2E25">
        <w:rPr>
          <w:b/>
          <w:u w:val="single"/>
          <w:lang w:val="ru-RU"/>
        </w:rPr>
        <w:t xml:space="preserve">, </w:t>
      </w:r>
      <w:proofErr w:type="gramStart"/>
      <w:r w:rsidRPr="00BC2E25">
        <w:rPr>
          <w:b/>
          <w:u w:val="single"/>
          <w:lang w:val="ru-RU"/>
        </w:rPr>
        <w:t xml:space="preserve">ресторанного  </w:t>
      </w:r>
      <w:proofErr w:type="spellStart"/>
      <w:r w:rsidRPr="00BC2E25">
        <w:rPr>
          <w:b/>
          <w:u w:val="single"/>
          <w:lang w:val="ru-RU"/>
        </w:rPr>
        <w:t>господарства</w:t>
      </w:r>
      <w:proofErr w:type="spellEnd"/>
      <w:proofErr w:type="gramEnd"/>
      <w:r w:rsidRPr="00BC2E25">
        <w:rPr>
          <w:b/>
          <w:u w:val="single"/>
          <w:lang w:val="ru-RU"/>
        </w:rPr>
        <w:t xml:space="preserve"> та </w:t>
      </w:r>
      <w:proofErr w:type="spellStart"/>
      <w:r w:rsidRPr="00BC2E25">
        <w:rPr>
          <w:b/>
          <w:u w:val="single"/>
          <w:lang w:val="ru-RU"/>
        </w:rPr>
        <w:t>сфери</w:t>
      </w:r>
      <w:proofErr w:type="spellEnd"/>
      <w:r w:rsidRPr="00BC2E25">
        <w:rPr>
          <w:b/>
          <w:u w:val="single"/>
          <w:lang w:val="ru-RU"/>
        </w:rPr>
        <w:t xml:space="preserve"> </w:t>
      </w:r>
      <w:proofErr w:type="spellStart"/>
      <w:r w:rsidRPr="00BC2E25">
        <w:rPr>
          <w:b/>
          <w:u w:val="single"/>
          <w:lang w:val="ru-RU"/>
        </w:rPr>
        <w:t>послуг</w:t>
      </w:r>
      <w:proofErr w:type="spellEnd"/>
      <w:r w:rsidRPr="00BC2E25">
        <w:rPr>
          <w:b/>
          <w:u w:val="single"/>
          <w:lang w:val="ru-RU"/>
        </w:rPr>
        <w:t xml:space="preserve"> </w:t>
      </w:r>
      <w:proofErr w:type="spellStart"/>
      <w:r w:rsidRPr="00BC2E25">
        <w:rPr>
          <w:b/>
          <w:u w:val="single"/>
          <w:lang w:val="ru-RU"/>
        </w:rPr>
        <w:t>незалежно</w:t>
      </w:r>
      <w:proofErr w:type="spellEnd"/>
      <w:r w:rsidRPr="00BC2E25">
        <w:rPr>
          <w:b/>
          <w:u w:val="single"/>
          <w:lang w:val="ru-RU"/>
        </w:rPr>
        <w:t xml:space="preserve"> </w:t>
      </w:r>
      <w:proofErr w:type="spellStart"/>
      <w:r w:rsidRPr="00BC2E25">
        <w:rPr>
          <w:b/>
          <w:u w:val="single"/>
          <w:lang w:val="ru-RU"/>
        </w:rPr>
        <w:t>від</w:t>
      </w:r>
      <w:proofErr w:type="spellEnd"/>
      <w:r w:rsidRPr="00BC2E25">
        <w:rPr>
          <w:b/>
          <w:u w:val="single"/>
          <w:lang w:val="ru-RU"/>
        </w:rPr>
        <w:t xml:space="preserve"> форм </w:t>
      </w:r>
      <w:proofErr w:type="spellStart"/>
      <w:r w:rsidRPr="00BC2E25">
        <w:rPr>
          <w:b/>
          <w:u w:val="single"/>
          <w:lang w:val="ru-RU"/>
        </w:rPr>
        <w:t>власності</w:t>
      </w:r>
      <w:proofErr w:type="spellEnd"/>
    </w:p>
    <w:p w:rsidR="003A2AA4" w:rsidRDefault="003A2AA4" w:rsidP="003A2AA4">
      <w:pPr>
        <w:pStyle w:val="Standard"/>
        <w:jc w:val="center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(назва адміністративної послуги)</w:t>
      </w:r>
    </w:p>
    <w:p w:rsidR="003A2AA4" w:rsidRPr="00BD0369" w:rsidRDefault="003A2AA4" w:rsidP="003A2AA4">
      <w:pPr>
        <w:pStyle w:val="Standard"/>
        <w:jc w:val="center"/>
        <w:rPr>
          <w:rFonts w:eastAsia="Times New Roman" w:cs="Times New Roman"/>
          <w:b/>
          <w:bCs/>
          <w:color w:val="000000"/>
          <w:sz w:val="20"/>
          <w:szCs w:val="20"/>
          <w:u w:val="thick"/>
          <w:lang w:val="ru-RU" w:eastAsia="uk-UA"/>
        </w:rPr>
      </w:pPr>
      <w:proofErr w:type="spellStart"/>
      <w:r w:rsidRPr="00BD0369">
        <w:rPr>
          <w:rFonts w:eastAsia="Times New Roman" w:cs="Times New Roman"/>
          <w:b/>
          <w:bCs/>
          <w:color w:val="000000"/>
          <w:sz w:val="20"/>
          <w:szCs w:val="20"/>
          <w:u w:val="thick"/>
          <w:lang w:val="ru-RU" w:eastAsia="uk-UA"/>
        </w:rPr>
        <w:t>Інспекція</w:t>
      </w:r>
      <w:proofErr w:type="spellEnd"/>
      <w:r w:rsidRPr="00BD0369">
        <w:rPr>
          <w:rFonts w:eastAsia="Times New Roman" w:cs="Times New Roman"/>
          <w:b/>
          <w:bCs/>
          <w:color w:val="000000"/>
          <w:sz w:val="20"/>
          <w:szCs w:val="20"/>
          <w:u w:val="thick"/>
          <w:lang w:val="ru-RU" w:eastAsia="uk-UA"/>
        </w:rPr>
        <w:t xml:space="preserve"> з благоустрою </w:t>
      </w:r>
      <w:proofErr w:type="spellStart"/>
      <w:r w:rsidRPr="00BD0369">
        <w:rPr>
          <w:rFonts w:eastAsia="Times New Roman" w:cs="Times New Roman"/>
          <w:b/>
          <w:bCs/>
          <w:color w:val="000000"/>
          <w:sz w:val="20"/>
          <w:szCs w:val="20"/>
          <w:u w:val="thick"/>
          <w:lang w:val="ru-RU" w:eastAsia="uk-UA"/>
        </w:rPr>
        <w:t>Бучанської</w:t>
      </w:r>
      <w:proofErr w:type="spellEnd"/>
      <w:r w:rsidRPr="00BD0369">
        <w:rPr>
          <w:rFonts w:eastAsia="Times New Roman" w:cs="Times New Roman"/>
          <w:b/>
          <w:bCs/>
          <w:color w:val="000000"/>
          <w:sz w:val="20"/>
          <w:szCs w:val="20"/>
          <w:u w:val="thick"/>
          <w:lang w:val="ru-RU" w:eastAsia="uk-UA"/>
        </w:rPr>
        <w:t xml:space="preserve"> </w:t>
      </w:r>
      <w:proofErr w:type="spellStart"/>
      <w:r w:rsidRPr="00BD0369">
        <w:rPr>
          <w:rFonts w:eastAsia="Times New Roman" w:cs="Times New Roman"/>
          <w:b/>
          <w:bCs/>
          <w:color w:val="000000"/>
          <w:sz w:val="20"/>
          <w:szCs w:val="20"/>
          <w:u w:val="thick"/>
          <w:lang w:val="ru-RU" w:eastAsia="uk-UA"/>
        </w:rPr>
        <w:t>міської</w:t>
      </w:r>
      <w:proofErr w:type="spellEnd"/>
      <w:r w:rsidRPr="00BD0369">
        <w:rPr>
          <w:rFonts w:eastAsia="Times New Roman" w:cs="Times New Roman"/>
          <w:b/>
          <w:bCs/>
          <w:color w:val="000000"/>
          <w:sz w:val="20"/>
          <w:szCs w:val="20"/>
          <w:u w:val="thick"/>
          <w:lang w:val="ru-RU" w:eastAsia="uk-UA"/>
        </w:rPr>
        <w:t xml:space="preserve"> ради</w:t>
      </w:r>
    </w:p>
    <w:p w:rsidR="003A2AA4" w:rsidRDefault="003A2AA4" w:rsidP="003A2AA4">
      <w:pPr>
        <w:pStyle w:val="Standard"/>
        <w:jc w:val="center"/>
        <w:rPr>
          <w:b/>
          <w:bCs/>
          <w:color w:val="000000"/>
          <w:spacing w:val="-1"/>
          <w:lang w:val="uk-UA"/>
        </w:rPr>
      </w:pPr>
      <w:r>
        <w:rPr>
          <w:rFonts w:eastAsia="Times New Roman" w:cs="Times New Roman"/>
          <w:color w:val="000000"/>
          <w:lang w:eastAsia="uk-UA"/>
        </w:rPr>
        <w:t> </w:t>
      </w:r>
      <w:r w:rsidRPr="00475154">
        <w:rPr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5"/>
        <w:gridCol w:w="2122"/>
        <w:gridCol w:w="2031"/>
        <w:gridCol w:w="2109"/>
        <w:gridCol w:w="2612"/>
      </w:tblGrid>
      <w:tr w:rsidR="003A2AA4" w:rsidRPr="00423C83" w:rsidTr="0001423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ind w:left="360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   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Етапи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опрацювання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звернення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про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надання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адміністративної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послуги</w:t>
            </w:r>
            <w:proofErr w:type="spellEnd"/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Відповідальна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посадова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особа</w:t>
            </w:r>
            <w:proofErr w:type="spellEnd"/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Структурні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підрозділи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відповідальні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за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етапи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дію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рішення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Строки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виконання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етапів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(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дії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,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рішення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)</w:t>
            </w:r>
          </w:p>
        </w:tc>
      </w:tr>
      <w:tr w:rsidR="003A2AA4" w:rsidTr="0001423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Прийом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та їх реєстрація</w:t>
            </w:r>
          </w:p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sz w:val="20"/>
                <w:szCs w:val="20"/>
                <w:lang w:val="uk-UA"/>
              </w:rPr>
              <w:t>Адміністратор населеного пункту</w:t>
            </w:r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за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місцем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розташування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r w:rsidRPr="00BC2E2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об’єктів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торгівлі</w:t>
            </w:r>
            <w:proofErr w:type="spellEnd"/>
            <w:r w:rsidRPr="00BC2E25">
              <w:rPr>
                <w:sz w:val="20"/>
                <w:szCs w:val="20"/>
              </w:rPr>
              <w:t xml:space="preserve">, </w:t>
            </w:r>
            <w:proofErr w:type="spellStart"/>
            <w:r w:rsidRPr="00BC2E25">
              <w:rPr>
                <w:sz w:val="20"/>
                <w:szCs w:val="20"/>
              </w:rPr>
              <w:t>ресторанного</w:t>
            </w:r>
            <w:proofErr w:type="spellEnd"/>
            <w:r w:rsidRPr="00BC2E25">
              <w:rPr>
                <w:sz w:val="20"/>
                <w:szCs w:val="20"/>
              </w:rPr>
              <w:t xml:space="preserve">  </w:t>
            </w:r>
            <w:proofErr w:type="spellStart"/>
            <w:r w:rsidRPr="00BC2E25">
              <w:rPr>
                <w:sz w:val="20"/>
                <w:szCs w:val="20"/>
              </w:rPr>
              <w:t>господарства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та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сфери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послуг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незалежно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від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форм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власності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 для </w:t>
            </w:r>
            <w:proofErr w:type="spellStart"/>
            <w:r w:rsidRPr="00BC2E25">
              <w:rPr>
                <w:sz w:val="20"/>
                <w:szCs w:val="20"/>
              </w:rPr>
              <w:t>встановлення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режиму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роботи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r w:rsidRPr="00BC2E25">
              <w:rPr>
                <w:sz w:val="20"/>
                <w:szCs w:val="20"/>
                <w:lang w:val="uk-UA"/>
              </w:rPr>
              <w:t xml:space="preserve">на території Бучанської міської територіальної громади, або адміністратор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>Центру надання адміністративних послуг Бучанської міської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sz w:val="20"/>
                <w:szCs w:val="20"/>
                <w:lang w:val="uk-UA"/>
              </w:rPr>
              <w:t xml:space="preserve">Адміністратор населеного пункту Бучанської міської територіальної громади, або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Протягом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одного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робочого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дня</w:t>
            </w:r>
            <w:proofErr w:type="spellEnd"/>
          </w:p>
        </w:tc>
      </w:tr>
      <w:tr w:rsidR="003A2AA4" w:rsidRPr="00423C83" w:rsidTr="0001423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Отримання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документів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від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Центр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надання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адміністративних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послуг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або </w:t>
            </w:r>
            <w:r w:rsidRPr="00BC2E25">
              <w:rPr>
                <w:sz w:val="20"/>
                <w:szCs w:val="20"/>
                <w:lang w:val="uk-UA"/>
              </w:rPr>
              <w:t>адміністратора населеного пункту</w:t>
            </w:r>
            <w:r w:rsidRPr="00BC2E25">
              <w:rPr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місцем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r w:rsidRPr="00BC2E25">
              <w:rPr>
                <w:sz w:val="20"/>
                <w:szCs w:val="20"/>
                <w:lang w:val="uk-UA"/>
              </w:rPr>
              <w:t>встановлення</w:t>
            </w:r>
          </w:p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sz w:val="20"/>
                <w:szCs w:val="20"/>
                <w:lang w:val="uk-UA"/>
              </w:rPr>
              <w:t>Адміністратор населеного пункту</w:t>
            </w:r>
            <w:r w:rsidRPr="00BC2E25">
              <w:rPr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місцем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розташування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r w:rsidRPr="00BC2E2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об’єктів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торгівлі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, ресторанного 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господарства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сфери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послуг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незалежно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від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форм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власності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 на території Бучанської міської територіальної громади, або адміністратор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>Центру надання адміністративних послуг Бучанської міської ради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Начальник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ради</w:t>
            </w:r>
            <w:proofErr w:type="spellEnd"/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Інспеція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з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благоустрою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ради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 Адміністратор населеного пункту Бучанської міської територіальної громади, або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Один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робочий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день з дня 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реєстрації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документів</w:t>
            </w:r>
            <w:proofErr w:type="spellEnd"/>
          </w:p>
        </w:tc>
      </w:tr>
      <w:tr w:rsidR="003A2AA4" w:rsidTr="00014231">
        <w:trPr>
          <w:trHeight w:val="1663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Розгляд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звернення</w:t>
            </w:r>
            <w:proofErr w:type="spellEnd"/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Начальник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30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календарних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днів</w:t>
            </w:r>
            <w:proofErr w:type="spellEnd"/>
          </w:p>
        </w:tc>
      </w:tr>
      <w:tr w:rsidR="003A2AA4" w:rsidTr="00014231">
        <w:trPr>
          <w:trHeight w:val="541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>4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Підгот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овка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проекту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рішення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про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встановлення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r w:rsidRPr="00BC2E25">
              <w:rPr>
                <w:sz w:val="20"/>
                <w:szCs w:val="20"/>
                <w:lang w:val="ru-RU"/>
              </w:rPr>
              <w:t xml:space="preserve">режиму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роботи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об’єктів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торгівлі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, </w:t>
            </w:r>
            <w:proofErr w:type="gramStart"/>
            <w:r w:rsidRPr="00BC2E25">
              <w:rPr>
                <w:sz w:val="20"/>
                <w:szCs w:val="20"/>
                <w:lang w:val="ru-RU"/>
              </w:rPr>
              <w:t xml:space="preserve">ресторанного 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господарства</w:t>
            </w:r>
            <w:proofErr w:type="spellEnd"/>
            <w:proofErr w:type="gramEnd"/>
            <w:r w:rsidRPr="00BC2E25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сфери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послуг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для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включення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до порядку денного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чергового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засідання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виконавчого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комітету</w:t>
            </w:r>
            <w:proofErr w:type="spellEnd"/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Начальник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14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календарних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днів</w:t>
            </w:r>
            <w:proofErr w:type="spellEnd"/>
          </w:p>
        </w:tc>
      </w:tr>
      <w:tr w:rsidR="003A2AA4" w:rsidRPr="00423C83" w:rsidTr="00014231">
        <w:trPr>
          <w:trHeight w:val="826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  <w:p w:rsidR="003A2AA4" w:rsidRPr="00BC2E25" w:rsidRDefault="003A2AA4" w:rsidP="00014231">
            <w:pPr>
              <w:pStyle w:val="Standard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  <w:p w:rsidR="003A2AA4" w:rsidRPr="00BC2E25" w:rsidRDefault="003A2AA4" w:rsidP="00014231">
            <w:pPr>
              <w:pStyle w:val="Standard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  <w:p w:rsidR="003A2AA4" w:rsidRPr="00BC2E25" w:rsidRDefault="003A2AA4" w:rsidP="00014231">
            <w:pPr>
              <w:pStyle w:val="Standard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Передача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C2E25">
              <w:rPr>
                <w:sz w:val="20"/>
                <w:szCs w:val="20"/>
                <w:lang w:val="uk-UA"/>
              </w:rPr>
              <w:t>адміністратору населеного пункту Бучанської міської територіальної громади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або адміністратору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Центр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у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надання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послуг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ради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двох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примірників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рішення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про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режиму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роботи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об’єктів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торгівлі</w:t>
            </w:r>
            <w:proofErr w:type="spellEnd"/>
            <w:r w:rsidRPr="00BC2E25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BC2E25">
              <w:rPr>
                <w:sz w:val="20"/>
                <w:szCs w:val="20"/>
              </w:rPr>
              <w:t>ресторанного</w:t>
            </w:r>
            <w:proofErr w:type="spellEnd"/>
            <w:r w:rsidRPr="00BC2E25">
              <w:rPr>
                <w:sz w:val="20"/>
                <w:szCs w:val="20"/>
              </w:rPr>
              <w:t xml:space="preserve">  </w:t>
            </w:r>
            <w:proofErr w:type="spellStart"/>
            <w:r w:rsidRPr="00BC2E25">
              <w:rPr>
                <w:sz w:val="20"/>
                <w:szCs w:val="20"/>
              </w:rPr>
              <w:t>господарства</w:t>
            </w:r>
            <w:proofErr w:type="spellEnd"/>
            <w:proofErr w:type="gram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та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сфери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послуг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</w:p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або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надання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проміжної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відповіді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про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перенесення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розгляду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питання</w:t>
            </w:r>
            <w:proofErr w:type="spellEnd"/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sz w:val="20"/>
                <w:szCs w:val="20"/>
                <w:lang w:val="uk-UA"/>
              </w:rPr>
              <w:t xml:space="preserve">Адміністратор населеного пункту Бучанської міської територіальної громади, або адміністратор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>Центру надання адміністративних послуг Бучанської міської ради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Начальник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ради</w:t>
            </w:r>
            <w:proofErr w:type="spellEnd"/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Інспекція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з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благоустрою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ради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. Адміністратор населеного пункту Бучанської міської територіальної громади, або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BC2E25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Примірники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рішення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передаються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не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пізніше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10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робочих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днів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після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чергового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засідання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виконавчого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комітету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на яке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було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винесене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дане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питання</w:t>
            </w:r>
            <w:proofErr w:type="spellEnd"/>
          </w:p>
          <w:p w:rsidR="003A2AA4" w:rsidRPr="00BC2E25" w:rsidRDefault="003A2AA4" w:rsidP="00014231">
            <w:pPr>
              <w:pStyle w:val="Standard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uk-UA"/>
              </w:rPr>
              <w:t>.</w:t>
            </w:r>
          </w:p>
        </w:tc>
      </w:tr>
    </w:tbl>
    <w:p w:rsidR="003A2AA4" w:rsidRDefault="003A2AA4" w:rsidP="003A2AA4">
      <w:pPr>
        <w:pStyle w:val="Standard"/>
      </w:pPr>
    </w:p>
    <w:p w:rsidR="003A2AA4" w:rsidRDefault="003A2AA4" w:rsidP="003A2AA4">
      <w:pPr>
        <w:pStyle w:val="Standard"/>
        <w:ind w:left="5664"/>
        <w:rPr>
          <w:b/>
          <w:lang w:val="uk-UA"/>
        </w:rPr>
      </w:pPr>
    </w:p>
    <w:p w:rsidR="003A2AA4" w:rsidRDefault="003A2AA4" w:rsidP="003A2AA4">
      <w:pPr>
        <w:pStyle w:val="Standard"/>
        <w:ind w:left="5664"/>
        <w:rPr>
          <w:b/>
          <w:lang w:val="uk-UA"/>
        </w:rPr>
      </w:pPr>
    </w:p>
    <w:p w:rsidR="003A2AA4" w:rsidRDefault="003A2AA4" w:rsidP="003A2AA4">
      <w:pPr>
        <w:pStyle w:val="Standard"/>
        <w:ind w:left="5664"/>
        <w:rPr>
          <w:b/>
          <w:lang w:val="uk-UA"/>
        </w:rPr>
      </w:pPr>
    </w:p>
    <w:p w:rsidR="003A2AA4" w:rsidRDefault="003A2AA4" w:rsidP="003A2AA4">
      <w:pPr>
        <w:pStyle w:val="Standard"/>
        <w:ind w:left="5664"/>
        <w:rPr>
          <w:b/>
          <w:lang w:val="uk-UA"/>
        </w:rPr>
      </w:pPr>
    </w:p>
    <w:p w:rsidR="003A2AA4" w:rsidRDefault="003A2AA4" w:rsidP="003A2AA4">
      <w:pPr>
        <w:pStyle w:val="Standard"/>
        <w:ind w:left="5664"/>
        <w:rPr>
          <w:b/>
          <w:lang w:val="uk-UA"/>
        </w:rPr>
      </w:pPr>
    </w:p>
    <w:p w:rsidR="003A2AA4" w:rsidRDefault="003A2AA4" w:rsidP="003A2AA4">
      <w:pPr>
        <w:pStyle w:val="Standard"/>
        <w:ind w:left="5664"/>
        <w:rPr>
          <w:b/>
          <w:lang w:val="uk-UA"/>
        </w:rPr>
      </w:pPr>
    </w:p>
    <w:p w:rsidR="003A2AA4" w:rsidRDefault="003A2AA4" w:rsidP="003A2AA4">
      <w:pPr>
        <w:pStyle w:val="Standard"/>
        <w:ind w:left="5664"/>
        <w:rPr>
          <w:b/>
          <w:lang w:val="uk-UA"/>
        </w:rPr>
      </w:pPr>
    </w:p>
    <w:p w:rsidR="003A2AA4" w:rsidRDefault="003A2AA4" w:rsidP="003A2AA4">
      <w:pPr>
        <w:pStyle w:val="Standard"/>
        <w:ind w:left="5664"/>
        <w:rPr>
          <w:b/>
          <w:lang w:val="uk-UA"/>
        </w:rPr>
      </w:pPr>
    </w:p>
    <w:p w:rsidR="003A2AA4" w:rsidRDefault="003A2AA4" w:rsidP="003A2AA4">
      <w:pPr>
        <w:pStyle w:val="Standard"/>
        <w:ind w:left="5664"/>
        <w:rPr>
          <w:b/>
          <w:lang w:val="uk-UA"/>
        </w:rPr>
      </w:pPr>
    </w:p>
    <w:p w:rsidR="003A2AA4" w:rsidRDefault="003A2AA4" w:rsidP="003A2AA4">
      <w:pPr>
        <w:pStyle w:val="Standard"/>
        <w:ind w:left="5664"/>
        <w:rPr>
          <w:b/>
          <w:lang w:val="uk-UA"/>
        </w:rPr>
      </w:pPr>
    </w:p>
    <w:p w:rsidR="003A2AA4" w:rsidRDefault="003A2AA4" w:rsidP="003A2AA4">
      <w:pPr>
        <w:pStyle w:val="Standard"/>
        <w:ind w:left="5664"/>
        <w:rPr>
          <w:b/>
          <w:lang w:val="uk-UA"/>
        </w:rPr>
      </w:pPr>
    </w:p>
    <w:p w:rsidR="003A2AA4" w:rsidRDefault="003A2AA4" w:rsidP="003A2AA4">
      <w:pPr>
        <w:pStyle w:val="Standard"/>
        <w:ind w:left="5664"/>
        <w:rPr>
          <w:b/>
          <w:lang w:val="uk-UA"/>
        </w:rPr>
      </w:pPr>
    </w:p>
    <w:p w:rsidR="003A2AA4" w:rsidRDefault="003A2AA4" w:rsidP="003A2AA4">
      <w:pPr>
        <w:pStyle w:val="Standard"/>
        <w:ind w:left="5664"/>
        <w:rPr>
          <w:b/>
          <w:lang w:val="uk-UA"/>
        </w:rPr>
      </w:pPr>
    </w:p>
    <w:p w:rsidR="003A2AA4" w:rsidRDefault="003A2AA4" w:rsidP="003A2AA4">
      <w:pPr>
        <w:pStyle w:val="Standard"/>
        <w:ind w:left="5664"/>
        <w:rPr>
          <w:b/>
          <w:lang w:val="uk-UA"/>
        </w:rPr>
      </w:pPr>
    </w:p>
    <w:p w:rsidR="003A2AA4" w:rsidRDefault="003A2AA4" w:rsidP="003A2AA4">
      <w:pPr>
        <w:pStyle w:val="Standard"/>
        <w:ind w:left="5664"/>
        <w:rPr>
          <w:b/>
          <w:lang w:val="uk-UA"/>
        </w:rPr>
      </w:pPr>
    </w:p>
    <w:p w:rsidR="003A2AA4" w:rsidRDefault="003A2AA4" w:rsidP="003A2AA4">
      <w:pPr>
        <w:pStyle w:val="Standard"/>
        <w:ind w:left="5664"/>
        <w:rPr>
          <w:b/>
          <w:lang w:val="uk-UA"/>
        </w:rPr>
      </w:pPr>
    </w:p>
    <w:p w:rsidR="003A2AA4" w:rsidRDefault="003A2AA4" w:rsidP="003A2AA4">
      <w:pPr>
        <w:pStyle w:val="Standard"/>
        <w:ind w:left="5664"/>
        <w:rPr>
          <w:b/>
          <w:lang w:val="uk-UA"/>
        </w:rPr>
      </w:pPr>
    </w:p>
    <w:p w:rsidR="003A4715" w:rsidRDefault="003A4715" w:rsidP="003A2AA4">
      <w:pPr>
        <w:pStyle w:val="Standard"/>
        <w:ind w:left="5664"/>
        <w:rPr>
          <w:b/>
          <w:lang w:val="uk-UA"/>
        </w:rPr>
      </w:pPr>
    </w:p>
    <w:p w:rsidR="003A4715" w:rsidRDefault="003A4715" w:rsidP="003A2AA4">
      <w:pPr>
        <w:pStyle w:val="Standard"/>
        <w:ind w:left="5664"/>
        <w:rPr>
          <w:b/>
          <w:lang w:val="uk-UA"/>
        </w:rPr>
      </w:pPr>
    </w:p>
    <w:p w:rsidR="003A4715" w:rsidRDefault="003A4715" w:rsidP="003A2AA4">
      <w:pPr>
        <w:pStyle w:val="Standard"/>
        <w:ind w:left="5664"/>
        <w:rPr>
          <w:b/>
          <w:lang w:val="uk-UA"/>
        </w:rPr>
      </w:pPr>
    </w:p>
    <w:p w:rsidR="003A4715" w:rsidRDefault="003A4715" w:rsidP="003A2AA4">
      <w:pPr>
        <w:pStyle w:val="Standard"/>
        <w:ind w:left="5664"/>
        <w:rPr>
          <w:b/>
          <w:lang w:val="uk-UA"/>
        </w:rPr>
      </w:pPr>
    </w:p>
    <w:p w:rsidR="003A4715" w:rsidRDefault="003A4715" w:rsidP="003A2AA4">
      <w:pPr>
        <w:pStyle w:val="Standard"/>
        <w:ind w:left="5664"/>
        <w:rPr>
          <w:b/>
          <w:lang w:val="uk-UA"/>
        </w:rPr>
      </w:pPr>
    </w:p>
    <w:p w:rsidR="003A4715" w:rsidRDefault="003A4715" w:rsidP="003A2AA4">
      <w:pPr>
        <w:pStyle w:val="Standard"/>
        <w:ind w:left="5664"/>
        <w:rPr>
          <w:b/>
          <w:lang w:val="uk-UA"/>
        </w:rPr>
      </w:pPr>
    </w:p>
    <w:p w:rsidR="003A4715" w:rsidRDefault="003A4715" w:rsidP="003A2AA4">
      <w:pPr>
        <w:pStyle w:val="Standard"/>
        <w:ind w:left="5664"/>
        <w:rPr>
          <w:b/>
          <w:lang w:val="uk-UA"/>
        </w:rPr>
      </w:pPr>
    </w:p>
    <w:p w:rsidR="003A4715" w:rsidRDefault="003A4715" w:rsidP="003A2AA4">
      <w:pPr>
        <w:pStyle w:val="Standard"/>
        <w:ind w:left="5664"/>
        <w:rPr>
          <w:b/>
          <w:lang w:val="uk-UA"/>
        </w:rPr>
      </w:pPr>
    </w:p>
    <w:p w:rsidR="003A2AA4" w:rsidRPr="00CF1CC5" w:rsidRDefault="003A2AA4" w:rsidP="003A2AA4">
      <w:pPr>
        <w:pStyle w:val="Standard"/>
        <w:ind w:left="5664"/>
        <w:rPr>
          <w:b/>
          <w:lang w:val="uk-UA"/>
        </w:rPr>
      </w:pPr>
    </w:p>
    <w:p w:rsidR="003A2AA4" w:rsidRDefault="003A2AA4" w:rsidP="003A2AA4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  <w:r w:rsidRPr="006C72F6">
        <w:rPr>
          <w:b/>
          <w:lang w:val="uk-UA" w:eastAsia="uk-UA"/>
        </w:rPr>
        <w:lastRenderedPageBreak/>
        <w:t xml:space="preserve">ТЕХНОЛОГЧНА КАРТКА </w:t>
      </w:r>
    </w:p>
    <w:p w:rsidR="003A2AA4" w:rsidRPr="006C72F6" w:rsidRDefault="003A2AA4" w:rsidP="003A2A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6C72F6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3A2AA4" w:rsidRPr="00BD2CD3" w:rsidRDefault="003A2AA4" w:rsidP="003A2AA4">
      <w:pPr>
        <w:pStyle w:val="Standard"/>
        <w:jc w:val="center"/>
        <w:rPr>
          <w:b/>
          <w:u w:val="single"/>
          <w:lang w:val="uk-UA"/>
        </w:rPr>
      </w:pPr>
      <w:r w:rsidRPr="00BD2CD3">
        <w:rPr>
          <w:lang w:val="uk-UA"/>
        </w:rPr>
        <w:t xml:space="preserve"> </w:t>
      </w:r>
      <w:r w:rsidRPr="00BD2CD3">
        <w:rPr>
          <w:b/>
          <w:u w:val="single"/>
          <w:lang w:val="uk-UA"/>
        </w:rPr>
        <w:t>Дозвіл на розміщення об’єкта виїзної торгівлі (</w:t>
      </w:r>
      <w:proofErr w:type="spellStart"/>
      <w:r w:rsidRPr="00BD2CD3">
        <w:rPr>
          <w:b/>
          <w:u w:val="single"/>
          <w:lang w:val="uk-UA"/>
        </w:rPr>
        <w:t>лоточна</w:t>
      </w:r>
      <w:proofErr w:type="spellEnd"/>
      <w:r w:rsidRPr="00BD2CD3">
        <w:rPr>
          <w:b/>
          <w:u w:val="single"/>
          <w:lang w:val="uk-UA"/>
        </w:rPr>
        <w:t>)</w:t>
      </w:r>
    </w:p>
    <w:p w:rsidR="003A2AA4" w:rsidRDefault="003A2AA4" w:rsidP="003A2AA4">
      <w:pPr>
        <w:pStyle w:val="Standard"/>
        <w:jc w:val="center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(назва адміністративної послуги)</w:t>
      </w:r>
    </w:p>
    <w:p w:rsidR="003A2AA4" w:rsidRPr="00BD0369" w:rsidRDefault="003A2AA4" w:rsidP="003A2AA4">
      <w:pPr>
        <w:pStyle w:val="Standard"/>
        <w:jc w:val="center"/>
        <w:rPr>
          <w:b/>
          <w:sz w:val="20"/>
          <w:szCs w:val="20"/>
          <w:u w:val="thick"/>
          <w:lang w:val="uk-UA"/>
        </w:rPr>
      </w:pPr>
      <w:r w:rsidRPr="00BD0369">
        <w:rPr>
          <w:b/>
          <w:sz w:val="20"/>
          <w:szCs w:val="20"/>
          <w:u w:val="thick"/>
          <w:lang w:val="uk-UA"/>
        </w:rPr>
        <w:t>Інспекція з благоустрою Бучанської міської ради</w:t>
      </w:r>
    </w:p>
    <w:p w:rsidR="003A2AA4" w:rsidRDefault="003A2AA4" w:rsidP="003A2AA4">
      <w:pPr>
        <w:pStyle w:val="Standard"/>
        <w:jc w:val="center"/>
        <w:rPr>
          <w:b/>
          <w:bCs/>
          <w:color w:val="000000"/>
          <w:spacing w:val="-1"/>
          <w:lang w:val="uk-UA"/>
        </w:rPr>
      </w:pPr>
      <w:r>
        <w:rPr>
          <w:rFonts w:eastAsia="Times New Roman" w:cs="Times New Roman"/>
          <w:color w:val="000000"/>
          <w:lang w:eastAsia="uk-UA"/>
        </w:rPr>
        <w:t> </w:t>
      </w:r>
      <w:r w:rsidRPr="00475154">
        <w:rPr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5"/>
        <w:gridCol w:w="2122"/>
        <w:gridCol w:w="2031"/>
        <w:gridCol w:w="2109"/>
        <w:gridCol w:w="2612"/>
      </w:tblGrid>
      <w:tr w:rsidR="003A2AA4" w:rsidRPr="00201DDB" w:rsidTr="0001423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201DDB" w:rsidRDefault="003A2AA4" w:rsidP="00014231">
            <w:pPr>
              <w:pStyle w:val="Standard"/>
              <w:ind w:left="360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   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Етапи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опрацювання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звернення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про 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надання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адміністративної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послуги</w:t>
            </w:r>
            <w:proofErr w:type="spellEnd"/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Відповідальна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посадова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особа</w:t>
            </w:r>
            <w:proofErr w:type="spellEnd"/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Структурні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підрозділи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відповідальні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за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етапи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дію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рішення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</w:pPr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Строки 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виконання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етапів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(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дії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, 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рішення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)</w:t>
            </w:r>
          </w:p>
        </w:tc>
      </w:tr>
      <w:tr w:rsidR="003A2AA4" w:rsidRPr="00201DDB" w:rsidTr="0001423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201DDB" w:rsidRDefault="003A2AA4" w:rsidP="00014231">
            <w:pPr>
              <w:pStyle w:val="Standard"/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Прийом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та їх реєстрація</w:t>
            </w:r>
          </w:p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201DDB" w:rsidRDefault="003A2AA4" w:rsidP="0001423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201DDB">
              <w:rPr>
                <w:sz w:val="20"/>
                <w:szCs w:val="20"/>
                <w:lang w:val="uk-UA"/>
              </w:rPr>
              <w:t>Адміністратор населеного пункту</w:t>
            </w:r>
            <w:r w:rsidRPr="00201DDB">
              <w:rPr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201DDB">
              <w:rPr>
                <w:sz w:val="20"/>
                <w:szCs w:val="20"/>
                <w:lang w:val="ru-RU"/>
              </w:rPr>
              <w:t>місцем</w:t>
            </w:r>
            <w:proofErr w:type="spellEnd"/>
            <w:r w:rsidRPr="00201DD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01DDB">
              <w:rPr>
                <w:sz w:val="20"/>
                <w:szCs w:val="20"/>
                <w:lang w:val="ru-RU"/>
              </w:rPr>
              <w:t>розміщення</w:t>
            </w:r>
            <w:proofErr w:type="spellEnd"/>
            <w:r w:rsidRPr="00201DD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01DDB">
              <w:rPr>
                <w:sz w:val="20"/>
                <w:szCs w:val="20"/>
                <w:lang w:val="ru-RU"/>
              </w:rPr>
              <w:t>об’єкта</w:t>
            </w:r>
            <w:proofErr w:type="spellEnd"/>
            <w:r w:rsidRPr="00201DD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01DDB">
              <w:rPr>
                <w:sz w:val="20"/>
                <w:szCs w:val="20"/>
                <w:lang w:val="ru-RU"/>
              </w:rPr>
              <w:t>виїзної</w:t>
            </w:r>
            <w:proofErr w:type="spellEnd"/>
            <w:r w:rsidRPr="00201DD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01DDB">
              <w:rPr>
                <w:sz w:val="20"/>
                <w:szCs w:val="20"/>
                <w:lang w:val="ru-RU"/>
              </w:rPr>
              <w:t>торгівлі</w:t>
            </w:r>
            <w:proofErr w:type="spellEnd"/>
            <w:r w:rsidRPr="00201DDB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201DDB">
              <w:rPr>
                <w:sz w:val="20"/>
                <w:szCs w:val="20"/>
                <w:lang w:val="ru-RU"/>
              </w:rPr>
              <w:t>лоточна</w:t>
            </w:r>
            <w:proofErr w:type="spellEnd"/>
            <w:r w:rsidRPr="00201DDB">
              <w:rPr>
                <w:sz w:val="20"/>
                <w:szCs w:val="20"/>
                <w:lang w:val="ru-RU"/>
              </w:rPr>
              <w:t>)</w:t>
            </w:r>
          </w:p>
          <w:p w:rsidR="003A2AA4" w:rsidRPr="00856631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201DDB">
              <w:rPr>
                <w:sz w:val="20"/>
                <w:szCs w:val="20"/>
                <w:lang w:val="uk-UA"/>
              </w:rPr>
              <w:t xml:space="preserve">на території Бучанської міської територіальної громади, або адміністратор </w:t>
            </w:r>
            <w:r w:rsidRPr="00201DDB">
              <w:rPr>
                <w:color w:val="000000"/>
                <w:sz w:val="20"/>
                <w:szCs w:val="20"/>
                <w:lang w:val="uk-UA"/>
              </w:rPr>
              <w:t>Центру надання адміністративних послуг Бучанської міської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856631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201DDB">
              <w:rPr>
                <w:sz w:val="20"/>
                <w:szCs w:val="20"/>
                <w:lang w:val="uk-UA"/>
              </w:rPr>
              <w:t xml:space="preserve">Адміністратор населеного пункту Бучанської міської територіальної громади, або </w:t>
            </w:r>
            <w:r w:rsidRPr="00201DDB">
              <w:rPr>
                <w:color w:val="000000"/>
                <w:sz w:val="20"/>
                <w:szCs w:val="20"/>
                <w:lang w:val="uk-UA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Протягом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одного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робочого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дня</w:t>
            </w:r>
            <w:proofErr w:type="spellEnd"/>
          </w:p>
        </w:tc>
      </w:tr>
      <w:tr w:rsidR="003A2AA4" w:rsidRPr="00201DDB" w:rsidTr="0001423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201DDB" w:rsidRDefault="003A2AA4" w:rsidP="00014231">
            <w:pPr>
              <w:pStyle w:val="Standard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Отримання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документів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від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Центр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надання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адміністративних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послуг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або </w:t>
            </w:r>
            <w:r w:rsidRPr="00201DDB">
              <w:rPr>
                <w:sz w:val="20"/>
                <w:szCs w:val="20"/>
                <w:lang w:val="uk-UA"/>
              </w:rPr>
              <w:t>адміністратора населеного пункту</w:t>
            </w:r>
            <w:r w:rsidRPr="00201DDB">
              <w:rPr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201DDB">
              <w:rPr>
                <w:sz w:val="20"/>
                <w:szCs w:val="20"/>
                <w:lang w:val="ru-RU"/>
              </w:rPr>
              <w:t>місцем</w:t>
            </w:r>
            <w:proofErr w:type="spellEnd"/>
            <w:r w:rsidRPr="00201DDB">
              <w:rPr>
                <w:sz w:val="20"/>
                <w:szCs w:val="20"/>
                <w:lang w:val="ru-RU"/>
              </w:rPr>
              <w:t xml:space="preserve"> </w:t>
            </w:r>
            <w:r w:rsidRPr="00201DDB">
              <w:rPr>
                <w:sz w:val="20"/>
                <w:szCs w:val="20"/>
                <w:lang w:val="uk-UA"/>
              </w:rPr>
              <w:t>встановлення</w:t>
            </w:r>
          </w:p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Начальник </w:t>
            </w:r>
          </w:p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</w:t>
            </w:r>
          </w:p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.</w:t>
            </w:r>
            <w:r w:rsidRPr="00201DDB">
              <w:rPr>
                <w:sz w:val="20"/>
                <w:szCs w:val="20"/>
                <w:lang w:val="uk-UA"/>
              </w:rPr>
              <w:t xml:space="preserve"> Адміністратор населеного пункту Бучанської міської територіальної громади, або </w:t>
            </w:r>
            <w:r w:rsidRPr="00201DDB">
              <w:rPr>
                <w:color w:val="000000"/>
                <w:sz w:val="20"/>
                <w:szCs w:val="20"/>
                <w:lang w:val="uk-UA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Один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робочий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день з дня </w:t>
            </w: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реєстрації</w:t>
            </w: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документів</w:t>
            </w:r>
            <w:proofErr w:type="spellEnd"/>
          </w:p>
        </w:tc>
      </w:tr>
      <w:tr w:rsidR="003A2AA4" w:rsidRPr="00201DDB" w:rsidTr="00014231">
        <w:trPr>
          <w:trHeight w:val="1663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201DDB" w:rsidRDefault="003A2AA4" w:rsidP="00014231">
            <w:pPr>
              <w:pStyle w:val="Standard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Розгляд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звернення</w:t>
            </w:r>
            <w:proofErr w:type="spellEnd"/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Начальник </w:t>
            </w:r>
          </w:p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</w:t>
            </w:r>
          </w:p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30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календарних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днів</w:t>
            </w:r>
            <w:proofErr w:type="spellEnd"/>
          </w:p>
        </w:tc>
      </w:tr>
      <w:tr w:rsidR="003A2AA4" w:rsidRPr="00201DDB" w:rsidTr="00014231">
        <w:trPr>
          <w:trHeight w:val="541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201DDB" w:rsidRDefault="003A2AA4" w:rsidP="00014231">
            <w:pPr>
              <w:pStyle w:val="Standard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Підгот</w:t>
            </w: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овка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проекту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рішення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про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розміщення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sz w:val="20"/>
                <w:szCs w:val="20"/>
                <w:lang w:val="ru-RU"/>
              </w:rPr>
              <w:t>об’єкта</w:t>
            </w:r>
            <w:proofErr w:type="spellEnd"/>
            <w:r w:rsidRPr="00201DD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01DDB">
              <w:rPr>
                <w:sz w:val="20"/>
                <w:szCs w:val="20"/>
                <w:lang w:val="ru-RU"/>
              </w:rPr>
              <w:t>виїзної</w:t>
            </w:r>
            <w:proofErr w:type="spellEnd"/>
            <w:r w:rsidRPr="00201DD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01DDB">
              <w:rPr>
                <w:sz w:val="20"/>
                <w:szCs w:val="20"/>
                <w:lang w:val="ru-RU"/>
              </w:rPr>
              <w:t>торгівлі</w:t>
            </w:r>
            <w:proofErr w:type="spellEnd"/>
            <w:r w:rsidRPr="00201DDB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201DDB">
              <w:rPr>
                <w:sz w:val="20"/>
                <w:szCs w:val="20"/>
                <w:lang w:val="ru-RU"/>
              </w:rPr>
              <w:t>лоточна</w:t>
            </w:r>
            <w:proofErr w:type="spellEnd"/>
            <w:r w:rsidRPr="00201DDB">
              <w:rPr>
                <w:sz w:val="20"/>
                <w:szCs w:val="20"/>
                <w:lang w:val="ru-RU"/>
              </w:rPr>
              <w:t>)</w:t>
            </w:r>
            <w:r w:rsidRPr="00201DDB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або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письмова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відмова</w:t>
            </w:r>
            <w:proofErr w:type="spellEnd"/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Начальник </w:t>
            </w:r>
          </w:p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</w:t>
            </w:r>
          </w:p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14</w:t>
            </w: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календарних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днів</w:t>
            </w:r>
            <w:proofErr w:type="spellEnd"/>
          </w:p>
        </w:tc>
      </w:tr>
      <w:tr w:rsidR="003A2AA4" w:rsidRPr="00201DDB" w:rsidTr="00014231">
        <w:trPr>
          <w:trHeight w:val="826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201DDB" w:rsidRDefault="003A2AA4" w:rsidP="00014231">
            <w:pPr>
              <w:pStyle w:val="Standard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  <w:p w:rsidR="003A2AA4" w:rsidRPr="00201DDB" w:rsidRDefault="003A2AA4" w:rsidP="00014231">
            <w:pPr>
              <w:pStyle w:val="Standard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  <w:p w:rsidR="003A2AA4" w:rsidRPr="00201DDB" w:rsidRDefault="003A2AA4" w:rsidP="00014231">
            <w:pPr>
              <w:pStyle w:val="Standard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  <w:p w:rsidR="003A2AA4" w:rsidRPr="00201DDB" w:rsidRDefault="003A2AA4" w:rsidP="00014231">
            <w:pPr>
              <w:pStyle w:val="Standard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201DDB" w:rsidRDefault="003A2AA4" w:rsidP="00014231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Передача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01DDB">
              <w:rPr>
                <w:sz w:val="20"/>
                <w:szCs w:val="20"/>
                <w:lang w:val="uk-UA"/>
              </w:rPr>
              <w:t>адміністратору населеного пункту</w:t>
            </w: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, або адміністратору</w:t>
            </w: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Центр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у</w:t>
            </w: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надання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послуг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Бучанської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міської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ради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двох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примірників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рішення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погодження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sz w:val="20"/>
                <w:szCs w:val="20"/>
              </w:rPr>
              <w:t>об’єкта</w:t>
            </w:r>
            <w:proofErr w:type="spellEnd"/>
            <w:r w:rsidRPr="00201DDB">
              <w:rPr>
                <w:sz w:val="20"/>
                <w:szCs w:val="20"/>
              </w:rPr>
              <w:t xml:space="preserve"> </w:t>
            </w:r>
            <w:proofErr w:type="spellStart"/>
            <w:r w:rsidRPr="00201DDB">
              <w:rPr>
                <w:sz w:val="20"/>
                <w:szCs w:val="20"/>
              </w:rPr>
              <w:t>виїзної</w:t>
            </w:r>
            <w:proofErr w:type="spellEnd"/>
            <w:r w:rsidRPr="00201DDB">
              <w:rPr>
                <w:sz w:val="20"/>
                <w:szCs w:val="20"/>
              </w:rPr>
              <w:t xml:space="preserve"> </w:t>
            </w:r>
            <w:proofErr w:type="spellStart"/>
            <w:r w:rsidRPr="00201DDB">
              <w:rPr>
                <w:sz w:val="20"/>
                <w:szCs w:val="20"/>
              </w:rPr>
              <w:t>торгівлі</w:t>
            </w:r>
            <w:proofErr w:type="spellEnd"/>
            <w:r w:rsidRPr="00201DDB">
              <w:rPr>
                <w:sz w:val="20"/>
                <w:szCs w:val="20"/>
              </w:rPr>
              <w:t xml:space="preserve"> (</w:t>
            </w:r>
            <w:proofErr w:type="spellStart"/>
            <w:r w:rsidRPr="00201DDB">
              <w:rPr>
                <w:sz w:val="20"/>
                <w:szCs w:val="20"/>
              </w:rPr>
              <w:t>лоточна</w:t>
            </w:r>
            <w:proofErr w:type="spellEnd"/>
            <w:r w:rsidRPr="00201DDB">
              <w:rPr>
                <w:sz w:val="20"/>
                <w:szCs w:val="20"/>
              </w:rPr>
              <w:t>)</w:t>
            </w: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</w:p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або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надання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проміжної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відповіді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lastRenderedPageBreak/>
              <w:t xml:space="preserve">про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перенесення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розгляду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питання</w:t>
            </w:r>
            <w:proofErr w:type="spellEnd"/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lastRenderedPageBreak/>
              <w:t xml:space="preserve">Начальник </w:t>
            </w:r>
          </w:p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</w:t>
            </w:r>
          </w:p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.</w:t>
            </w:r>
            <w:r w:rsidRPr="00201DDB">
              <w:rPr>
                <w:sz w:val="20"/>
                <w:szCs w:val="20"/>
                <w:lang w:val="uk-UA"/>
              </w:rPr>
              <w:t xml:space="preserve"> Адміністратор населеного пункту Бучанської міської територіальної громади, або адміністратор </w:t>
            </w:r>
            <w:r w:rsidRPr="00201DDB">
              <w:rPr>
                <w:color w:val="000000"/>
                <w:sz w:val="20"/>
                <w:szCs w:val="20"/>
                <w:lang w:val="uk-UA"/>
              </w:rPr>
              <w:t>Центру надання адміністративних послуг Бучанської міської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Інспекція з благоустрою Бучанської міської ради,</w:t>
            </w:r>
            <w:r w:rsidRPr="00201DDB">
              <w:rPr>
                <w:sz w:val="20"/>
                <w:szCs w:val="20"/>
                <w:lang w:val="uk-UA"/>
              </w:rPr>
              <w:t xml:space="preserve"> адміністратор населеного пункту Бучанської міської територіальної громади, або </w:t>
            </w:r>
            <w:r w:rsidRPr="00201DDB">
              <w:rPr>
                <w:color w:val="000000"/>
                <w:sz w:val="20"/>
                <w:szCs w:val="20"/>
                <w:lang w:val="uk-UA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Примірники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рішення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передаються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не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пізніше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10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робочих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днів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після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чергового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засідання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виконавчого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комітету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на яке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було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винесене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дане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питання</w:t>
            </w:r>
            <w:proofErr w:type="spellEnd"/>
          </w:p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val="ru-RU" w:eastAsia="uk-UA"/>
              </w:rPr>
            </w:pPr>
          </w:p>
          <w:p w:rsidR="003A2AA4" w:rsidRPr="00201DDB" w:rsidRDefault="003A2AA4" w:rsidP="00014231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val="ru-RU" w:eastAsia="uk-UA"/>
              </w:rPr>
            </w:pPr>
          </w:p>
          <w:p w:rsidR="003A2AA4" w:rsidRPr="00201DDB" w:rsidRDefault="003A2AA4" w:rsidP="00014231">
            <w:pPr>
              <w:pStyle w:val="Standard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Якщо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засідання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виконавчого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комітету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переноситься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або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не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відбудеться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протягом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30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календарних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днів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з дня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lastRenderedPageBreak/>
              <w:t>звернення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,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заявнику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(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заявникам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)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надається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проміжна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відповідь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про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розгляд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питання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на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наступному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засіданні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виконавчого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комітету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.</w:t>
            </w:r>
          </w:p>
        </w:tc>
      </w:tr>
    </w:tbl>
    <w:p w:rsidR="003A2AA4" w:rsidRPr="00201DDB" w:rsidRDefault="003A2AA4" w:rsidP="003A2AA4">
      <w:pPr>
        <w:pStyle w:val="Standard"/>
        <w:rPr>
          <w:sz w:val="20"/>
          <w:szCs w:val="20"/>
          <w:lang w:val="ru-RU"/>
        </w:rPr>
      </w:pPr>
    </w:p>
    <w:p w:rsidR="003A2AA4" w:rsidRPr="00201DDB" w:rsidRDefault="003A2AA4" w:rsidP="003A2AA4">
      <w:pPr>
        <w:pStyle w:val="Standard"/>
        <w:rPr>
          <w:sz w:val="20"/>
          <w:szCs w:val="20"/>
          <w:lang w:val="ru-RU"/>
        </w:rPr>
      </w:pPr>
    </w:p>
    <w:p w:rsidR="003A2AA4" w:rsidRPr="00201DDB" w:rsidRDefault="003A2AA4" w:rsidP="003A2AA4">
      <w:pPr>
        <w:pStyle w:val="Standard"/>
        <w:rPr>
          <w:sz w:val="20"/>
          <w:szCs w:val="20"/>
          <w:lang w:val="ru-RU"/>
        </w:rPr>
      </w:pPr>
    </w:p>
    <w:p w:rsidR="003A2AA4" w:rsidRPr="00762DEB" w:rsidRDefault="003A2AA4" w:rsidP="003A2AA4">
      <w:pPr>
        <w:tabs>
          <w:tab w:val="left" w:pos="1440"/>
        </w:tabs>
        <w:rPr>
          <w:lang w:val="uk-UA"/>
        </w:rPr>
      </w:pPr>
    </w:p>
    <w:p w:rsidR="003A2AA4" w:rsidRDefault="003A2AA4" w:rsidP="003A2AA4">
      <w:pPr>
        <w:pStyle w:val="a3"/>
        <w:spacing w:before="0" w:after="0"/>
        <w:rPr>
          <w:lang w:val="uk-UA"/>
        </w:rPr>
      </w:pPr>
    </w:p>
    <w:p w:rsidR="003A4715" w:rsidRDefault="003A4715" w:rsidP="003A2AA4">
      <w:pPr>
        <w:pStyle w:val="a3"/>
        <w:spacing w:before="0" w:after="0"/>
        <w:rPr>
          <w:lang w:val="uk-UA"/>
        </w:rPr>
      </w:pPr>
    </w:p>
    <w:p w:rsidR="003A4715" w:rsidRDefault="003A4715" w:rsidP="003A2AA4">
      <w:pPr>
        <w:pStyle w:val="a3"/>
        <w:spacing w:before="0" w:after="0"/>
        <w:rPr>
          <w:lang w:val="uk-UA"/>
        </w:rPr>
      </w:pPr>
    </w:p>
    <w:p w:rsidR="003A4715" w:rsidRDefault="003A4715" w:rsidP="003A2AA4">
      <w:pPr>
        <w:pStyle w:val="a3"/>
        <w:spacing w:before="0" w:after="0"/>
        <w:rPr>
          <w:lang w:val="uk-UA"/>
        </w:rPr>
      </w:pPr>
    </w:p>
    <w:p w:rsidR="003A4715" w:rsidRDefault="003A4715" w:rsidP="003A2AA4">
      <w:pPr>
        <w:pStyle w:val="a3"/>
        <w:spacing w:before="0" w:after="0"/>
        <w:rPr>
          <w:lang w:val="uk-UA"/>
        </w:rPr>
      </w:pPr>
    </w:p>
    <w:p w:rsidR="003A4715" w:rsidRDefault="003A4715" w:rsidP="003A2AA4">
      <w:pPr>
        <w:pStyle w:val="a3"/>
        <w:spacing w:before="0" w:after="0"/>
        <w:rPr>
          <w:lang w:val="uk-UA"/>
        </w:rPr>
      </w:pPr>
    </w:p>
    <w:p w:rsidR="003A4715" w:rsidRDefault="003A4715" w:rsidP="003A2AA4">
      <w:pPr>
        <w:pStyle w:val="a3"/>
        <w:spacing w:before="0" w:after="0"/>
        <w:rPr>
          <w:lang w:val="uk-UA"/>
        </w:rPr>
      </w:pPr>
    </w:p>
    <w:p w:rsidR="003A4715" w:rsidRDefault="003A4715" w:rsidP="003A2AA4">
      <w:pPr>
        <w:pStyle w:val="a3"/>
        <w:spacing w:before="0" w:after="0"/>
        <w:rPr>
          <w:lang w:val="uk-UA"/>
        </w:rPr>
      </w:pPr>
    </w:p>
    <w:p w:rsidR="003A4715" w:rsidRDefault="003A4715" w:rsidP="003A2AA4">
      <w:pPr>
        <w:pStyle w:val="a3"/>
        <w:spacing w:before="0" w:after="0"/>
        <w:rPr>
          <w:lang w:val="uk-UA"/>
        </w:rPr>
      </w:pPr>
    </w:p>
    <w:p w:rsidR="003A4715" w:rsidRDefault="003A4715" w:rsidP="003A2AA4">
      <w:pPr>
        <w:pStyle w:val="a3"/>
        <w:spacing w:before="0" w:after="0"/>
        <w:rPr>
          <w:lang w:val="uk-UA"/>
        </w:rPr>
      </w:pPr>
    </w:p>
    <w:p w:rsidR="003A4715" w:rsidRDefault="003A4715" w:rsidP="003A2AA4">
      <w:pPr>
        <w:pStyle w:val="a3"/>
        <w:spacing w:before="0" w:after="0"/>
        <w:rPr>
          <w:lang w:val="uk-UA"/>
        </w:rPr>
      </w:pPr>
    </w:p>
    <w:p w:rsidR="003A4715" w:rsidRDefault="003A4715" w:rsidP="003A2AA4">
      <w:pPr>
        <w:pStyle w:val="a3"/>
        <w:spacing w:before="0" w:after="0"/>
        <w:rPr>
          <w:lang w:val="uk-UA"/>
        </w:rPr>
      </w:pPr>
    </w:p>
    <w:p w:rsidR="003A4715" w:rsidRDefault="003A4715" w:rsidP="003A2AA4">
      <w:pPr>
        <w:pStyle w:val="a3"/>
        <w:spacing w:before="0" w:after="0"/>
        <w:rPr>
          <w:lang w:val="uk-UA"/>
        </w:rPr>
      </w:pPr>
    </w:p>
    <w:p w:rsidR="003A4715" w:rsidRDefault="003A4715" w:rsidP="003A2AA4">
      <w:pPr>
        <w:pStyle w:val="a3"/>
        <w:spacing w:before="0" w:after="0"/>
        <w:rPr>
          <w:lang w:val="uk-UA"/>
        </w:rPr>
      </w:pPr>
    </w:p>
    <w:p w:rsidR="003A4715" w:rsidRDefault="003A4715" w:rsidP="003A2AA4">
      <w:pPr>
        <w:pStyle w:val="a3"/>
        <w:spacing w:before="0" w:after="0"/>
        <w:rPr>
          <w:lang w:val="uk-UA"/>
        </w:rPr>
      </w:pPr>
    </w:p>
    <w:p w:rsidR="003A4715" w:rsidRDefault="003A4715" w:rsidP="003A2AA4">
      <w:pPr>
        <w:pStyle w:val="a3"/>
        <w:spacing w:before="0" w:after="0"/>
        <w:rPr>
          <w:lang w:val="uk-UA"/>
        </w:rPr>
      </w:pPr>
    </w:p>
    <w:p w:rsidR="003A4715" w:rsidRDefault="003A4715" w:rsidP="003A2AA4">
      <w:pPr>
        <w:pStyle w:val="a3"/>
        <w:spacing w:before="0" w:after="0"/>
        <w:rPr>
          <w:lang w:val="uk-UA"/>
        </w:rPr>
      </w:pPr>
    </w:p>
    <w:p w:rsidR="003A4715" w:rsidRDefault="003A4715" w:rsidP="003A2AA4">
      <w:pPr>
        <w:pStyle w:val="a3"/>
        <w:spacing w:before="0" w:after="0"/>
        <w:rPr>
          <w:lang w:val="uk-UA"/>
        </w:rPr>
      </w:pPr>
    </w:p>
    <w:p w:rsidR="003A4715" w:rsidRDefault="003A4715" w:rsidP="003A2AA4">
      <w:pPr>
        <w:pStyle w:val="a3"/>
        <w:spacing w:before="0" w:after="0"/>
        <w:rPr>
          <w:lang w:val="uk-UA"/>
        </w:rPr>
      </w:pPr>
    </w:p>
    <w:p w:rsidR="003A4715" w:rsidRDefault="003A4715" w:rsidP="003A2AA4">
      <w:pPr>
        <w:pStyle w:val="a3"/>
        <w:spacing w:before="0" w:after="0"/>
        <w:rPr>
          <w:lang w:val="uk-UA"/>
        </w:rPr>
      </w:pPr>
    </w:p>
    <w:p w:rsidR="003A4715" w:rsidRDefault="003A4715" w:rsidP="003A2AA4">
      <w:pPr>
        <w:pStyle w:val="a3"/>
        <w:spacing w:before="0" w:after="0"/>
        <w:rPr>
          <w:lang w:val="uk-UA"/>
        </w:rPr>
      </w:pPr>
    </w:p>
    <w:p w:rsidR="003A4715" w:rsidRDefault="003A4715" w:rsidP="003A2AA4">
      <w:pPr>
        <w:pStyle w:val="a3"/>
        <w:spacing w:before="0" w:after="0"/>
        <w:rPr>
          <w:lang w:val="uk-UA"/>
        </w:rPr>
      </w:pPr>
    </w:p>
    <w:p w:rsidR="003A4715" w:rsidRPr="00155541" w:rsidRDefault="003A4715" w:rsidP="003A4715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  <w:r w:rsidRPr="00155541">
        <w:rPr>
          <w:b/>
          <w:lang w:val="uk-UA" w:eastAsia="uk-UA"/>
        </w:rPr>
        <w:lastRenderedPageBreak/>
        <w:t xml:space="preserve">ТЕХНОЛОГЧНА КАРТКА </w:t>
      </w:r>
    </w:p>
    <w:p w:rsidR="003A4715" w:rsidRPr="00155541" w:rsidRDefault="003A4715" w:rsidP="003A47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pacing w:val="2"/>
          <w:sz w:val="24"/>
          <w:szCs w:val="24"/>
        </w:rPr>
      </w:pPr>
      <w:proofErr w:type="spellStart"/>
      <w:r w:rsidRPr="00155541">
        <w:rPr>
          <w:rFonts w:ascii="Times New Roman" w:hAnsi="Times New Roman" w:cs="Times New Roman"/>
          <w:b/>
          <w:sz w:val="24"/>
          <w:szCs w:val="24"/>
        </w:rPr>
        <w:t>адміністративної</w:t>
      </w:r>
      <w:proofErr w:type="spellEnd"/>
      <w:r w:rsidRPr="001555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5541">
        <w:rPr>
          <w:rFonts w:ascii="Times New Roman" w:hAnsi="Times New Roman" w:cs="Times New Roman"/>
          <w:b/>
          <w:sz w:val="24"/>
          <w:szCs w:val="24"/>
        </w:rPr>
        <w:t>послуги</w:t>
      </w:r>
      <w:proofErr w:type="spellEnd"/>
    </w:p>
    <w:p w:rsidR="003A4715" w:rsidRPr="003A4715" w:rsidRDefault="003A4715" w:rsidP="003A4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3A4715">
        <w:rPr>
          <w:rFonts w:ascii="Times New Roman" w:eastAsia="Times New Roman" w:hAnsi="Times New Roman" w:cs="Times New Roman"/>
          <w:b/>
          <w:u w:val="single"/>
        </w:rPr>
        <w:t xml:space="preserve">НАДАННЯ ДОЗВОЛУ НА ВИДАЛЕННЯ СУХОСТІЙНИХ ДЕРЕВ </w:t>
      </w:r>
    </w:p>
    <w:p w:rsidR="003A4715" w:rsidRPr="00AF5E13" w:rsidRDefault="003A4715" w:rsidP="003A4715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color w:val="000000"/>
          <w:sz w:val="20"/>
        </w:rPr>
      </w:pPr>
      <w:r>
        <w:rPr>
          <w:rFonts w:ascii="Times New Roman CYR" w:eastAsia="Times New Roman CYR" w:hAnsi="Times New Roman CYR" w:cs="Times New Roman CYR"/>
          <w:color w:val="000000"/>
          <w:sz w:val="20"/>
        </w:rPr>
        <w:t>(</w:t>
      </w:r>
      <w:proofErr w:type="spellStart"/>
      <w:r>
        <w:rPr>
          <w:rFonts w:eastAsia="Calibri" w:cs="Calibri"/>
          <w:color w:val="000000"/>
          <w:sz w:val="20"/>
        </w:rPr>
        <w:t>назва</w:t>
      </w:r>
      <w:proofErr w:type="spellEnd"/>
      <w:r>
        <w:rPr>
          <w:rFonts w:ascii="Times New Roman CYR" w:eastAsia="Times New Roman CYR" w:hAnsi="Times New Roman CYR" w:cs="Times New Roman CYR"/>
          <w:color w:val="000000"/>
          <w:sz w:val="20"/>
        </w:rPr>
        <w:t xml:space="preserve"> </w:t>
      </w:r>
      <w:proofErr w:type="spellStart"/>
      <w:r>
        <w:rPr>
          <w:rFonts w:eastAsia="Calibri" w:cs="Calibri"/>
          <w:color w:val="000000"/>
          <w:sz w:val="20"/>
        </w:rPr>
        <w:t>адміністративної</w:t>
      </w:r>
      <w:proofErr w:type="spellEnd"/>
      <w:r>
        <w:rPr>
          <w:rFonts w:ascii="Times New Roman CYR" w:eastAsia="Times New Roman CYR" w:hAnsi="Times New Roman CYR" w:cs="Times New Roman CYR"/>
          <w:color w:val="000000"/>
          <w:sz w:val="20"/>
        </w:rPr>
        <w:t xml:space="preserve"> </w:t>
      </w:r>
      <w:proofErr w:type="spellStart"/>
      <w:r>
        <w:rPr>
          <w:rFonts w:eastAsia="Calibri" w:cs="Calibri"/>
          <w:color w:val="000000"/>
          <w:sz w:val="20"/>
        </w:rPr>
        <w:t>послуги</w:t>
      </w:r>
      <w:proofErr w:type="spellEnd"/>
      <w:r>
        <w:rPr>
          <w:rFonts w:ascii="Times New Roman CYR" w:eastAsia="Times New Roman CYR" w:hAnsi="Times New Roman CYR" w:cs="Times New Roman CYR"/>
          <w:color w:val="000000"/>
          <w:sz w:val="20"/>
        </w:rPr>
        <w:t>)</w:t>
      </w:r>
    </w:p>
    <w:p w:rsidR="003A4715" w:rsidRPr="00155541" w:rsidRDefault="003A4715" w:rsidP="003A4715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20"/>
          <w:szCs w:val="20"/>
          <w:u w:val="single"/>
        </w:rPr>
      </w:pPr>
      <w:r>
        <w:rPr>
          <w:rFonts w:ascii="Times New Roman CYR" w:eastAsia="Times New Roman CYR" w:hAnsi="Times New Roman CYR" w:cs="Times New Roman CYR"/>
          <w:b/>
          <w:sz w:val="28"/>
        </w:rPr>
        <w:t xml:space="preserve">     </w:t>
      </w:r>
      <w:proofErr w:type="spellStart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Комунальне</w:t>
      </w:r>
      <w:proofErr w:type="spellEnd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підприємство</w:t>
      </w:r>
      <w:proofErr w:type="spellEnd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 «</w:t>
      </w:r>
      <w:proofErr w:type="spellStart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Бучазеленбуд</w:t>
      </w:r>
      <w:proofErr w:type="spellEnd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»</w:t>
      </w:r>
      <w:r w:rsidRPr="00155541">
        <w:rPr>
          <w:rFonts w:ascii="Times New Roman" w:eastAsia="Times New Roman CYR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Бучанської</w:t>
      </w:r>
      <w:proofErr w:type="spellEnd"/>
      <w:r w:rsidRPr="00155541">
        <w:rPr>
          <w:rFonts w:ascii="Times New Roman" w:eastAsia="Times New Roman CYR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міської</w:t>
      </w:r>
      <w:proofErr w:type="spellEnd"/>
      <w:r w:rsidRPr="00155541">
        <w:rPr>
          <w:rFonts w:ascii="Times New Roman" w:eastAsia="Times New Roman CYR" w:hAnsi="Times New Roman" w:cs="Times New Roman"/>
          <w:b/>
          <w:sz w:val="20"/>
          <w:szCs w:val="20"/>
          <w:u w:val="single"/>
        </w:rPr>
        <w:t xml:space="preserve"> </w:t>
      </w:r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ради</w:t>
      </w:r>
    </w:p>
    <w:p w:rsidR="003A4715" w:rsidRPr="00AF5E13" w:rsidRDefault="003A4715" w:rsidP="003A4715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sz w:val="20"/>
        </w:rPr>
      </w:pPr>
      <w:r>
        <w:rPr>
          <w:rFonts w:ascii="Times New Roman CYR" w:eastAsia="Times New Roman CYR" w:hAnsi="Times New Roman CYR" w:cs="Times New Roman CYR"/>
          <w:sz w:val="20"/>
        </w:rPr>
        <w:t>(</w:t>
      </w:r>
      <w:proofErr w:type="spellStart"/>
      <w:r>
        <w:rPr>
          <w:rFonts w:eastAsia="Calibri" w:cs="Calibri"/>
          <w:sz w:val="20"/>
        </w:rPr>
        <w:t>найменування</w:t>
      </w:r>
      <w:proofErr w:type="spellEnd"/>
      <w:r>
        <w:rPr>
          <w:rFonts w:ascii="Times New Roman CYR" w:eastAsia="Times New Roman CYR" w:hAnsi="Times New Roman CYR" w:cs="Times New Roman CYR"/>
          <w:sz w:val="20"/>
        </w:rPr>
        <w:t xml:space="preserve"> </w:t>
      </w:r>
      <w:proofErr w:type="spellStart"/>
      <w:r>
        <w:rPr>
          <w:rFonts w:eastAsia="Calibri" w:cs="Calibri"/>
          <w:sz w:val="20"/>
        </w:rPr>
        <w:t>суб’єкта</w:t>
      </w:r>
      <w:proofErr w:type="spellEnd"/>
      <w:r>
        <w:rPr>
          <w:rFonts w:ascii="Times New Roman CYR" w:eastAsia="Times New Roman CYR" w:hAnsi="Times New Roman CYR" w:cs="Times New Roman CYR"/>
          <w:sz w:val="20"/>
        </w:rPr>
        <w:t xml:space="preserve"> </w:t>
      </w:r>
      <w:proofErr w:type="spellStart"/>
      <w:r>
        <w:rPr>
          <w:rFonts w:eastAsia="Calibri" w:cs="Calibri"/>
          <w:sz w:val="20"/>
        </w:rPr>
        <w:t>надання</w:t>
      </w:r>
      <w:proofErr w:type="spellEnd"/>
      <w:r>
        <w:rPr>
          <w:rFonts w:ascii="Times New Roman CYR" w:eastAsia="Times New Roman CYR" w:hAnsi="Times New Roman CYR" w:cs="Times New Roman CYR"/>
          <w:sz w:val="20"/>
        </w:rPr>
        <w:t xml:space="preserve"> </w:t>
      </w:r>
      <w:proofErr w:type="spellStart"/>
      <w:r>
        <w:rPr>
          <w:rFonts w:eastAsia="Calibri" w:cs="Calibri"/>
          <w:sz w:val="20"/>
        </w:rPr>
        <w:t>адміністративної</w:t>
      </w:r>
      <w:proofErr w:type="spellEnd"/>
      <w:r>
        <w:rPr>
          <w:rFonts w:ascii="Times New Roman CYR" w:eastAsia="Times New Roman CYR" w:hAnsi="Times New Roman CYR" w:cs="Times New Roman CYR"/>
          <w:sz w:val="20"/>
        </w:rPr>
        <w:t xml:space="preserve"> </w:t>
      </w:r>
      <w:proofErr w:type="spellStart"/>
      <w:r>
        <w:rPr>
          <w:rFonts w:eastAsia="Calibri" w:cs="Calibri"/>
          <w:sz w:val="20"/>
        </w:rPr>
        <w:t>послуги</w:t>
      </w:r>
      <w:proofErr w:type="spellEnd"/>
      <w:r>
        <w:rPr>
          <w:rFonts w:ascii="Times New Roman CYR" w:eastAsia="Times New Roman CYR" w:hAnsi="Times New Roman CYR" w:cs="Times New Roman CYR"/>
          <w:sz w:val="20"/>
        </w:rPr>
        <w:t>)</w:t>
      </w:r>
    </w:p>
    <w:p w:rsidR="003A4715" w:rsidRDefault="003A4715" w:rsidP="003A4715">
      <w:pPr>
        <w:spacing w:after="0" w:line="240" w:lineRule="auto"/>
        <w:rPr>
          <w:rFonts w:ascii="Calibri" w:eastAsia="Calibri" w:hAnsi="Calibri" w:cs="Calibri"/>
        </w:rPr>
      </w:pPr>
    </w:p>
    <w:tbl>
      <w:tblPr>
        <w:tblStyle w:val="ad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2357"/>
        <w:gridCol w:w="1962"/>
        <w:gridCol w:w="2346"/>
        <w:gridCol w:w="2105"/>
      </w:tblGrid>
      <w:tr w:rsidR="003A4715" w:rsidRPr="00155541" w:rsidTr="00014231">
        <w:tc>
          <w:tcPr>
            <w:tcW w:w="851" w:type="dxa"/>
          </w:tcPr>
          <w:p w:rsidR="003A4715" w:rsidRPr="00155541" w:rsidRDefault="003A4715" w:rsidP="00014231">
            <w:pPr>
              <w:ind w:left="360"/>
              <w:rPr>
                <w:rFonts w:eastAsia="Calibri"/>
              </w:rPr>
            </w:pPr>
          </w:p>
        </w:tc>
        <w:tc>
          <w:tcPr>
            <w:tcW w:w="2357" w:type="dxa"/>
          </w:tcPr>
          <w:p w:rsidR="003A4715" w:rsidRPr="00155541" w:rsidRDefault="003A4715" w:rsidP="00014231">
            <w:pPr>
              <w:jc w:val="center"/>
            </w:pPr>
            <w:r w:rsidRPr="00155541">
              <w:rPr>
                <w:b/>
                <w:color w:val="000000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962" w:type="dxa"/>
          </w:tcPr>
          <w:p w:rsidR="003A4715" w:rsidRPr="00155541" w:rsidRDefault="003A4715" w:rsidP="00014231">
            <w:pPr>
              <w:jc w:val="center"/>
            </w:pPr>
            <w:r w:rsidRPr="00155541">
              <w:rPr>
                <w:b/>
                <w:color w:val="000000"/>
              </w:rPr>
              <w:t>Відповідальна посадова особа</w:t>
            </w:r>
          </w:p>
        </w:tc>
        <w:tc>
          <w:tcPr>
            <w:tcW w:w="2346" w:type="dxa"/>
          </w:tcPr>
          <w:p w:rsidR="003A4715" w:rsidRPr="00155541" w:rsidRDefault="003A4715" w:rsidP="00014231">
            <w:pPr>
              <w:jc w:val="center"/>
            </w:pPr>
            <w:r w:rsidRPr="00155541">
              <w:rPr>
                <w:b/>
                <w:color w:val="000000"/>
              </w:rPr>
              <w:t>Структурні підрозділи, відповідальні за етапи (дію, рішення)</w:t>
            </w:r>
          </w:p>
        </w:tc>
        <w:tc>
          <w:tcPr>
            <w:tcW w:w="2105" w:type="dxa"/>
          </w:tcPr>
          <w:p w:rsidR="003A4715" w:rsidRPr="00155541" w:rsidRDefault="003A4715" w:rsidP="00014231">
            <w:pPr>
              <w:jc w:val="center"/>
            </w:pPr>
            <w:r w:rsidRPr="00155541">
              <w:rPr>
                <w:b/>
                <w:color w:val="000000"/>
              </w:rPr>
              <w:t>Строки виконання етапів (дії, рішення)</w:t>
            </w:r>
          </w:p>
        </w:tc>
      </w:tr>
      <w:tr w:rsidR="003A4715" w:rsidRPr="00155541" w:rsidTr="00014231">
        <w:trPr>
          <w:trHeight w:val="2071"/>
        </w:trPr>
        <w:tc>
          <w:tcPr>
            <w:tcW w:w="851" w:type="dxa"/>
          </w:tcPr>
          <w:p w:rsidR="003A4715" w:rsidRPr="00155541" w:rsidRDefault="003A4715" w:rsidP="003A4715">
            <w:pPr>
              <w:pStyle w:val="ac"/>
              <w:numPr>
                <w:ilvl w:val="0"/>
                <w:numId w:val="25"/>
              </w:numPr>
            </w:pPr>
            <w:r w:rsidRPr="00155541">
              <w:rPr>
                <w:b/>
                <w:color w:val="000000"/>
              </w:rPr>
              <w:t>1</w:t>
            </w:r>
          </w:p>
        </w:tc>
        <w:tc>
          <w:tcPr>
            <w:tcW w:w="2357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 xml:space="preserve">Прийом документів </w:t>
            </w:r>
          </w:p>
          <w:p w:rsidR="003A4715" w:rsidRPr="00155541" w:rsidRDefault="003A4715" w:rsidP="00014231"/>
        </w:tc>
        <w:tc>
          <w:tcPr>
            <w:tcW w:w="1962" w:type="dxa"/>
          </w:tcPr>
          <w:p w:rsidR="003A4715" w:rsidRPr="00155541" w:rsidRDefault="003A4715" w:rsidP="00014231">
            <w:r w:rsidRPr="00155541">
              <w:rPr>
                <w:color w:val="000000"/>
              </w:rPr>
              <w:t>Адміністратор Центра надання адміністративних послуг Бучанської міської ради</w:t>
            </w:r>
          </w:p>
        </w:tc>
        <w:tc>
          <w:tcPr>
            <w:tcW w:w="2346" w:type="dxa"/>
          </w:tcPr>
          <w:p w:rsidR="003A4715" w:rsidRPr="00155541" w:rsidRDefault="003A4715" w:rsidP="00014231">
            <w:r w:rsidRPr="00155541">
              <w:rPr>
                <w:color w:val="00000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105" w:type="dxa"/>
          </w:tcPr>
          <w:p w:rsidR="003A4715" w:rsidRPr="00155541" w:rsidRDefault="003A4715" w:rsidP="00014231">
            <w:r w:rsidRPr="00155541">
              <w:rPr>
                <w:color w:val="000000"/>
              </w:rPr>
              <w:t>Протягом одного робочого дня</w:t>
            </w:r>
          </w:p>
        </w:tc>
      </w:tr>
      <w:tr w:rsidR="003A4715" w:rsidRPr="00155541" w:rsidTr="00014231">
        <w:trPr>
          <w:trHeight w:val="1562"/>
        </w:trPr>
        <w:tc>
          <w:tcPr>
            <w:tcW w:w="851" w:type="dxa"/>
          </w:tcPr>
          <w:p w:rsidR="003A4715" w:rsidRPr="00155541" w:rsidRDefault="003A4715" w:rsidP="003A4715">
            <w:pPr>
              <w:pStyle w:val="ac"/>
              <w:numPr>
                <w:ilvl w:val="0"/>
                <w:numId w:val="25"/>
              </w:numPr>
            </w:pPr>
            <w:r w:rsidRPr="00155541">
              <w:rPr>
                <w:color w:val="000000"/>
              </w:rPr>
              <w:t>2</w:t>
            </w:r>
          </w:p>
        </w:tc>
        <w:tc>
          <w:tcPr>
            <w:tcW w:w="2357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Отримання документів від центру надання адміністративних послуг та їх реєстрація</w:t>
            </w:r>
          </w:p>
          <w:p w:rsidR="003A4715" w:rsidRPr="00155541" w:rsidRDefault="003A4715" w:rsidP="00014231"/>
        </w:tc>
        <w:tc>
          <w:tcPr>
            <w:tcW w:w="1962" w:type="dxa"/>
          </w:tcPr>
          <w:p w:rsidR="003A4715" w:rsidRPr="00155541" w:rsidRDefault="003A4715" w:rsidP="00014231">
            <w:r w:rsidRPr="00155541">
              <w:rPr>
                <w:color w:val="000000"/>
              </w:rPr>
              <w:t>Секретар – діловод КП «</w:t>
            </w:r>
            <w:proofErr w:type="spellStart"/>
            <w:r w:rsidRPr="00155541">
              <w:rPr>
                <w:color w:val="000000"/>
              </w:rPr>
              <w:t>Бучазеленбуд</w:t>
            </w:r>
            <w:proofErr w:type="spellEnd"/>
            <w:r w:rsidRPr="00155541">
              <w:rPr>
                <w:color w:val="000000"/>
              </w:rPr>
              <w:t xml:space="preserve">» </w:t>
            </w:r>
          </w:p>
        </w:tc>
        <w:tc>
          <w:tcPr>
            <w:tcW w:w="2346" w:type="dxa"/>
          </w:tcPr>
          <w:p w:rsidR="003A4715" w:rsidRPr="00155541" w:rsidRDefault="003A4715" w:rsidP="00014231">
            <w:r w:rsidRPr="00155541">
              <w:rPr>
                <w:rFonts w:eastAsia="Calibri"/>
              </w:rPr>
              <w:t>Комунальне підприємство «</w:t>
            </w:r>
            <w:proofErr w:type="spellStart"/>
            <w:r w:rsidRPr="00155541">
              <w:rPr>
                <w:rFonts w:eastAsia="Calibri"/>
              </w:rPr>
              <w:t>Бучазеленбуд</w:t>
            </w:r>
            <w:proofErr w:type="spellEnd"/>
            <w:r w:rsidRPr="00155541">
              <w:rPr>
                <w:rFonts w:eastAsia="Calibri"/>
              </w:rPr>
              <w:t>»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Бучанської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міської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ради</w:t>
            </w:r>
          </w:p>
        </w:tc>
        <w:tc>
          <w:tcPr>
            <w:tcW w:w="2105" w:type="dxa"/>
          </w:tcPr>
          <w:p w:rsidR="003A4715" w:rsidRPr="00155541" w:rsidRDefault="003A4715" w:rsidP="00014231">
            <w:r w:rsidRPr="00155541">
              <w:rPr>
                <w:color w:val="000000"/>
              </w:rPr>
              <w:t>Один робочий день з дня передачі документів</w:t>
            </w:r>
          </w:p>
        </w:tc>
      </w:tr>
      <w:tr w:rsidR="003A4715" w:rsidRPr="00155541" w:rsidTr="00014231">
        <w:trPr>
          <w:trHeight w:val="1401"/>
        </w:trPr>
        <w:tc>
          <w:tcPr>
            <w:tcW w:w="851" w:type="dxa"/>
          </w:tcPr>
          <w:p w:rsidR="003A4715" w:rsidRPr="00155541" w:rsidRDefault="003A4715" w:rsidP="003A4715">
            <w:pPr>
              <w:pStyle w:val="ac"/>
              <w:numPr>
                <w:ilvl w:val="0"/>
                <w:numId w:val="25"/>
              </w:numPr>
            </w:pPr>
            <w:r w:rsidRPr="00155541">
              <w:rPr>
                <w:color w:val="000000"/>
              </w:rPr>
              <w:t>3</w:t>
            </w:r>
          </w:p>
          <w:p w:rsidR="003A4715" w:rsidRPr="00155541" w:rsidRDefault="003A4715" w:rsidP="00014231"/>
        </w:tc>
        <w:tc>
          <w:tcPr>
            <w:tcW w:w="2357" w:type="dxa"/>
          </w:tcPr>
          <w:p w:rsidR="003A4715" w:rsidRPr="00155541" w:rsidRDefault="003A4715" w:rsidP="00014231">
            <w:pPr>
              <w:rPr>
                <w:rFonts w:eastAsia="Calibri"/>
              </w:rPr>
            </w:pPr>
          </w:p>
          <w:p w:rsidR="003A4715" w:rsidRPr="00155541" w:rsidRDefault="003A4715" w:rsidP="00014231">
            <w:r w:rsidRPr="00155541">
              <w:rPr>
                <w:color w:val="000000"/>
              </w:rPr>
              <w:t>Розгляд заяви</w:t>
            </w:r>
          </w:p>
        </w:tc>
        <w:tc>
          <w:tcPr>
            <w:tcW w:w="1962" w:type="dxa"/>
          </w:tcPr>
          <w:p w:rsidR="003A4715" w:rsidRPr="00155541" w:rsidRDefault="003A4715" w:rsidP="00014231">
            <w:r w:rsidRPr="00155541">
              <w:rPr>
                <w:color w:val="000000"/>
              </w:rPr>
              <w:t>Директор КП «</w:t>
            </w:r>
            <w:proofErr w:type="spellStart"/>
            <w:r w:rsidRPr="00155541">
              <w:rPr>
                <w:color w:val="000000"/>
              </w:rPr>
              <w:t>Бучазеленбуд</w:t>
            </w:r>
            <w:proofErr w:type="spellEnd"/>
            <w:r w:rsidRPr="00155541">
              <w:rPr>
                <w:color w:val="000000"/>
              </w:rPr>
              <w:t xml:space="preserve">» </w:t>
            </w:r>
          </w:p>
        </w:tc>
        <w:tc>
          <w:tcPr>
            <w:tcW w:w="2346" w:type="dxa"/>
          </w:tcPr>
          <w:p w:rsidR="003A4715" w:rsidRPr="00155541" w:rsidRDefault="003A4715" w:rsidP="00014231">
            <w:r w:rsidRPr="00155541">
              <w:rPr>
                <w:rFonts w:eastAsia="Calibri"/>
              </w:rPr>
              <w:t>Комунальне підприємство «</w:t>
            </w:r>
            <w:proofErr w:type="spellStart"/>
            <w:r w:rsidRPr="00155541">
              <w:rPr>
                <w:rFonts w:eastAsia="Calibri"/>
              </w:rPr>
              <w:t>Бучазеленбуд</w:t>
            </w:r>
            <w:proofErr w:type="spellEnd"/>
            <w:r w:rsidRPr="00155541">
              <w:rPr>
                <w:rFonts w:eastAsia="Calibri"/>
              </w:rPr>
              <w:t>»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Бучанської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міської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ради</w:t>
            </w:r>
          </w:p>
        </w:tc>
        <w:tc>
          <w:tcPr>
            <w:tcW w:w="2105" w:type="dxa"/>
          </w:tcPr>
          <w:p w:rsidR="003A4715" w:rsidRPr="00155541" w:rsidRDefault="003A4715" w:rsidP="00014231">
            <w:r w:rsidRPr="00155541">
              <w:t>Два робочі дні</w:t>
            </w:r>
          </w:p>
        </w:tc>
      </w:tr>
      <w:tr w:rsidR="003A4715" w:rsidRPr="00155541" w:rsidTr="00014231">
        <w:trPr>
          <w:trHeight w:val="1690"/>
        </w:trPr>
        <w:tc>
          <w:tcPr>
            <w:tcW w:w="851" w:type="dxa"/>
          </w:tcPr>
          <w:p w:rsidR="003A4715" w:rsidRPr="00155541" w:rsidRDefault="003A4715" w:rsidP="003A4715">
            <w:pPr>
              <w:pStyle w:val="ac"/>
              <w:numPr>
                <w:ilvl w:val="0"/>
                <w:numId w:val="25"/>
              </w:numPr>
            </w:pPr>
            <w:r w:rsidRPr="00155541">
              <w:t>4</w:t>
            </w:r>
          </w:p>
        </w:tc>
        <w:tc>
          <w:tcPr>
            <w:tcW w:w="2357" w:type="dxa"/>
          </w:tcPr>
          <w:p w:rsidR="003A4715" w:rsidRPr="00155541" w:rsidRDefault="003A4715" w:rsidP="00014231">
            <w:r w:rsidRPr="00155541">
              <w:rPr>
                <w:color w:val="000000"/>
              </w:rPr>
              <w:t xml:space="preserve">Запит та відповідь від територіального органу Держекоінспекції, щодо можливості їх участі в роботі комісії </w:t>
            </w:r>
          </w:p>
        </w:tc>
        <w:tc>
          <w:tcPr>
            <w:tcW w:w="1962" w:type="dxa"/>
          </w:tcPr>
          <w:p w:rsidR="003A4715" w:rsidRPr="00155541" w:rsidRDefault="003A4715" w:rsidP="00014231">
            <w:r w:rsidRPr="00155541">
              <w:rPr>
                <w:color w:val="000000"/>
              </w:rPr>
              <w:t>Директор КП «</w:t>
            </w:r>
            <w:proofErr w:type="spellStart"/>
            <w:r w:rsidRPr="00155541">
              <w:rPr>
                <w:color w:val="000000"/>
              </w:rPr>
              <w:t>Бучазеленбуд</w:t>
            </w:r>
            <w:proofErr w:type="spellEnd"/>
            <w:r w:rsidRPr="00155541">
              <w:rPr>
                <w:color w:val="000000"/>
              </w:rPr>
              <w:t xml:space="preserve">» </w:t>
            </w:r>
          </w:p>
        </w:tc>
        <w:tc>
          <w:tcPr>
            <w:tcW w:w="2346" w:type="dxa"/>
          </w:tcPr>
          <w:p w:rsidR="003A4715" w:rsidRPr="00155541" w:rsidRDefault="003A4715" w:rsidP="00014231">
            <w:r w:rsidRPr="00155541">
              <w:rPr>
                <w:rFonts w:eastAsia="Calibri"/>
              </w:rPr>
              <w:t>Комунальне підприємство «</w:t>
            </w:r>
            <w:proofErr w:type="spellStart"/>
            <w:r w:rsidRPr="00155541">
              <w:rPr>
                <w:rFonts w:eastAsia="Calibri"/>
              </w:rPr>
              <w:t>Бучазеленбуд</w:t>
            </w:r>
            <w:proofErr w:type="spellEnd"/>
            <w:r w:rsidRPr="00155541">
              <w:rPr>
                <w:rFonts w:eastAsia="Calibri"/>
              </w:rPr>
              <w:t>»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Бучанської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міської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ради</w:t>
            </w:r>
          </w:p>
        </w:tc>
        <w:tc>
          <w:tcPr>
            <w:tcW w:w="2105" w:type="dxa"/>
          </w:tcPr>
          <w:p w:rsidR="003A4715" w:rsidRPr="00155541" w:rsidRDefault="003A4715" w:rsidP="00014231">
            <w:r w:rsidRPr="00155541">
              <w:rPr>
                <w:color w:val="000000"/>
              </w:rPr>
              <w:t>П</w:t>
            </w:r>
            <w:r w:rsidRPr="00155541">
              <w:rPr>
                <w:color w:val="000000"/>
                <w:lang w:val="ru-RU"/>
              </w:rPr>
              <w:t xml:space="preserve">’ять </w:t>
            </w:r>
            <w:proofErr w:type="spellStart"/>
            <w:r w:rsidRPr="00155541">
              <w:rPr>
                <w:color w:val="000000"/>
                <w:lang w:val="ru-RU"/>
              </w:rPr>
              <w:t>робочих</w:t>
            </w:r>
            <w:proofErr w:type="spellEnd"/>
            <w:r w:rsidRPr="00155541">
              <w:rPr>
                <w:color w:val="000000"/>
                <w:lang w:val="ru-RU"/>
              </w:rPr>
              <w:t xml:space="preserve"> </w:t>
            </w:r>
            <w:proofErr w:type="spellStart"/>
            <w:r w:rsidRPr="00155541">
              <w:rPr>
                <w:color w:val="000000"/>
                <w:lang w:val="ru-RU"/>
              </w:rPr>
              <w:t>днів</w:t>
            </w:r>
            <w:proofErr w:type="spellEnd"/>
            <w:r w:rsidRPr="00155541">
              <w:rPr>
                <w:color w:val="000000"/>
              </w:rPr>
              <w:t xml:space="preserve">  </w:t>
            </w:r>
          </w:p>
        </w:tc>
      </w:tr>
      <w:tr w:rsidR="003A4715" w:rsidRPr="00155541" w:rsidTr="00014231">
        <w:trPr>
          <w:trHeight w:val="265"/>
        </w:trPr>
        <w:tc>
          <w:tcPr>
            <w:tcW w:w="851" w:type="dxa"/>
          </w:tcPr>
          <w:p w:rsidR="003A4715" w:rsidRPr="00155541" w:rsidRDefault="003A4715" w:rsidP="003A4715">
            <w:pPr>
              <w:pStyle w:val="ac"/>
              <w:numPr>
                <w:ilvl w:val="0"/>
                <w:numId w:val="25"/>
              </w:numPr>
              <w:rPr>
                <w:color w:val="000000"/>
              </w:rPr>
            </w:pPr>
            <w:r w:rsidRPr="00155541">
              <w:rPr>
                <w:color w:val="000000"/>
              </w:rPr>
              <w:t>6</w:t>
            </w:r>
          </w:p>
        </w:tc>
        <w:tc>
          <w:tcPr>
            <w:tcW w:w="2357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 xml:space="preserve">Створення комісії з питань визначення стану зелених насаджень </w:t>
            </w:r>
          </w:p>
        </w:tc>
        <w:tc>
          <w:tcPr>
            <w:tcW w:w="1962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 xml:space="preserve">Голова комісії </w:t>
            </w:r>
          </w:p>
        </w:tc>
        <w:tc>
          <w:tcPr>
            <w:tcW w:w="2346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rFonts w:eastAsia="Calibri"/>
              </w:rPr>
              <w:t>Комунальне підприємство «</w:t>
            </w:r>
            <w:proofErr w:type="spellStart"/>
            <w:r w:rsidRPr="00155541">
              <w:rPr>
                <w:rFonts w:eastAsia="Calibri"/>
              </w:rPr>
              <w:t>Бучазеленбуд</w:t>
            </w:r>
            <w:proofErr w:type="spellEnd"/>
            <w:r w:rsidRPr="00155541">
              <w:rPr>
                <w:rFonts w:eastAsia="Calibri"/>
              </w:rPr>
              <w:t>»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Бучанської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міської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ради</w:t>
            </w:r>
          </w:p>
        </w:tc>
        <w:tc>
          <w:tcPr>
            <w:tcW w:w="2105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Три робочі дні</w:t>
            </w:r>
          </w:p>
        </w:tc>
      </w:tr>
      <w:tr w:rsidR="003A4715" w:rsidRPr="00155541" w:rsidTr="00014231">
        <w:trPr>
          <w:trHeight w:val="265"/>
        </w:trPr>
        <w:tc>
          <w:tcPr>
            <w:tcW w:w="851" w:type="dxa"/>
          </w:tcPr>
          <w:p w:rsidR="003A4715" w:rsidRPr="00155541" w:rsidRDefault="003A4715" w:rsidP="003A4715">
            <w:pPr>
              <w:pStyle w:val="ac"/>
              <w:numPr>
                <w:ilvl w:val="0"/>
                <w:numId w:val="25"/>
              </w:numPr>
              <w:rPr>
                <w:color w:val="000000"/>
              </w:rPr>
            </w:pPr>
            <w:r w:rsidRPr="00155541">
              <w:rPr>
                <w:color w:val="000000"/>
              </w:rPr>
              <w:t>7</w:t>
            </w:r>
          </w:p>
        </w:tc>
        <w:tc>
          <w:tcPr>
            <w:tcW w:w="2357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Визначення стану зелених насаджень, складання акту комісійного обстеження зелених насаджень, що підлягають видаленню.</w:t>
            </w:r>
          </w:p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Якщо дерева, кущі, газони і квітники не підлягають видаленню надається лист до ЦНАП для інформування заявника</w:t>
            </w:r>
          </w:p>
        </w:tc>
        <w:tc>
          <w:tcPr>
            <w:tcW w:w="1962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Провідний інженер відділу обстеження зелених насаджень</w:t>
            </w:r>
          </w:p>
        </w:tc>
        <w:tc>
          <w:tcPr>
            <w:tcW w:w="2346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rFonts w:eastAsia="Calibri"/>
              </w:rPr>
              <w:t>Комунальне підприємство «</w:t>
            </w:r>
            <w:proofErr w:type="spellStart"/>
            <w:r w:rsidRPr="00155541">
              <w:rPr>
                <w:rFonts w:eastAsia="Calibri"/>
              </w:rPr>
              <w:t>Бучазеленбуд</w:t>
            </w:r>
            <w:proofErr w:type="spellEnd"/>
            <w:r w:rsidRPr="00155541">
              <w:rPr>
                <w:rFonts w:eastAsia="Calibri"/>
              </w:rPr>
              <w:t>»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Бучанської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міської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ради</w:t>
            </w:r>
          </w:p>
        </w:tc>
        <w:tc>
          <w:tcPr>
            <w:tcW w:w="2105" w:type="dxa"/>
          </w:tcPr>
          <w:p w:rsidR="003A4715" w:rsidRPr="00155541" w:rsidRDefault="003A4715" w:rsidP="00014231">
            <w:pPr>
              <w:rPr>
                <w:color w:val="000000"/>
                <w:lang w:val="ru-RU"/>
              </w:rPr>
            </w:pPr>
            <w:r w:rsidRPr="00155541">
              <w:rPr>
                <w:color w:val="000000"/>
              </w:rPr>
              <w:t>П</w:t>
            </w:r>
            <w:r w:rsidRPr="00155541">
              <w:rPr>
                <w:color w:val="000000"/>
                <w:lang w:val="en-US"/>
              </w:rPr>
              <w:t>’</w:t>
            </w:r>
            <w:r w:rsidRPr="00155541">
              <w:rPr>
                <w:color w:val="000000"/>
                <w:lang w:val="ru-RU"/>
              </w:rPr>
              <w:t xml:space="preserve">ять </w:t>
            </w:r>
            <w:proofErr w:type="spellStart"/>
            <w:r w:rsidRPr="00155541">
              <w:rPr>
                <w:color w:val="000000"/>
                <w:lang w:val="ru-RU"/>
              </w:rPr>
              <w:t>робочих</w:t>
            </w:r>
            <w:proofErr w:type="spellEnd"/>
            <w:r w:rsidRPr="00155541">
              <w:rPr>
                <w:color w:val="000000"/>
                <w:lang w:val="ru-RU"/>
              </w:rPr>
              <w:t xml:space="preserve"> </w:t>
            </w:r>
            <w:proofErr w:type="spellStart"/>
            <w:r w:rsidRPr="00155541">
              <w:rPr>
                <w:color w:val="000000"/>
                <w:lang w:val="ru-RU"/>
              </w:rPr>
              <w:t>днів</w:t>
            </w:r>
            <w:proofErr w:type="spellEnd"/>
          </w:p>
        </w:tc>
      </w:tr>
      <w:tr w:rsidR="003A4715" w:rsidRPr="00155541" w:rsidTr="00014231">
        <w:trPr>
          <w:trHeight w:val="265"/>
        </w:trPr>
        <w:tc>
          <w:tcPr>
            <w:tcW w:w="851" w:type="dxa"/>
          </w:tcPr>
          <w:p w:rsidR="003A4715" w:rsidRPr="00155541" w:rsidRDefault="003A4715" w:rsidP="003A4715">
            <w:pPr>
              <w:pStyle w:val="ac"/>
              <w:numPr>
                <w:ilvl w:val="0"/>
                <w:numId w:val="25"/>
              </w:numPr>
              <w:rPr>
                <w:color w:val="000000"/>
              </w:rPr>
            </w:pPr>
            <w:r w:rsidRPr="00155541">
              <w:rPr>
                <w:color w:val="000000"/>
              </w:rPr>
              <w:t>8</w:t>
            </w:r>
          </w:p>
        </w:tc>
        <w:tc>
          <w:tcPr>
            <w:tcW w:w="2357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Підготовка проекту рішення виконавчого комітету міської ради , узгодження з відповідними органами виконавчого комітету</w:t>
            </w:r>
          </w:p>
        </w:tc>
        <w:tc>
          <w:tcPr>
            <w:tcW w:w="1962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Начальник дільниці благоустрою КП «</w:t>
            </w:r>
            <w:proofErr w:type="spellStart"/>
            <w:r w:rsidRPr="00155541">
              <w:rPr>
                <w:color w:val="000000"/>
              </w:rPr>
              <w:t>Бучазеленбуд</w:t>
            </w:r>
            <w:proofErr w:type="spellEnd"/>
            <w:r w:rsidRPr="00155541">
              <w:rPr>
                <w:color w:val="000000"/>
              </w:rPr>
              <w:t>»</w:t>
            </w:r>
          </w:p>
        </w:tc>
        <w:tc>
          <w:tcPr>
            <w:tcW w:w="2346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rFonts w:eastAsia="Calibri"/>
              </w:rPr>
              <w:t>Комунальне підприємство «</w:t>
            </w:r>
            <w:proofErr w:type="spellStart"/>
            <w:r w:rsidRPr="00155541">
              <w:rPr>
                <w:rFonts w:eastAsia="Calibri"/>
              </w:rPr>
              <w:t>Бучазеленбуд</w:t>
            </w:r>
            <w:proofErr w:type="spellEnd"/>
            <w:r w:rsidRPr="00155541">
              <w:rPr>
                <w:rFonts w:eastAsia="Calibri"/>
              </w:rPr>
              <w:t>»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Бучанської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міської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ради</w:t>
            </w:r>
          </w:p>
        </w:tc>
        <w:tc>
          <w:tcPr>
            <w:tcW w:w="2105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П</w:t>
            </w:r>
            <w:r w:rsidRPr="00155541">
              <w:rPr>
                <w:color w:val="000000"/>
                <w:lang w:val="en-US"/>
              </w:rPr>
              <w:t>’</w:t>
            </w:r>
            <w:r w:rsidRPr="00155541">
              <w:rPr>
                <w:color w:val="000000"/>
                <w:lang w:val="ru-RU"/>
              </w:rPr>
              <w:t xml:space="preserve">ять </w:t>
            </w:r>
            <w:proofErr w:type="spellStart"/>
            <w:r w:rsidRPr="00155541">
              <w:rPr>
                <w:color w:val="000000"/>
                <w:lang w:val="ru-RU"/>
              </w:rPr>
              <w:t>робочих</w:t>
            </w:r>
            <w:proofErr w:type="spellEnd"/>
            <w:r w:rsidRPr="00155541">
              <w:rPr>
                <w:color w:val="000000"/>
                <w:lang w:val="ru-RU"/>
              </w:rPr>
              <w:t xml:space="preserve"> </w:t>
            </w:r>
            <w:proofErr w:type="spellStart"/>
            <w:r w:rsidRPr="00155541">
              <w:rPr>
                <w:color w:val="000000"/>
                <w:lang w:val="ru-RU"/>
              </w:rPr>
              <w:t>днів</w:t>
            </w:r>
            <w:proofErr w:type="spellEnd"/>
          </w:p>
        </w:tc>
      </w:tr>
      <w:tr w:rsidR="003A4715" w:rsidRPr="00155541" w:rsidTr="00014231">
        <w:trPr>
          <w:trHeight w:val="265"/>
        </w:trPr>
        <w:tc>
          <w:tcPr>
            <w:tcW w:w="851" w:type="dxa"/>
          </w:tcPr>
          <w:p w:rsidR="003A4715" w:rsidRPr="00155541" w:rsidRDefault="003A4715" w:rsidP="003A4715">
            <w:pPr>
              <w:pStyle w:val="ac"/>
              <w:numPr>
                <w:ilvl w:val="0"/>
                <w:numId w:val="25"/>
              </w:numPr>
              <w:rPr>
                <w:color w:val="000000"/>
              </w:rPr>
            </w:pPr>
            <w:r w:rsidRPr="00155541">
              <w:rPr>
                <w:color w:val="000000"/>
              </w:rPr>
              <w:lastRenderedPageBreak/>
              <w:t>9</w:t>
            </w:r>
          </w:p>
        </w:tc>
        <w:tc>
          <w:tcPr>
            <w:tcW w:w="2357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Компетентний орган у місячний строк після надходження проекту приймає відповідне рішення</w:t>
            </w:r>
          </w:p>
        </w:tc>
        <w:tc>
          <w:tcPr>
            <w:tcW w:w="1962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Виконавчий комітет Бучанської міської ради</w:t>
            </w:r>
          </w:p>
        </w:tc>
        <w:tc>
          <w:tcPr>
            <w:tcW w:w="2346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Бучанська міська рада</w:t>
            </w:r>
          </w:p>
        </w:tc>
        <w:tc>
          <w:tcPr>
            <w:tcW w:w="2105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Місячний строк</w:t>
            </w:r>
          </w:p>
        </w:tc>
      </w:tr>
      <w:tr w:rsidR="003A4715" w:rsidRPr="00155541" w:rsidTr="00014231">
        <w:trPr>
          <w:trHeight w:val="265"/>
        </w:trPr>
        <w:tc>
          <w:tcPr>
            <w:tcW w:w="851" w:type="dxa"/>
          </w:tcPr>
          <w:p w:rsidR="003A4715" w:rsidRPr="00155541" w:rsidRDefault="003A4715" w:rsidP="003A4715">
            <w:pPr>
              <w:pStyle w:val="ac"/>
              <w:numPr>
                <w:ilvl w:val="0"/>
                <w:numId w:val="25"/>
              </w:numPr>
              <w:rPr>
                <w:color w:val="000000"/>
              </w:rPr>
            </w:pPr>
            <w:r w:rsidRPr="00155541">
              <w:rPr>
                <w:color w:val="000000"/>
              </w:rPr>
              <w:t>10</w:t>
            </w:r>
          </w:p>
        </w:tc>
        <w:tc>
          <w:tcPr>
            <w:tcW w:w="2357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Оформлення та видача ордеру на видалення зелених насаджень</w:t>
            </w:r>
          </w:p>
        </w:tc>
        <w:tc>
          <w:tcPr>
            <w:tcW w:w="1962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Директор КП «</w:t>
            </w:r>
            <w:proofErr w:type="spellStart"/>
            <w:r w:rsidRPr="00155541">
              <w:rPr>
                <w:color w:val="000000"/>
              </w:rPr>
              <w:t>Бучазеленбуд</w:t>
            </w:r>
            <w:proofErr w:type="spellEnd"/>
            <w:r w:rsidRPr="00155541">
              <w:rPr>
                <w:color w:val="000000"/>
              </w:rPr>
              <w:t>»</w:t>
            </w:r>
          </w:p>
        </w:tc>
        <w:tc>
          <w:tcPr>
            <w:tcW w:w="2346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rFonts w:eastAsia="Calibri"/>
              </w:rPr>
              <w:t>Комунальне підприємство «</w:t>
            </w:r>
            <w:proofErr w:type="spellStart"/>
            <w:r w:rsidRPr="00155541">
              <w:rPr>
                <w:rFonts w:eastAsia="Calibri"/>
              </w:rPr>
              <w:t>Бучазеленбуд</w:t>
            </w:r>
            <w:proofErr w:type="spellEnd"/>
            <w:r w:rsidRPr="00155541">
              <w:rPr>
                <w:rFonts w:eastAsia="Calibri"/>
              </w:rPr>
              <w:t>»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Бучанської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міської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ради</w:t>
            </w:r>
          </w:p>
        </w:tc>
        <w:tc>
          <w:tcPr>
            <w:tcW w:w="2105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Два робочі дні</w:t>
            </w:r>
          </w:p>
        </w:tc>
      </w:tr>
    </w:tbl>
    <w:p w:rsidR="003A4715" w:rsidRPr="00155541" w:rsidRDefault="003A4715" w:rsidP="003A471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A4715" w:rsidRPr="00155541" w:rsidRDefault="003A4715" w:rsidP="003A471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A4715" w:rsidRPr="00155541" w:rsidRDefault="003A4715" w:rsidP="003A471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A4715" w:rsidRDefault="003A4715" w:rsidP="003A4715">
      <w:pPr>
        <w:spacing w:after="0" w:line="240" w:lineRule="auto"/>
        <w:rPr>
          <w:rFonts w:ascii="Calibri" w:eastAsia="Calibri" w:hAnsi="Calibri" w:cs="Calibri"/>
        </w:rPr>
      </w:pPr>
    </w:p>
    <w:p w:rsidR="003A4715" w:rsidRDefault="003A4715" w:rsidP="003A4715">
      <w:pPr>
        <w:spacing w:after="0" w:line="240" w:lineRule="auto"/>
        <w:rPr>
          <w:rFonts w:ascii="Calibri" w:eastAsia="Calibri" w:hAnsi="Calibri" w:cs="Calibri"/>
        </w:rPr>
      </w:pPr>
    </w:p>
    <w:p w:rsidR="003A4715" w:rsidRDefault="003A4715" w:rsidP="003A4715">
      <w:pPr>
        <w:spacing w:after="0" w:line="240" w:lineRule="auto"/>
        <w:rPr>
          <w:rFonts w:ascii="Calibri" w:eastAsia="Calibri" w:hAnsi="Calibri" w:cs="Calibri"/>
        </w:rPr>
      </w:pPr>
    </w:p>
    <w:p w:rsidR="003A4715" w:rsidRDefault="003A4715" w:rsidP="003A4715">
      <w:pPr>
        <w:spacing w:after="0" w:line="240" w:lineRule="auto"/>
        <w:rPr>
          <w:rFonts w:ascii="Calibri" w:eastAsia="Calibri" w:hAnsi="Calibri" w:cs="Calibri"/>
        </w:rPr>
      </w:pPr>
    </w:p>
    <w:p w:rsidR="003A4715" w:rsidRDefault="003A4715" w:rsidP="003A4715">
      <w:pPr>
        <w:spacing w:after="0" w:line="240" w:lineRule="auto"/>
        <w:ind w:left="4488" w:firstLine="468"/>
        <w:rPr>
          <w:rFonts w:ascii="Calibri" w:eastAsia="Calibri" w:hAnsi="Calibri" w:cs="Calibri"/>
        </w:rPr>
      </w:pPr>
    </w:p>
    <w:p w:rsidR="003A4715" w:rsidRDefault="003A4715" w:rsidP="003A4715"/>
    <w:p w:rsidR="003A4715" w:rsidRDefault="003A4715" w:rsidP="003A4715">
      <w:pPr>
        <w:spacing w:after="0" w:line="240" w:lineRule="auto"/>
        <w:jc w:val="center"/>
        <w:rPr>
          <w:rFonts w:ascii="Calibri" w:eastAsia="Calibri" w:hAnsi="Calibri" w:cs="Calibri"/>
        </w:rPr>
        <w:sectPr w:rsidR="003A4715" w:rsidSect="00014231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3A4715" w:rsidRDefault="003A4715" w:rsidP="003A4715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3A4715" w:rsidRPr="00155541" w:rsidRDefault="003A4715" w:rsidP="003A4715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  <w:r w:rsidRPr="00155541">
        <w:rPr>
          <w:b/>
          <w:lang w:val="uk-UA" w:eastAsia="uk-UA"/>
        </w:rPr>
        <w:t xml:space="preserve">ТЕХНОЛОГЧНА КАРТКА </w:t>
      </w:r>
    </w:p>
    <w:p w:rsidR="003A4715" w:rsidRPr="00155541" w:rsidRDefault="003A4715" w:rsidP="003A471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pacing w:val="2"/>
        </w:rPr>
      </w:pPr>
      <w:proofErr w:type="spellStart"/>
      <w:r w:rsidRPr="00155541">
        <w:rPr>
          <w:rFonts w:ascii="Times New Roman" w:hAnsi="Times New Roman" w:cs="Times New Roman"/>
          <w:b/>
        </w:rPr>
        <w:t>адміністративної</w:t>
      </w:r>
      <w:proofErr w:type="spellEnd"/>
      <w:r w:rsidRPr="00155541">
        <w:rPr>
          <w:rFonts w:ascii="Times New Roman" w:hAnsi="Times New Roman" w:cs="Times New Roman"/>
          <w:b/>
        </w:rPr>
        <w:t xml:space="preserve"> </w:t>
      </w:r>
      <w:proofErr w:type="spellStart"/>
      <w:r w:rsidRPr="00155541">
        <w:rPr>
          <w:rFonts w:ascii="Times New Roman" w:hAnsi="Times New Roman" w:cs="Times New Roman"/>
          <w:b/>
        </w:rPr>
        <w:t>послуги</w:t>
      </w:r>
      <w:proofErr w:type="spellEnd"/>
    </w:p>
    <w:p w:rsidR="003A4715" w:rsidRPr="003A4715" w:rsidRDefault="003A4715" w:rsidP="003A4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3A4715">
        <w:rPr>
          <w:rFonts w:ascii="Times New Roman" w:eastAsia="Times New Roman" w:hAnsi="Times New Roman" w:cs="Times New Roman"/>
          <w:b/>
          <w:u w:val="single"/>
        </w:rPr>
        <w:t xml:space="preserve">НАДАННЯ ДОЗВОЛУ НА ВИДАЛЕННЯ ЗЕЛЕНИХ НАСАДЖЕНЬ </w:t>
      </w:r>
    </w:p>
    <w:p w:rsidR="003A4715" w:rsidRPr="00155541" w:rsidRDefault="003A4715" w:rsidP="003A4715">
      <w:pPr>
        <w:spacing w:after="0" w:line="240" w:lineRule="auto"/>
        <w:jc w:val="center"/>
        <w:rPr>
          <w:rFonts w:ascii="Times New Roman" w:eastAsia="Times New Roman CYR" w:hAnsi="Times New Roman" w:cs="Times New Roman"/>
          <w:color w:val="000000"/>
          <w:sz w:val="20"/>
        </w:rPr>
      </w:pPr>
      <w:r w:rsidRPr="00155541">
        <w:rPr>
          <w:rFonts w:ascii="Times New Roman" w:eastAsia="Times New Roman CYR" w:hAnsi="Times New Roman" w:cs="Times New Roman"/>
          <w:color w:val="000000"/>
          <w:sz w:val="20"/>
        </w:rPr>
        <w:t>(</w:t>
      </w:r>
      <w:proofErr w:type="spellStart"/>
      <w:r w:rsidRPr="00155541">
        <w:rPr>
          <w:rFonts w:ascii="Times New Roman" w:eastAsia="Calibri" w:hAnsi="Times New Roman" w:cs="Times New Roman"/>
          <w:color w:val="000000"/>
          <w:sz w:val="20"/>
        </w:rPr>
        <w:t>назва</w:t>
      </w:r>
      <w:proofErr w:type="spellEnd"/>
      <w:r w:rsidRPr="00155541">
        <w:rPr>
          <w:rFonts w:ascii="Times New Roman" w:eastAsia="Times New Roman CYR" w:hAnsi="Times New Roman" w:cs="Times New Roman"/>
          <w:color w:val="000000"/>
          <w:sz w:val="20"/>
        </w:rPr>
        <w:t xml:space="preserve"> </w:t>
      </w:r>
      <w:proofErr w:type="spellStart"/>
      <w:r w:rsidRPr="00155541">
        <w:rPr>
          <w:rFonts w:ascii="Times New Roman" w:eastAsia="Calibri" w:hAnsi="Times New Roman" w:cs="Times New Roman"/>
          <w:color w:val="000000"/>
          <w:sz w:val="20"/>
        </w:rPr>
        <w:t>адміністративної</w:t>
      </w:r>
      <w:proofErr w:type="spellEnd"/>
      <w:r w:rsidRPr="00155541">
        <w:rPr>
          <w:rFonts w:ascii="Times New Roman" w:eastAsia="Times New Roman CYR" w:hAnsi="Times New Roman" w:cs="Times New Roman"/>
          <w:color w:val="000000"/>
          <w:sz w:val="20"/>
        </w:rPr>
        <w:t xml:space="preserve"> </w:t>
      </w:r>
      <w:proofErr w:type="spellStart"/>
      <w:r w:rsidRPr="00155541">
        <w:rPr>
          <w:rFonts w:ascii="Times New Roman" w:eastAsia="Calibri" w:hAnsi="Times New Roman" w:cs="Times New Roman"/>
          <w:color w:val="000000"/>
          <w:sz w:val="20"/>
        </w:rPr>
        <w:t>послуги</w:t>
      </w:r>
      <w:proofErr w:type="spellEnd"/>
      <w:r w:rsidRPr="00155541">
        <w:rPr>
          <w:rFonts w:ascii="Times New Roman" w:eastAsia="Times New Roman CYR" w:hAnsi="Times New Roman" w:cs="Times New Roman"/>
          <w:color w:val="000000"/>
          <w:sz w:val="20"/>
        </w:rPr>
        <w:t>)</w:t>
      </w:r>
    </w:p>
    <w:p w:rsidR="003A4715" w:rsidRPr="00155541" w:rsidRDefault="003A4715" w:rsidP="003A4715">
      <w:pPr>
        <w:spacing w:after="0" w:line="240" w:lineRule="auto"/>
        <w:jc w:val="center"/>
        <w:rPr>
          <w:rFonts w:ascii="Times New Roman" w:eastAsia="Times New Roman CYR" w:hAnsi="Times New Roman" w:cs="Times New Roman"/>
          <w:b/>
          <w:sz w:val="20"/>
          <w:szCs w:val="20"/>
          <w:u w:val="single"/>
        </w:rPr>
      </w:pPr>
      <w:r w:rsidRPr="00155541">
        <w:rPr>
          <w:rFonts w:ascii="Times New Roman" w:eastAsia="Times New Roman CYR" w:hAnsi="Times New Roman" w:cs="Times New Roman"/>
          <w:b/>
          <w:sz w:val="28"/>
        </w:rPr>
        <w:t xml:space="preserve">     </w:t>
      </w:r>
      <w:proofErr w:type="spellStart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Комунальне</w:t>
      </w:r>
      <w:proofErr w:type="spellEnd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підприємство</w:t>
      </w:r>
      <w:proofErr w:type="spellEnd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 «</w:t>
      </w:r>
      <w:proofErr w:type="spellStart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Бучазеленбуд</w:t>
      </w:r>
      <w:proofErr w:type="spellEnd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»</w:t>
      </w:r>
      <w:r w:rsidRPr="00155541">
        <w:rPr>
          <w:rFonts w:ascii="Times New Roman" w:eastAsia="Times New Roman CYR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Бучанської</w:t>
      </w:r>
      <w:proofErr w:type="spellEnd"/>
      <w:r w:rsidRPr="00155541">
        <w:rPr>
          <w:rFonts w:ascii="Times New Roman" w:eastAsia="Times New Roman CYR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міської</w:t>
      </w:r>
      <w:proofErr w:type="spellEnd"/>
      <w:r w:rsidRPr="00155541">
        <w:rPr>
          <w:rFonts w:ascii="Times New Roman" w:eastAsia="Times New Roman CYR" w:hAnsi="Times New Roman" w:cs="Times New Roman"/>
          <w:b/>
          <w:sz w:val="20"/>
          <w:szCs w:val="20"/>
          <w:u w:val="single"/>
        </w:rPr>
        <w:t xml:space="preserve"> </w:t>
      </w:r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ради</w:t>
      </w:r>
    </w:p>
    <w:p w:rsidR="003A4715" w:rsidRPr="00155541" w:rsidRDefault="003A4715" w:rsidP="003A4715">
      <w:pPr>
        <w:spacing w:after="0" w:line="240" w:lineRule="auto"/>
        <w:jc w:val="center"/>
        <w:rPr>
          <w:rFonts w:ascii="Times New Roman" w:eastAsia="Times New Roman CYR" w:hAnsi="Times New Roman" w:cs="Times New Roman"/>
          <w:sz w:val="20"/>
          <w:szCs w:val="20"/>
        </w:rPr>
      </w:pPr>
      <w:r w:rsidRPr="00155541">
        <w:rPr>
          <w:rFonts w:ascii="Times New Roman" w:eastAsia="Times New Roman CYR" w:hAnsi="Times New Roman" w:cs="Times New Roman"/>
          <w:sz w:val="20"/>
          <w:szCs w:val="20"/>
        </w:rPr>
        <w:t>(</w:t>
      </w:r>
      <w:proofErr w:type="spellStart"/>
      <w:r w:rsidRPr="00155541">
        <w:rPr>
          <w:rFonts w:ascii="Times New Roman" w:eastAsia="Calibri" w:hAnsi="Times New Roman" w:cs="Times New Roman"/>
          <w:sz w:val="20"/>
          <w:szCs w:val="20"/>
        </w:rPr>
        <w:t>найменування</w:t>
      </w:r>
      <w:proofErr w:type="spellEnd"/>
      <w:r w:rsidRPr="00155541">
        <w:rPr>
          <w:rFonts w:ascii="Times New Roman" w:eastAsia="Times New Roman CYR" w:hAnsi="Times New Roman" w:cs="Times New Roman"/>
          <w:sz w:val="20"/>
          <w:szCs w:val="20"/>
        </w:rPr>
        <w:t xml:space="preserve"> </w:t>
      </w:r>
      <w:proofErr w:type="spellStart"/>
      <w:r w:rsidRPr="00155541">
        <w:rPr>
          <w:rFonts w:ascii="Times New Roman" w:eastAsia="Calibri" w:hAnsi="Times New Roman" w:cs="Times New Roman"/>
          <w:sz w:val="20"/>
          <w:szCs w:val="20"/>
        </w:rPr>
        <w:t>суб’єкта</w:t>
      </w:r>
      <w:proofErr w:type="spellEnd"/>
      <w:r w:rsidRPr="00155541">
        <w:rPr>
          <w:rFonts w:ascii="Times New Roman" w:eastAsia="Times New Roman CYR" w:hAnsi="Times New Roman" w:cs="Times New Roman"/>
          <w:sz w:val="20"/>
          <w:szCs w:val="20"/>
        </w:rPr>
        <w:t xml:space="preserve"> </w:t>
      </w:r>
      <w:proofErr w:type="spellStart"/>
      <w:r w:rsidRPr="00155541">
        <w:rPr>
          <w:rFonts w:ascii="Times New Roman" w:eastAsia="Calibri" w:hAnsi="Times New Roman" w:cs="Times New Roman"/>
          <w:sz w:val="20"/>
          <w:szCs w:val="20"/>
        </w:rPr>
        <w:t>надання</w:t>
      </w:r>
      <w:proofErr w:type="spellEnd"/>
      <w:r w:rsidRPr="00155541">
        <w:rPr>
          <w:rFonts w:ascii="Times New Roman" w:eastAsia="Times New Roman CYR" w:hAnsi="Times New Roman" w:cs="Times New Roman"/>
          <w:sz w:val="20"/>
          <w:szCs w:val="20"/>
        </w:rPr>
        <w:t xml:space="preserve"> </w:t>
      </w:r>
      <w:proofErr w:type="spellStart"/>
      <w:r w:rsidRPr="00155541">
        <w:rPr>
          <w:rFonts w:ascii="Times New Roman" w:eastAsia="Calibri" w:hAnsi="Times New Roman" w:cs="Times New Roman"/>
          <w:sz w:val="20"/>
          <w:szCs w:val="20"/>
        </w:rPr>
        <w:t>адміністративної</w:t>
      </w:r>
      <w:proofErr w:type="spellEnd"/>
      <w:r w:rsidRPr="00155541">
        <w:rPr>
          <w:rFonts w:ascii="Times New Roman" w:eastAsia="Times New Roman CYR" w:hAnsi="Times New Roman" w:cs="Times New Roman"/>
          <w:sz w:val="20"/>
          <w:szCs w:val="20"/>
        </w:rPr>
        <w:t xml:space="preserve"> </w:t>
      </w:r>
      <w:proofErr w:type="spellStart"/>
      <w:r w:rsidRPr="00155541">
        <w:rPr>
          <w:rFonts w:ascii="Times New Roman" w:eastAsia="Calibri" w:hAnsi="Times New Roman" w:cs="Times New Roman"/>
          <w:sz w:val="20"/>
          <w:szCs w:val="20"/>
        </w:rPr>
        <w:t>послуги</w:t>
      </w:r>
      <w:proofErr w:type="spellEnd"/>
      <w:r w:rsidRPr="00155541">
        <w:rPr>
          <w:rFonts w:ascii="Times New Roman" w:eastAsia="Times New Roman CYR" w:hAnsi="Times New Roman" w:cs="Times New Roman"/>
          <w:sz w:val="20"/>
          <w:szCs w:val="20"/>
        </w:rPr>
        <w:t>)</w:t>
      </w:r>
    </w:p>
    <w:tbl>
      <w:tblPr>
        <w:tblStyle w:val="ad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2357"/>
        <w:gridCol w:w="1962"/>
        <w:gridCol w:w="2346"/>
        <w:gridCol w:w="2105"/>
      </w:tblGrid>
      <w:tr w:rsidR="003A4715" w:rsidRPr="00155541" w:rsidTr="00014231">
        <w:tc>
          <w:tcPr>
            <w:tcW w:w="851" w:type="dxa"/>
          </w:tcPr>
          <w:p w:rsidR="003A4715" w:rsidRPr="00155541" w:rsidRDefault="003A4715" w:rsidP="00014231">
            <w:pPr>
              <w:ind w:left="360"/>
              <w:rPr>
                <w:rFonts w:eastAsia="Calibri"/>
              </w:rPr>
            </w:pPr>
          </w:p>
        </w:tc>
        <w:tc>
          <w:tcPr>
            <w:tcW w:w="2357" w:type="dxa"/>
          </w:tcPr>
          <w:p w:rsidR="003A4715" w:rsidRPr="00155541" w:rsidRDefault="003A4715" w:rsidP="00014231">
            <w:pPr>
              <w:jc w:val="center"/>
            </w:pPr>
            <w:r w:rsidRPr="00155541">
              <w:rPr>
                <w:b/>
                <w:color w:val="000000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962" w:type="dxa"/>
          </w:tcPr>
          <w:p w:rsidR="003A4715" w:rsidRPr="00155541" w:rsidRDefault="003A4715" w:rsidP="00014231">
            <w:pPr>
              <w:jc w:val="center"/>
            </w:pPr>
            <w:r w:rsidRPr="00155541">
              <w:rPr>
                <w:b/>
                <w:color w:val="000000"/>
              </w:rPr>
              <w:t>Відповідальна посадова особа</w:t>
            </w:r>
          </w:p>
        </w:tc>
        <w:tc>
          <w:tcPr>
            <w:tcW w:w="2346" w:type="dxa"/>
          </w:tcPr>
          <w:p w:rsidR="003A4715" w:rsidRPr="00155541" w:rsidRDefault="003A4715" w:rsidP="00014231">
            <w:pPr>
              <w:jc w:val="center"/>
            </w:pPr>
            <w:r w:rsidRPr="00155541">
              <w:rPr>
                <w:b/>
                <w:color w:val="000000"/>
              </w:rPr>
              <w:t>Структурні підрозділи, відповідальні за етапи (дію, рішення)</w:t>
            </w:r>
          </w:p>
        </w:tc>
        <w:tc>
          <w:tcPr>
            <w:tcW w:w="2105" w:type="dxa"/>
          </w:tcPr>
          <w:p w:rsidR="003A4715" w:rsidRPr="00155541" w:rsidRDefault="003A4715" w:rsidP="00014231">
            <w:pPr>
              <w:jc w:val="center"/>
            </w:pPr>
            <w:r w:rsidRPr="00155541">
              <w:rPr>
                <w:b/>
                <w:color w:val="000000"/>
              </w:rPr>
              <w:t>Строки виконання етапів (дії, рішення)</w:t>
            </w:r>
          </w:p>
        </w:tc>
      </w:tr>
      <w:tr w:rsidR="003A4715" w:rsidRPr="00155541" w:rsidTr="00014231">
        <w:trPr>
          <w:trHeight w:val="2071"/>
        </w:trPr>
        <w:tc>
          <w:tcPr>
            <w:tcW w:w="851" w:type="dxa"/>
          </w:tcPr>
          <w:p w:rsidR="003A4715" w:rsidRPr="00155541" w:rsidRDefault="003A4715" w:rsidP="003A4715">
            <w:pPr>
              <w:pStyle w:val="ac"/>
              <w:numPr>
                <w:ilvl w:val="0"/>
                <w:numId w:val="26"/>
              </w:numPr>
            </w:pPr>
          </w:p>
        </w:tc>
        <w:tc>
          <w:tcPr>
            <w:tcW w:w="2357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 xml:space="preserve">Прийом документів </w:t>
            </w:r>
          </w:p>
          <w:p w:rsidR="003A4715" w:rsidRPr="00155541" w:rsidRDefault="003A4715" w:rsidP="00014231"/>
        </w:tc>
        <w:tc>
          <w:tcPr>
            <w:tcW w:w="1962" w:type="dxa"/>
          </w:tcPr>
          <w:p w:rsidR="003A4715" w:rsidRPr="00155541" w:rsidRDefault="003A4715" w:rsidP="00014231">
            <w:r w:rsidRPr="00155541">
              <w:rPr>
                <w:color w:val="000000"/>
              </w:rPr>
              <w:t>Адміністратор Центра надання адміністративних послуг Бучанської міської ради</w:t>
            </w:r>
          </w:p>
        </w:tc>
        <w:tc>
          <w:tcPr>
            <w:tcW w:w="2346" w:type="dxa"/>
          </w:tcPr>
          <w:p w:rsidR="003A4715" w:rsidRPr="00155541" w:rsidRDefault="003A4715" w:rsidP="00014231">
            <w:r w:rsidRPr="00155541">
              <w:rPr>
                <w:color w:val="00000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105" w:type="dxa"/>
          </w:tcPr>
          <w:p w:rsidR="003A4715" w:rsidRPr="00155541" w:rsidRDefault="003A4715" w:rsidP="00014231">
            <w:r w:rsidRPr="00155541">
              <w:rPr>
                <w:color w:val="000000"/>
              </w:rPr>
              <w:t>Протягом одного робочого дня</w:t>
            </w:r>
          </w:p>
        </w:tc>
      </w:tr>
      <w:tr w:rsidR="003A4715" w:rsidRPr="00155541" w:rsidTr="00014231">
        <w:trPr>
          <w:trHeight w:val="1562"/>
        </w:trPr>
        <w:tc>
          <w:tcPr>
            <w:tcW w:w="851" w:type="dxa"/>
          </w:tcPr>
          <w:p w:rsidR="003A4715" w:rsidRPr="00155541" w:rsidRDefault="003A4715" w:rsidP="003A4715">
            <w:pPr>
              <w:pStyle w:val="ac"/>
              <w:numPr>
                <w:ilvl w:val="0"/>
                <w:numId w:val="26"/>
              </w:numPr>
            </w:pPr>
            <w:r w:rsidRPr="00155541">
              <w:rPr>
                <w:color w:val="000000"/>
              </w:rPr>
              <w:t>2</w:t>
            </w:r>
          </w:p>
        </w:tc>
        <w:tc>
          <w:tcPr>
            <w:tcW w:w="2357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Отримання документів від центру надання адміністративних послуг та їх реєстрація</w:t>
            </w:r>
          </w:p>
          <w:p w:rsidR="003A4715" w:rsidRPr="00155541" w:rsidRDefault="003A4715" w:rsidP="00014231"/>
        </w:tc>
        <w:tc>
          <w:tcPr>
            <w:tcW w:w="1962" w:type="dxa"/>
          </w:tcPr>
          <w:p w:rsidR="003A4715" w:rsidRPr="00155541" w:rsidRDefault="003A4715" w:rsidP="00014231">
            <w:r w:rsidRPr="00155541">
              <w:rPr>
                <w:color w:val="000000"/>
              </w:rPr>
              <w:t>Секретар – діловод КП «</w:t>
            </w:r>
            <w:proofErr w:type="spellStart"/>
            <w:r w:rsidRPr="00155541">
              <w:rPr>
                <w:color w:val="000000"/>
              </w:rPr>
              <w:t>Бучазеленбуд</w:t>
            </w:r>
            <w:proofErr w:type="spellEnd"/>
            <w:r w:rsidRPr="00155541">
              <w:rPr>
                <w:color w:val="000000"/>
              </w:rPr>
              <w:t xml:space="preserve">» </w:t>
            </w:r>
          </w:p>
        </w:tc>
        <w:tc>
          <w:tcPr>
            <w:tcW w:w="2346" w:type="dxa"/>
          </w:tcPr>
          <w:p w:rsidR="003A4715" w:rsidRPr="00155541" w:rsidRDefault="003A4715" w:rsidP="00014231">
            <w:r w:rsidRPr="00155541">
              <w:rPr>
                <w:rFonts w:eastAsia="Calibri"/>
              </w:rPr>
              <w:t>Комунальне підприємство «</w:t>
            </w:r>
            <w:proofErr w:type="spellStart"/>
            <w:r w:rsidRPr="00155541">
              <w:rPr>
                <w:rFonts w:eastAsia="Calibri"/>
              </w:rPr>
              <w:t>Бучазеленбуд</w:t>
            </w:r>
            <w:proofErr w:type="spellEnd"/>
            <w:r w:rsidRPr="00155541">
              <w:rPr>
                <w:rFonts w:eastAsia="Calibri"/>
              </w:rPr>
              <w:t>»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Бучанської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міської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ради</w:t>
            </w:r>
          </w:p>
        </w:tc>
        <w:tc>
          <w:tcPr>
            <w:tcW w:w="2105" w:type="dxa"/>
          </w:tcPr>
          <w:p w:rsidR="003A4715" w:rsidRPr="00155541" w:rsidRDefault="003A4715" w:rsidP="00014231">
            <w:r w:rsidRPr="00155541">
              <w:rPr>
                <w:color w:val="000000"/>
              </w:rPr>
              <w:t>Один робочий день з дня передачі документів</w:t>
            </w:r>
          </w:p>
        </w:tc>
      </w:tr>
      <w:tr w:rsidR="003A4715" w:rsidRPr="00155541" w:rsidTr="00014231">
        <w:trPr>
          <w:trHeight w:val="1401"/>
        </w:trPr>
        <w:tc>
          <w:tcPr>
            <w:tcW w:w="851" w:type="dxa"/>
          </w:tcPr>
          <w:p w:rsidR="003A4715" w:rsidRPr="00155541" w:rsidRDefault="003A4715" w:rsidP="003A4715">
            <w:pPr>
              <w:pStyle w:val="ac"/>
              <w:numPr>
                <w:ilvl w:val="0"/>
                <w:numId w:val="26"/>
              </w:numPr>
            </w:pPr>
            <w:r w:rsidRPr="00155541">
              <w:rPr>
                <w:color w:val="000000"/>
              </w:rPr>
              <w:t>3</w:t>
            </w:r>
          </w:p>
          <w:p w:rsidR="003A4715" w:rsidRPr="00155541" w:rsidRDefault="003A4715" w:rsidP="00014231"/>
        </w:tc>
        <w:tc>
          <w:tcPr>
            <w:tcW w:w="2357" w:type="dxa"/>
          </w:tcPr>
          <w:p w:rsidR="003A4715" w:rsidRPr="00155541" w:rsidRDefault="003A4715" w:rsidP="00014231">
            <w:pPr>
              <w:rPr>
                <w:rFonts w:eastAsia="Calibri"/>
              </w:rPr>
            </w:pPr>
          </w:p>
          <w:p w:rsidR="003A4715" w:rsidRPr="00155541" w:rsidRDefault="003A4715" w:rsidP="00014231">
            <w:r w:rsidRPr="00155541">
              <w:rPr>
                <w:color w:val="000000"/>
              </w:rPr>
              <w:t>Розгляд заяви</w:t>
            </w:r>
          </w:p>
        </w:tc>
        <w:tc>
          <w:tcPr>
            <w:tcW w:w="1962" w:type="dxa"/>
          </w:tcPr>
          <w:p w:rsidR="003A4715" w:rsidRPr="00155541" w:rsidRDefault="003A4715" w:rsidP="00014231">
            <w:r w:rsidRPr="00155541">
              <w:rPr>
                <w:color w:val="000000"/>
              </w:rPr>
              <w:t>Директор КП «</w:t>
            </w:r>
            <w:proofErr w:type="spellStart"/>
            <w:r w:rsidRPr="00155541">
              <w:rPr>
                <w:color w:val="000000"/>
              </w:rPr>
              <w:t>Бучазеленбуд</w:t>
            </w:r>
            <w:proofErr w:type="spellEnd"/>
            <w:r w:rsidRPr="00155541">
              <w:rPr>
                <w:color w:val="000000"/>
              </w:rPr>
              <w:t xml:space="preserve">» </w:t>
            </w:r>
          </w:p>
        </w:tc>
        <w:tc>
          <w:tcPr>
            <w:tcW w:w="2346" w:type="dxa"/>
          </w:tcPr>
          <w:p w:rsidR="003A4715" w:rsidRPr="00155541" w:rsidRDefault="003A4715" w:rsidP="00014231">
            <w:r w:rsidRPr="00155541">
              <w:rPr>
                <w:rFonts w:eastAsia="Calibri"/>
              </w:rPr>
              <w:t>Комунальне підприємство «</w:t>
            </w:r>
            <w:proofErr w:type="spellStart"/>
            <w:r w:rsidRPr="00155541">
              <w:rPr>
                <w:rFonts w:eastAsia="Calibri"/>
              </w:rPr>
              <w:t>Бучазеленбуд</w:t>
            </w:r>
            <w:proofErr w:type="spellEnd"/>
            <w:r w:rsidRPr="00155541">
              <w:rPr>
                <w:rFonts w:eastAsia="Calibri"/>
              </w:rPr>
              <w:t>»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Бучанської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міської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ради</w:t>
            </w:r>
          </w:p>
        </w:tc>
        <w:tc>
          <w:tcPr>
            <w:tcW w:w="2105" w:type="dxa"/>
          </w:tcPr>
          <w:p w:rsidR="003A4715" w:rsidRPr="00155541" w:rsidRDefault="003A4715" w:rsidP="00014231">
            <w:r w:rsidRPr="00155541">
              <w:t>Два робочі дні</w:t>
            </w:r>
          </w:p>
        </w:tc>
      </w:tr>
      <w:tr w:rsidR="003A4715" w:rsidRPr="00155541" w:rsidTr="00014231">
        <w:trPr>
          <w:trHeight w:val="1690"/>
        </w:trPr>
        <w:tc>
          <w:tcPr>
            <w:tcW w:w="851" w:type="dxa"/>
          </w:tcPr>
          <w:p w:rsidR="003A4715" w:rsidRPr="00155541" w:rsidRDefault="003A4715" w:rsidP="003A4715">
            <w:pPr>
              <w:pStyle w:val="ac"/>
              <w:numPr>
                <w:ilvl w:val="0"/>
                <w:numId w:val="26"/>
              </w:numPr>
            </w:pPr>
            <w:r w:rsidRPr="00155541">
              <w:t>4</w:t>
            </w:r>
          </w:p>
        </w:tc>
        <w:tc>
          <w:tcPr>
            <w:tcW w:w="2357" w:type="dxa"/>
          </w:tcPr>
          <w:p w:rsidR="003A4715" w:rsidRPr="00155541" w:rsidRDefault="003A4715" w:rsidP="00014231">
            <w:r w:rsidRPr="00155541">
              <w:rPr>
                <w:color w:val="000000"/>
              </w:rPr>
              <w:t xml:space="preserve">Запит та відповідь від територіального органу Держекоінспекції, щодо можливості їх участі в роботі комісії </w:t>
            </w:r>
          </w:p>
        </w:tc>
        <w:tc>
          <w:tcPr>
            <w:tcW w:w="1962" w:type="dxa"/>
          </w:tcPr>
          <w:p w:rsidR="003A4715" w:rsidRPr="00155541" w:rsidRDefault="003A4715" w:rsidP="00014231">
            <w:r w:rsidRPr="00155541">
              <w:rPr>
                <w:color w:val="000000"/>
              </w:rPr>
              <w:t>Директор КП «</w:t>
            </w:r>
            <w:proofErr w:type="spellStart"/>
            <w:r w:rsidRPr="00155541">
              <w:rPr>
                <w:color w:val="000000"/>
              </w:rPr>
              <w:t>Бучазеленбуд</w:t>
            </w:r>
            <w:proofErr w:type="spellEnd"/>
            <w:r w:rsidRPr="00155541">
              <w:rPr>
                <w:color w:val="000000"/>
              </w:rPr>
              <w:t xml:space="preserve">» </w:t>
            </w:r>
          </w:p>
        </w:tc>
        <w:tc>
          <w:tcPr>
            <w:tcW w:w="2346" w:type="dxa"/>
          </w:tcPr>
          <w:p w:rsidR="003A4715" w:rsidRPr="00155541" w:rsidRDefault="003A4715" w:rsidP="00014231">
            <w:r w:rsidRPr="00155541">
              <w:rPr>
                <w:rFonts w:eastAsia="Calibri"/>
              </w:rPr>
              <w:t>Комунальне підприємство «</w:t>
            </w:r>
            <w:proofErr w:type="spellStart"/>
            <w:r w:rsidRPr="00155541">
              <w:rPr>
                <w:rFonts w:eastAsia="Calibri"/>
              </w:rPr>
              <w:t>Бучазеленбуд</w:t>
            </w:r>
            <w:proofErr w:type="spellEnd"/>
            <w:r w:rsidRPr="00155541">
              <w:rPr>
                <w:rFonts w:eastAsia="Calibri"/>
              </w:rPr>
              <w:t>»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Бучанської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міської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ради</w:t>
            </w:r>
          </w:p>
        </w:tc>
        <w:tc>
          <w:tcPr>
            <w:tcW w:w="2105" w:type="dxa"/>
          </w:tcPr>
          <w:p w:rsidR="003A4715" w:rsidRPr="00155541" w:rsidRDefault="003A4715" w:rsidP="00014231">
            <w:r w:rsidRPr="00155541">
              <w:rPr>
                <w:color w:val="000000"/>
              </w:rPr>
              <w:t>П</w:t>
            </w:r>
            <w:r w:rsidRPr="00155541">
              <w:rPr>
                <w:color w:val="000000"/>
                <w:lang w:val="ru-RU"/>
              </w:rPr>
              <w:t xml:space="preserve">’ять </w:t>
            </w:r>
            <w:proofErr w:type="spellStart"/>
            <w:r w:rsidRPr="00155541">
              <w:rPr>
                <w:color w:val="000000"/>
                <w:lang w:val="ru-RU"/>
              </w:rPr>
              <w:t>робочих</w:t>
            </w:r>
            <w:proofErr w:type="spellEnd"/>
            <w:r w:rsidRPr="00155541">
              <w:rPr>
                <w:color w:val="000000"/>
                <w:lang w:val="ru-RU"/>
              </w:rPr>
              <w:t xml:space="preserve"> </w:t>
            </w:r>
            <w:proofErr w:type="spellStart"/>
            <w:r w:rsidRPr="00155541">
              <w:rPr>
                <w:color w:val="000000"/>
                <w:lang w:val="ru-RU"/>
              </w:rPr>
              <w:t>днів</w:t>
            </w:r>
            <w:proofErr w:type="spellEnd"/>
            <w:r w:rsidRPr="00155541">
              <w:rPr>
                <w:color w:val="000000"/>
              </w:rPr>
              <w:t xml:space="preserve">  </w:t>
            </w:r>
          </w:p>
        </w:tc>
      </w:tr>
      <w:tr w:rsidR="003A4715" w:rsidRPr="00155541" w:rsidTr="00014231">
        <w:trPr>
          <w:trHeight w:val="265"/>
        </w:trPr>
        <w:tc>
          <w:tcPr>
            <w:tcW w:w="851" w:type="dxa"/>
          </w:tcPr>
          <w:p w:rsidR="003A4715" w:rsidRPr="00155541" w:rsidRDefault="003A4715" w:rsidP="003A4715">
            <w:pPr>
              <w:pStyle w:val="ac"/>
              <w:numPr>
                <w:ilvl w:val="0"/>
                <w:numId w:val="26"/>
              </w:numPr>
              <w:rPr>
                <w:color w:val="000000"/>
              </w:rPr>
            </w:pPr>
            <w:r w:rsidRPr="00155541">
              <w:rPr>
                <w:color w:val="000000"/>
              </w:rPr>
              <w:t>6</w:t>
            </w:r>
          </w:p>
        </w:tc>
        <w:tc>
          <w:tcPr>
            <w:tcW w:w="2357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Створення комісії з питань визначення стану зелених насаджень та їх відновної вартості</w:t>
            </w:r>
          </w:p>
        </w:tc>
        <w:tc>
          <w:tcPr>
            <w:tcW w:w="1962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 xml:space="preserve">Голова комісії </w:t>
            </w:r>
          </w:p>
        </w:tc>
        <w:tc>
          <w:tcPr>
            <w:tcW w:w="2346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rFonts w:eastAsia="Calibri"/>
              </w:rPr>
              <w:t>Комунальне підприємство «</w:t>
            </w:r>
            <w:proofErr w:type="spellStart"/>
            <w:r w:rsidRPr="00155541">
              <w:rPr>
                <w:rFonts w:eastAsia="Calibri"/>
              </w:rPr>
              <w:t>Бучазеленбуд</w:t>
            </w:r>
            <w:proofErr w:type="spellEnd"/>
            <w:r w:rsidRPr="00155541">
              <w:rPr>
                <w:rFonts w:eastAsia="Calibri"/>
              </w:rPr>
              <w:t>»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Бучанської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міської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ради</w:t>
            </w:r>
          </w:p>
        </w:tc>
        <w:tc>
          <w:tcPr>
            <w:tcW w:w="2105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Три робочі дні</w:t>
            </w:r>
          </w:p>
        </w:tc>
      </w:tr>
      <w:tr w:rsidR="003A4715" w:rsidRPr="00155541" w:rsidTr="00014231">
        <w:trPr>
          <w:trHeight w:val="265"/>
        </w:trPr>
        <w:tc>
          <w:tcPr>
            <w:tcW w:w="851" w:type="dxa"/>
          </w:tcPr>
          <w:p w:rsidR="003A4715" w:rsidRPr="00155541" w:rsidRDefault="003A4715" w:rsidP="003A4715">
            <w:pPr>
              <w:pStyle w:val="ac"/>
              <w:numPr>
                <w:ilvl w:val="0"/>
                <w:numId w:val="26"/>
              </w:numPr>
              <w:rPr>
                <w:color w:val="000000"/>
              </w:rPr>
            </w:pPr>
            <w:r w:rsidRPr="00155541">
              <w:rPr>
                <w:color w:val="000000"/>
              </w:rPr>
              <w:t>7</w:t>
            </w:r>
          </w:p>
        </w:tc>
        <w:tc>
          <w:tcPr>
            <w:tcW w:w="2357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Визначення стану зелених насаджень, складання акту комісійного обстеження зелених насаджень, що підлягають видаленню.</w:t>
            </w:r>
          </w:p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Якщо дерева, кущі, газони і квітники не підлягають видаленню надається лист до ЦНАП для інформування заявника</w:t>
            </w:r>
          </w:p>
        </w:tc>
        <w:tc>
          <w:tcPr>
            <w:tcW w:w="1962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Провідний інженер відділу обстеження зелених насаджень</w:t>
            </w:r>
          </w:p>
        </w:tc>
        <w:tc>
          <w:tcPr>
            <w:tcW w:w="2346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rFonts w:eastAsia="Calibri"/>
              </w:rPr>
              <w:t>Комунальне підприємство «</w:t>
            </w:r>
            <w:proofErr w:type="spellStart"/>
            <w:r w:rsidRPr="00155541">
              <w:rPr>
                <w:rFonts w:eastAsia="Calibri"/>
              </w:rPr>
              <w:t>Бучазеленбуд</w:t>
            </w:r>
            <w:proofErr w:type="spellEnd"/>
            <w:r w:rsidRPr="00155541">
              <w:rPr>
                <w:rFonts w:eastAsia="Calibri"/>
              </w:rPr>
              <w:t>»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Бучанської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міської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ради</w:t>
            </w:r>
          </w:p>
        </w:tc>
        <w:tc>
          <w:tcPr>
            <w:tcW w:w="2105" w:type="dxa"/>
          </w:tcPr>
          <w:p w:rsidR="003A4715" w:rsidRPr="00155541" w:rsidRDefault="003A4715" w:rsidP="00014231">
            <w:pPr>
              <w:rPr>
                <w:color w:val="000000"/>
                <w:lang w:val="ru-RU"/>
              </w:rPr>
            </w:pPr>
            <w:r w:rsidRPr="00155541">
              <w:rPr>
                <w:color w:val="000000"/>
              </w:rPr>
              <w:t>П</w:t>
            </w:r>
            <w:r w:rsidRPr="00155541">
              <w:rPr>
                <w:color w:val="000000"/>
                <w:lang w:val="en-US"/>
              </w:rPr>
              <w:t>’</w:t>
            </w:r>
            <w:r w:rsidRPr="00155541">
              <w:rPr>
                <w:color w:val="000000"/>
                <w:lang w:val="ru-RU"/>
              </w:rPr>
              <w:t xml:space="preserve">ять </w:t>
            </w:r>
            <w:proofErr w:type="spellStart"/>
            <w:r w:rsidRPr="00155541">
              <w:rPr>
                <w:color w:val="000000"/>
                <w:lang w:val="ru-RU"/>
              </w:rPr>
              <w:t>робочих</w:t>
            </w:r>
            <w:proofErr w:type="spellEnd"/>
            <w:r w:rsidRPr="00155541">
              <w:rPr>
                <w:color w:val="000000"/>
                <w:lang w:val="ru-RU"/>
              </w:rPr>
              <w:t xml:space="preserve"> </w:t>
            </w:r>
            <w:proofErr w:type="spellStart"/>
            <w:r w:rsidRPr="00155541">
              <w:rPr>
                <w:color w:val="000000"/>
                <w:lang w:val="ru-RU"/>
              </w:rPr>
              <w:t>днів</w:t>
            </w:r>
            <w:proofErr w:type="spellEnd"/>
          </w:p>
        </w:tc>
      </w:tr>
      <w:tr w:rsidR="003A4715" w:rsidRPr="00155541" w:rsidTr="00014231">
        <w:trPr>
          <w:trHeight w:val="265"/>
        </w:trPr>
        <w:tc>
          <w:tcPr>
            <w:tcW w:w="851" w:type="dxa"/>
          </w:tcPr>
          <w:p w:rsidR="003A4715" w:rsidRPr="00155541" w:rsidRDefault="003A4715" w:rsidP="003A4715">
            <w:pPr>
              <w:pStyle w:val="ac"/>
              <w:numPr>
                <w:ilvl w:val="0"/>
                <w:numId w:val="26"/>
              </w:numPr>
              <w:rPr>
                <w:color w:val="000000"/>
              </w:rPr>
            </w:pPr>
            <w:r w:rsidRPr="00155541">
              <w:rPr>
                <w:color w:val="000000"/>
              </w:rPr>
              <w:t>8</w:t>
            </w:r>
          </w:p>
        </w:tc>
        <w:tc>
          <w:tcPr>
            <w:tcW w:w="2357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Підготовка проекту рішення виконавчого комітету міської ради , узгодження з відповідними органами виконавчого комітету</w:t>
            </w:r>
          </w:p>
        </w:tc>
        <w:tc>
          <w:tcPr>
            <w:tcW w:w="1962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Начальник дільниці благоустрою КП «</w:t>
            </w:r>
            <w:proofErr w:type="spellStart"/>
            <w:r w:rsidRPr="00155541">
              <w:rPr>
                <w:color w:val="000000"/>
              </w:rPr>
              <w:t>Бучазеленбуд</w:t>
            </w:r>
            <w:proofErr w:type="spellEnd"/>
            <w:r w:rsidRPr="00155541">
              <w:rPr>
                <w:color w:val="000000"/>
              </w:rPr>
              <w:t>»</w:t>
            </w:r>
          </w:p>
        </w:tc>
        <w:tc>
          <w:tcPr>
            <w:tcW w:w="2346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rFonts w:eastAsia="Calibri"/>
              </w:rPr>
              <w:t>Комунальне підприємство «</w:t>
            </w:r>
            <w:proofErr w:type="spellStart"/>
            <w:r w:rsidRPr="00155541">
              <w:rPr>
                <w:rFonts w:eastAsia="Calibri"/>
              </w:rPr>
              <w:t>Бучазеленбуд</w:t>
            </w:r>
            <w:proofErr w:type="spellEnd"/>
            <w:r w:rsidRPr="00155541">
              <w:rPr>
                <w:rFonts w:eastAsia="Calibri"/>
              </w:rPr>
              <w:t>»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Бучанської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міської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ради</w:t>
            </w:r>
          </w:p>
        </w:tc>
        <w:tc>
          <w:tcPr>
            <w:tcW w:w="2105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П</w:t>
            </w:r>
            <w:r w:rsidRPr="00155541">
              <w:rPr>
                <w:color w:val="000000"/>
                <w:lang w:val="en-US"/>
              </w:rPr>
              <w:t>’</w:t>
            </w:r>
            <w:r w:rsidRPr="00155541">
              <w:rPr>
                <w:color w:val="000000"/>
                <w:lang w:val="ru-RU"/>
              </w:rPr>
              <w:t xml:space="preserve">ять </w:t>
            </w:r>
            <w:proofErr w:type="spellStart"/>
            <w:r w:rsidRPr="00155541">
              <w:rPr>
                <w:color w:val="000000"/>
                <w:lang w:val="ru-RU"/>
              </w:rPr>
              <w:t>робочих</w:t>
            </w:r>
            <w:proofErr w:type="spellEnd"/>
            <w:r w:rsidRPr="00155541">
              <w:rPr>
                <w:color w:val="000000"/>
                <w:lang w:val="ru-RU"/>
              </w:rPr>
              <w:t xml:space="preserve"> </w:t>
            </w:r>
            <w:proofErr w:type="spellStart"/>
            <w:r w:rsidRPr="00155541">
              <w:rPr>
                <w:color w:val="000000"/>
                <w:lang w:val="ru-RU"/>
              </w:rPr>
              <w:t>днів</w:t>
            </w:r>
            <w:proofErr w:type="spellEnd"/>
          </w:p>
        </w:tc>
      </w:tr>
      <w:tr w:rsidR="003A4715" w:rsidRPr="00155541" w:rsidTr="00014231">
        <w:trPr>
          <w:trHeight w:val="265"/>
        </w:trPr>
        <w:tc>
          <w:tcPr>
            <w:tcW w:w="851" w:type="dxa"/>
          </w:tcPr>
          <w:p w:rsidR="003A4715" w:rsidRPr="00155541" w:rsidRDefault="003A4715" w:rsidP="003A4715">
            <w:pPr>
              <w:pStyle w:val="ac"/>
              <w:numPr>
                <w:ilvl w:val="0"/>
                <w:numId w:val="26"/>
              </w:numPr>
              <w:rPr>
                <w:color w:val="000000"/>
              </w:rPr>
            </w:pPr>
            <w:r w:rsidRPr="00155541">
              <w:rPr>
                <w:color w:val="000000"/>
              </w:rPr>
              <w:lastRenderedPageBreak/>
              <w:t>9</w:t>
            </w:r>
          </w:p>
        </w:tc>
        <w:tc>
          <w:tcPr>
            <w:tcW w:w="2357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Компетентний орган у місячний строк після надходження проекту приймає відповідне рішення</w:t>
            </w:r>
          </w:p>
        </w:tc>
        <w:tc>
          <w:tcPr>
            <w:tcW w:w="1962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Виконавчий комітет Бучанської міської ради</w:t>
            </w:r>
          </w:p>
        </w:tc>
        <w:tc>
          <w:tcPr>
            <w:tcW w:w="2346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Бучанська міська рада</w:t>
            </w:r>
          </w:p>
        </w:tc>
        <w:tc>
          <w:tcPr>
            <w:tcW w:w="2105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Місячний строк</w:t>
            </w:r>
          </w:p>
        </w:tc>
      </w:tr>
      <w:tr w:rsidR="003A4715" w:rsidRPr="00155541" w:rsidTr="00014231">
        <w:trPr>
          <w:trHeight w:val="265"/>
        </w:trPr>
        <w:tc>
          <w:tcPr>
            <w:tcW w:w="851" w:type="dxa"/>
          </w:tcPr>
          <w:p w:rsidR="003A4715" w:rsidRPr="00155541" w:rsidRDefault="003A4715" w:rsidP="003A4715">
            <w:pPr>
              <w:pStyle w:val="ac"/>
              <w:numPr>
                <w:ilvl w:val="0"/>
                <w:numId w:val="26"/>
              </w:numPr>
              <w:rPr>
                <w:color w:val="000000"/>
              </w:rPr>
            </w:pPr>
            <w:r w:rsidRPr="00155541">
              <w:rPr>
                <w:color w:val="000000"/>
              </w:rPr>
              <w:t>10</w:t>
            </w:r>
          </w:p>
        </w:tc>
        <w:tc>
          <w:tcPr>
            <w:tcW w:w="2357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Оформлення та видача ордеру на видалення зелених насаджень</w:t>
            </w:r>
          </w:p>
        </w:tc>
        <w:tc>
          <w:tcPr>
            <w:tcW w:w="1962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Директор КП «</w:t>
            </w:r>
            <w:proofErr w:type="spellStart"/>
            <w:r w:rsidRPr="00155541">
              <w:rPr>
                <w:color w:val="000000"/>
              </w:rPr>
              <w:t>Бучазеленбуд</w:t>
            </w:r>
            <w:proofErr w:type="spellEnd"/>
            <w:r w:rsidRPr="00155541">
              <w:rPr>
                <w:color w:val="000000"/>
              </w:rPr>
              <w:t>»</w:t>
            </w:r>
          </w:p>
        </w:tc>
        <w:tc>
          <w:tcPr>
            <w:tcW w:w="2346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rFonts w:eastAsia="Calibri"/>
              </w:rPr>
              <w:t>Комунальне підприємство «</w:t>
            </w:r>
            <w:proofErr w:type="spellStart"/>
            <w:r w:rsidRPr="00155541">
              <w:rPr>
                <w:rFonts w:eastAsia="Calibri"/>
              </w:rPr>
              <w:t>Бучазеленбуд</w:t>
            </w:r>
            <w:proofErr w:type="spellEnd"/>
            <w:r w:rsidRPr="00155541">
              <w:rPr>
                <w:rFonts w:eastAsia="Calibri"/>
              </w:rPr>
              <w:t>»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Бучанської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міської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ради</w:t>
            </w:r>
          </w:p>
        </w:tc>
        <w:tc>
          <w:tcPr>
            <w:tcW w:w="2105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Два робочі дні</w:t>
            </w:r>
          </w:p>
        </w:tc>
      </w:tr>
    </w:tbl>
    <w:p w:rsidR="003A4715" w:rsidRPr="00155541" w:rsidRDefault="003A4715" w:rsidP="003A471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A4715" w:rsidRPr="00155541" w:rsidRDefault="003A4715" w:rsidP="003A471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A4715" w:rsidRPr="00155541" w:rsidRDefault="003A4715" w:rsidP="003A471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A4715" w:rsidRPr="00155541" w:rsidRDefault="003A4715" w:rsidP="003A471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A4715" w:rsidRPr="00155541" w:rsidRDefault="003A4715" w:rsidP="003A471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A4715" w:rsidRDefault="003A4715" w:rsidP="003A4715">
      <w:pPr>
        <w:spacing w:after="0" w:line="240" w:lineRule="auto"/>
        <w:rPr>
          <w:rFonts w:ascii="Calibri" w:eastAsia="Calibri" w:hAnsi="Calibri" w:cs="Calibri"/>
        </w:rPr>
      </w:pPr>
    </w:p>
    <w:p w:rsidR="003A4715" w:rsidRDefault="003A4715" w:rsidP="003A4715">
      <w:pPr>
        <w:spacing w:after="0" w:line="240" w:lineRule="auto"/>
        <w:rPr>
          <w:rFonts w:ascii="Calibri" w:eastAsia="Calibri" w:hAnsi="Calibri" w:cs="Calibri"/>
        </w:rPr>
      </w:pPr>
    </w:p>
    <w:p w:rsidR="003A4715" w:rsidRDefault="003A4715" w:rsidP="003A4715">
      <w:pPr>
        <w:spacing w:after="0" w:line="240" w:lineRule="auto"/>
        <w:jc w:val="center"/>
        <w:rPr>
          <w:rFonts w:ascii="Calibri" w:eastAsia="Calibri" w:hAnsi="Calibri" w:cs="Calibri"/>
        </w:rPr>
        <w:sectPr w:rsidR="003A4715" w:rsidSect="00014231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3A4715" w:rsidRDefault="003A4715" w:rsidP="003A4715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FFFFFF"/>
          <w:sz w:val="20"/>
          <w:szCs w:val="20"/>
          <w:u w:val="single"/>
        </w:rPr>
        <w:lastRenderedPageBreak/>
        <w:t>о 8р</w:t>
      </w:r>
      <w:r>
        <w:rPr>
          <w:rFonts w:ascii="Times New Roman" w:hAnsi="Times New Roman"/>
          <w:sz w:val="20"/>
          <w:szCs w:val="20"/>
          <w:u w:val="single"/>
        </w:rPr>
        <w:t xml:space="preserve">    </w:t>
      </w:r>
    </w:p>
    <w:p w:rsidR="003A4715" w:rsidRPr="00155541" w:rsidRDefault="003A4715" w:rsidP="003A4715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  <w:r w:rsidRPr="00155541">
        <w:rPr>
          <w:b/>
          <w:lang w:val="uk-UA" w:eastAsia="uk-UA"/>
        </w:rPr>
        <w:t xml:space="preserve">ТЕХНОЛОГЧНА КАРТКА </w:t>
      </w:r>
    </w:p>
    <w:p w:rsidR="003A4715" w:rsidRPr="00155541" w:rsidRDefault="003A4715" w:rsidP="003A471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pacing w:val="2"/>
        </w:rPr>
      </w:pPr>
      <w:proofErr w:type="spellStart"/>
      <w:r w:rsidRPr="00155541">
        <w:rPr>
          <w:rFonts w:ascii="Times New Roman" w:hAnsi="Times New Roman" w:cs="Times New Roman"/>
          <w:b/>
        </w:rPr>
        <w:t>адміністративної</w:t>
      </w:r>
      <w:proofErr w:type="spellEnd"/>
      <w:r w:rsidRPr="00155541">
        <w:rPr>
          <w:rFonts w:ascii="Times New Roman" w:hAnsi="Times New Roman" w:cs="Times New Roman"/>
          <w:b/>
        </w:rPr>
        <w:t xml:space="preserve"> </w:t>
      </w:r>
      <w:proofErr w:type="spellStart"/>
      <w:r w:rsidRPr="00155541">
        <w:rPr>
          <w:rFonts w:ascii="Times New Roman" w:hAnsi="Times New Roman" w:cs="Times New Roman"/>
          <w:b/>
        </w:rPr>
        <w:t>послуги</w:t>
      </w:r>
      <w:proofErr w:type="spellEnd"/>
    </w:p>
    <w:p w:rsidR="003A4715" w:rsidRPr="003A4715" w:rsidRDefault="003A4715" w:rsidP="003A4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3A4715">
        <w:rPr>
          <w:rFonts w:ascii="Times New Roman" w:eastAsia="Times New Roman" w:hAnsi="Times New Roman" w:cs="Times New Roman"/>
          <w:b/>
          <w:u w:val="single"/>
        </w:rPr>
        <w:t xml:space="preserve">НАДАННЯ ДОЗВОЛУ НА ВИДАЛЕННЯ АВАРІЙНИХ ДЕРЕВ </w:t>
      </w:r>
    </w:p>
    <w:p w:rsidR="003A4715" w:rsidRPr="00155541" w:rsidRDefault="003A4715" w:rsidP="003A4715">
      <w:pPr>
        <w:spacing w:after="0" w:line="240" w:lineRule="auto"/>
        <w:jc w:val="center"/>
        <w:rPr>
          <w:rFonts w:ascii="Times New Roman" w:eastAsia="Times New Roman CYR" w:hAnsi="Times New Roman" w:cs="Times New Roman"/>
          <w:color w:val="000000"/>
          <w:sz w:val="20"/>
        </w:rPr>
      </w:pPr>
      <w:r w:rsidRPr="00155541">
        <w:rPr>
          <w:rFonts w:ascii="Times New Roman" w:eastAsia="Times New Roman CYR" w:hAnsi="Times New Roman" w:cs="Times New Roman"/>
          <w:color w:val="000000"/>
          <w:sz w:val="20"/>
        </w:rPr>
        <w:t>(</w:t>
      </w:r>
      <w:proofErr w:type="spellStart"/>
      <w:r w:rsidRPr="00155541">
        <w:rPr>
          <w:rFonts w:ascii="Times New Roman" w:eastAsia="Calibri" w:hAnsi="Times New Roman" w:cs="Times New Roman"/>
          <w:color w:val="000000"/>
          <w:sz w:val="20"/>
        </w:rPr>
        <w:t>назва</w:t>
      </w:r>
      <w:proofErr w:type="spellEnd"/>
      <w:r w:rsidRPr="00155541">
        <w:rPr>
          <w:rFonts w:ascii="Times New Roman" w:eastAsia="Times New Roman CYR" w:hAnsi="Times New Roman" w:cs="Times New Roman"/>
          <w:color w:val="000000"/>
          <w:sz w:val="20"/>
        </w:rPr>
        <w:t xml:space="preserve"> </w:t>
      </w:r>
      <w:proofErr w:type="spellStart"/>
      <w:r w:rsidRPr="00155541">
        <w:rPr>
          <w:rFonts w:ascii="Times New Roman" w:eastAsia="Calibri" w:hAnsi="Times New Roman" w:cs="Times New Roman"/>
          <w:color w:val="000000"/>
          <w:sz w:val="20"/>
        </w:rPr>
        <w:t>адміністративної</w:t>
      </w:r>
      <w:proofErr w:type="spellEnd"/>
      <w:r w:rsidRPr="00155541">
        <w:rPr>
          <w:rFonts w:ascii="Times New Roman" w:eastAsia="Times New Roman CYR" w:hAnsi="Times New Roman" w:cs="Times New Roman"/>
          <w:color w:val="000000"/>
          <w:sz w:val="20"/>
        </w:rPr>
        <w:t xml:space="preserve"> </w:t>
      </w:r>
      <w:proofErr w:type="spellStart"/>
      <w:r w:rsidRPr="00155541">
        <w:rPr>
          <w:rFonts w:ascii="Times New Roman" w:eastAsia="Calibri" w:hAnsi="Times New Roman" w:cs="Times New Roman"/>
          <w:color w:val="000000"/>
          <w:sz w:val="20"/>
        </w:rPr>
        <w:t>послуги</w:t>
      </w:r>
      <w:proofErr w:type="spellEnd"/>
      <w:r w:rsidRPr="00155541">
        <w:rPr>
          <w:rFonts w:ascii="Times New Roman" w:eastAsia="Times New Roman CYR" w:hAnsi="Times New Roman" w:cs="Times New Roman"/>
          <w:color w:val="000000"/>
          <w:sz w:val="20"/>
        </w:rPr>
        <w:t>)</w:t>
      </w:r>
    </w:p>
    <w:p w:rsidR="003A4715" w:rsidRDefault="003A4715" w:rsidP="003A47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proofErr w:type="spellStart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Комунальне</w:t>
      </w:r>
      <w:proofErr w:type="spellEnd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підприємство</w:t>
      </w:r>
      <w:proofErr w:type="spellEnd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 «</w:t>
      </w:r>
      <w:proofErr w:type="spellStart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Бучазеленбуд</w:t>
      </w:r>
      <w:proofErr w:type="spellEnd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»</w:t>
      </w:r>
      <w:r w:rsidRPr="00155541">
        <w:rPr>
          <w:rFonts w:ascii="Times New Roman" w:eastAsia="Times New Roman CYR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Бучанської</w:t>
      </w:r>
      <w:proofErr w:type="spellEnd"/>
      <w:r w:rsidRPr="00155541">
        <w:rPr>
          <w:rFonts w:ascii="Times New Roman" w:eastAsia="Times New Roman CYR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міської</w:t>
      </w:r>
      <w:proofErr w:type="spellEnd"/>
      <w:r w:rsidRPr="00155541">
        <w:rPr>
          <w:rFonts w:ascii="Times New Roman" w:eastAsia="Times New Roman CYR" w:hAnsi="Times New Roman" w:cs="Times New Roman"/>
          <w:b/>
          <w:sz w:val="20"/>
          <w:szCs w:val="20"/>
          <w:u w:val="single"/>
        </w:rPr>
        <w:t xml:space="preserve"> </w:t>
      </w:r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ради</w:t>
      </w:r>
    </w:p>
    <w:p w:rsidR="003A4715" w:rsidRPr="00155541" w:rsidRDefault="003A4715" w:rsidP="003A4715">
      <w:pPr>
        <w:spacing w:after="0" w:line="240" w:lineRule="auto"/>
        <w:rPr>
          <w:rFonts w:ascii="Times New Roman" w:eastAsia="Times New Roman CYR" w:hAnsi="Times New Roman" w:cs="Times New Roman"/>
          <w:sz w:val="20"/>
        </w:rPr>
      </w:pPr>
      <w:r>
        <w:rPr>
          <w:rFonts w:ascii="Times New Roman" w:eastAsia="Times New Roman CYR" w:hAnsi="Times New Roman" w:cs="Times New Roman"/>
          <w:sz w:val="20"/>
        </w:rPr>
        <w:t xml:space="preserve">                                            </w:t>
      </w:r>
      <w:r w:rsidRPr="00155541">
        <w:rPr>
          <w:rFonts w:ascii="Times New Roman" w:eastAsia="Times New Roman CYR" w:hAnsi="Times New Roman" w:cs="Times New Roman"/>
          <w:sz w:val="20"/>
        </w:rPr>
        <w:t>(</w:t>
      </w:r>
      <w:proofErr w:type="spellStart"/>
      <w:r w:rsidRPr="00155541">
        <w:rPr>
          <w:rFonts w:ascii="Times New Roman" w:eastAsia="Calibri" w:hAnsi="Times New Roman" w:cs="Times New Roman"/>
          <w:sz w:val="20"/>
        </w:rPr>
        <w:t>найменування</w:t>
      </w:r>
      <w:proofErr w:type="spellEnd"/>
      <w:r w:rsidRPr="00155541">
        <w:rPr>
          <w:rFonts w:ascii="Times New Roman" w:eastAsia="Times New Roman CYR" w:hAnsi="Times New Roman" w:cs="Times New Roman"/>
          <w:sz w:val="20"/>
        </w:rPr>
        <w:t xml:space="preserve"> </w:t>
      </w:r>
      <w:proofErr w:type="spellStart"/>
      <w:r w:rsidRPr="00155541">
        <w:rPr>
          <w:rFonts w:ascii="Times New Roman" w:eastAsia="Calibri" w:hAnsi="Times New Roman" w:cs="Times New Roman"/>
          <w:sz w:val="20"/>
        </w:rPr>
        <w:t>суб’єкта</w:t>
      </w:r>
      <w:proofErr w:type="spellEnd"/>
      <w:r w:rsidRPr="00155541">
        <w:rPr>
          <w:rFonts w:ascii="Times New Roman" w:eastAsia="Times New Roman CYR" w:hAnsi="Times New Roman" w:cs="Times New Roman"/>
          <w:sz w:val="20"/>
        </w:rPr>
        <w:t xml:space="preserve"> </w:t>
      </w:r>
      <w:proofErr w:type="spellStart"/>
      <w:r w:rsidRPr="00155541">
        <w:rPr>
          <w:rFonts w:ascii="Times New Roman" w:eastAsia="Calibri" w:hAnsi="Times New Roman" w:cs="Times New Roman"/>
          <w:sz w:val="20"/>
        </w:rPr>
        <w:t>надання</w:t>
      </w:r>
      <w:proofErr w:type="spellEnd"/>
      <w:r w:rsidRPr="00155541">
        <w:rPr>
          <w:rFonts w:ascii="Times New Roman" w:eastAsia="Times New Roman CYR" w:hAnsi="Times New Roman" w:cs="Times New Roman"/>
          <w:sz w:val="20"/>
        </w:rPr>
        <w:t xml:space="preserve"> </w:t>
      </w:r>
      <w:proofErr w:type="spellStart"/>
      <w:r w:rsidRPr="00155541">
        <w:rPr>
          <w:rFonts w:ascii="Times New Roman" w:eastAsia="Calibri" w:hAnsi="Times New Roman" w:cs="Times New Roman"/>
          <w:sz w:val="20"/>
        </w:rPr>
        <w:t>адміністративної</w:t>
      </w:r>
      <w:proofErr w:type="spellEnd"/>
      <w:r w:rsidRPr="00155541">
        <w:rPr>
          <w:rFonts w:ascii="Times New Roman" w:eastAsia="Times New Roman CYR" w:hAnsi="Times New Roman" w:cs="Times New Roman"/>
          <w:sz w:val="20"/>
        </w:rPr>
        <w:t xml:space="preserve"> </w:t>
      </w:r>
      <w:proofErr w:type="spellStart"/>
      <w:r w:rsidRPr="00155541">
        <w:rPr>
          <w:rFonts w:ascii="Times New Roman" w:eastAsia="Calibri" w:hAnsi="Times New Roman" w:cs="Times New Roman"/>
          <w:sz w:val="20"/>
        </w:rPr>
        <w:t>послуги</w:t>
      </w:r>
      <w:proofErr w:type="spellEnd"/>
      <w:r w:rsidRPr="00155541">
        <w:rPr>
          <w:rFonts w:ascii="Times New Roman" w:eastAsia="Times New Roman CYR" w:hAnsi="Times New Roman" w:cs="Times New Roman"/>
          <w:sz w:val="20"/>
        </w:rPr>
        <w:t>)</w:t>
      </w:r>
    </w:p>
    <w:tbl>
      <w:tblPr>
        <w:tblStyle w:val="ad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2357"/>
        <w:gridCol w:w="1962"/>
        <w:gridCol w:w="2346"/>
        <w:gridCol w:w="2105"/>
      </w:tblGrid>
      <w:tr w:rsidR="003A4715" w:rsidTr="00014231">
        <w:tc>
          <w:tcPr>
            <w:tcW w:w="851" w:type="dxa"/>
          </w:tcPr>
          <w:p w:rsidR="003A4715" w:rsidRPr="00155541" w:rsidRDefault="003A4715" w:rsidP="00014231">
            <w:pPr>
              <w:ind w:left="360"/>
              <w:rPr>
                <w:rFonts w:eastAsia="Calibri"/>
              </w:rPr>
            </w:pPr>
          </w:p>
        </w:tc>
        <w:tc>
          <w:tcPr>
            <w:tcW w:w="2357" w:type="dxa"/>
          </w:tcPr>
          <w:p w:rsidR="003A4715" w:rsidRPr="00155541" w:rsidRDefault="003A4715" w:rsidP="00014231">
            <w:pPr>
              <w:jc w:val="center"/>
            </w:pPr>
            <w:r w:rsidRPr="00155541">
              <w:rPr>
                <w:b/>
                <w:color w:val="000000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962" w:type="dxa"/>
          </w:tcPr>
          <w:p w:rsidR="003A4715" w:rsidRPr="00155541" w:rsidRDefault="003A4715" w:rsidP="00014231">
            <w:pPr>
              <w:jc w:val="center"/>
            </w:pPr>
            <w:r w:rsidRPr="00155541">
              <w:rPr>
                <w:b/>
                <w:color w:val="000000"/>
              </w:rPr>
              <w:t>Відповідальна посадова особа</w:t>
            </w:r>
          </w:p>
        </w:tc>
        <w:tc>
          <w:tcPr>
            <w:tcW w:w="2346" w:type="dxa"/>
          </w:tcPr>
          <w:p w:rsidR="003A4715" w:rsidRPr="00155541" w:rsidRDefault="003A4715" w:rsidP="00014231">
            <w:pPr>
              <w:jc w:val="center"/>
            </w:pPr>
            <w:r w:rsidRPr="00155541">
              <w:rPr>
                <w:b/>
                <w:color w:val="000000"/>
              </w:rPr>
              <w:t>Структурні підрозділи, відповідальні за етапи (дію, рішення)</w:t>
            </w:r>
          </w:p>
        </w:tc>
        <w:tc>
          <w:tcPr>
            <w:tcW w:w="2105" w:type="dxa"/>
          </w:tcPr>
          <w:p w:rsidR="003A4715" w:rsidRPr="00155541" w:rsidRDefault="003A4715" w:rsidP="00014231">
            <w:pPr>
              <w:jc w:val="center"/>
            </w:pPr>
            <w:r w:rsidRPr="00155541">
              <w:rPr>
                <w:b/>
                <w:color w:val="000000"/>
              </w:rPr>
              <w:t>Строки виконання етапів (дії, рішення)</w:t>
            </w:r>
          </w:p>
        </w:tc>
      </w:tr>
      <w:tr w:rsidR="003A4715" w:rsidTr="00014231">
        <w:trPr>
          <w:trHeight w:val="2071"/>
        </w:trPr>
        <w:tc>
          <w:tcPr>
            <w:tcW w:w="851" w:type="dxa"/>
          </w:tcPr>
          <w:p w:rsidR="003A4715" w:rsidRPr="00155541" w:rsidRDefault="003A4715" w:rsidP="003A4715">
            <w:pPr>
              <w:pStyle w:val="ac"/>
              <w:numPr>
                <w:ilvl w:val="0"/>
                <w:numId w:val="27"/>
              </w:numPr>
            </w:pPr>
          </w:p>
        </w:tc>
        <w:tc>
          <w:tcPr>
            <w:tcW w:w="2357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 xml:space="preserve">Прийом документів </w:t>
            </w:r>
          </w:p>
          <w:p w:rsidR="003A4715" w:rsidRPr="00155541" w:rsidRDefault="003A4715" w:rsidP="00014231"/>
        </w:tc>
        <w:tc>
          <w:tcPr>
            <w:tcW w:w="1962" w:type="dxa"/>
          </w:tcPr>
          <w:p w:rsidR="003A4715" w:rsidRPr="00155541" w:rsidRDefault="003A4715" w:rsidP="00014231">
            <w:r w:rsidRPr="00155541">
              <w:rPr>
                <w:color w:val="000000"/>
              </w:rPr>
              <w:t>Адміністратор Центра надання адміністративних послуг Бучанської міської ради</w:t>
            </w:r>
          </w:p>
        </w:tc>
        <w:tc>
          <w:tcPr>
            <w:tcW w:w="2346" w:type="dxa"/>
          </w:tcPr>
          <w:p w:rsidR="003A4715" w:rsidRPr="00155541" w:rsidRDefault="003A4715" w:rsidP="00014231">
            <w:r w:rsidRPr="00155541">
              <w:rPr>
                <w:color w:val="00000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105" w:type="dxa"/>
          </w:tcPr>
          <w:p w:rsidR="003A4715" w:rsidRPr="00155541" w:rsidRDefault="003A4715" w:rsidP="00014231">
            <w:r w:rsidRPr="00155541">
              <w:rPr>
                <w:color w:val="000000"/>
              </w:rPr>
              <w:t>Протягом одного робочого дня</w:t>
            </w:r>
          </w:p>
        </w:tc>
      </w:tr>
      <w:tr w:rsidR="003A4715" w:rsidTr="00014231">
        <w:trPr>
          <w:trHeight w:val="1562"/>
        </w:trPr>
        <w:tc>
          <w:tcPr>
            <w:tcW w:w="851" w:type="dxa"/>
          </w:tcPr>
          <w:p w:rsidR="003A4715" w:rsidRPr="00155541" w:rsidRDefault="003A4715" w:rsidP="003A4715">
            <w:pPr>
              <w:pStyle w:val="ac"/>
              <w:numPr>
                <w:ilvl w:val="0"/>
                <w:numId w:val="27"/>
              </w:numPr>
            </w:pPr>
            <w:r w:rsidRPr="00155541">
              <w:rPr>
                <w:color w:val="000000"/>
              </w:rPr>
              <w:t>2</w:t>
            </w:r>
          </w:p>
        </w:tc>
        <w:tc>
          <w:tcPr>
            <w:tcW w:w="2357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Отримання документів від центру надання адміністративних послуг та їх реєстрація</w:t>
            </w:r>
          </w:p>
          <w:p w:rsidR="003A4715" w:rsidRPr="00155541" w:rsidRDefault="003A4715" w:rsidP="00014231"/>
        </w:tc>
        <w:tc>
          <w:tcPr>
            <w:tcW w:w="1962" w:type="dxa"/>
          </w:tcPr>
          <w:p w:rsidR="003A4715" w:rsidRPr="00155541" w:rsidRDefault="003A4715" w:rsidP="00014231">
            <w:r w:rsidRPr="00155541">
              <w:rPr>
                <w:color w:val="000000"/>
              </w:rPr>
              <w:t>Секретар – діловод КП «</w:t>
            </w:r>
            <w:proofErr w:type="spellStart"/>
            <w:r w:rsidRPr="00155541">
              <w:rPr>
                <w:color w:val="000000"/>
              </w:rPr>
              <w:t>Бучазеленбуд</w:t>
            </w:r>
            <w:proofErr w:type="spellEnd"/>
            <w:r w:rsidRPr="00155541">
              <w:rPr>
                <w:color w:val="000000"/>
              </w:rPr>
              <w:t xml:space="preserve">» </w:t>
            </w:r>
          </w:p>
        </w:tc>
        <w:tc>
          <w:tcPr>
            <w:tcW w:w="2346" w:type="dxa"/>
          </w:tcPr>
          <w:p w:rsidR="003A4715" w:rsidRPr="00155541" w:rsidRDefault="003A4715" w:rsidP="00014231">
            <w:r w:rsidRPr="00155541">
              <w:rPr>
                <w:rFonts w:eastAsia="Calibri"/>
              </w:rPr>
              <w:t>Комунальне підприємство «</w:t>
            </w:r>
            <w:proofErr w:type="spellStart"/>
            <w:r w:rsidRPr="00155541">
              <w:rPr>
                <w:rFonts w:eastAsia="Calibri"/>
              </w:rPr>
              <w:t>Бучазеленбуд</w:t>
            </w:r>
            <w:proofErr w:type="spellEnd"/>
            <w:r w:rsidRPr="00155541">
              <w:rPr>
                <w:rFonts w:eastAsia="Calibri"/>
              </w:rPr>
              <w:t>»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Бучанської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міської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ради</w:t>
            </w:r>
            <w:r w:rsidRPr="00155541">
              <w:rPr>
                <w:color w:val="000000"/>
              </w:rPr>
              <w:t xml:space="preserve"> </w:t>
            </w:r>
          </w:p>
        </w:tc>
        <w:tc>
          <w:tcPr>
            <w:tcW w:w="2105" w:type="dxa"/>
          </w:tcPr>
          <w:p w:rsidR="003A4715" w:rsidRPr="00155541" w:rsidRDefault="003A4715" w:rsidP="00014231">
            <w:r w:rsidRPr="00155541">
              <w:rPr>
                <w:color w:val="000000"/>
              </w:rPr>
              <w:t>Один робочий день з дня передачі документів</w:t>
            </w:r>
          </w:p>
        </w:tc>
      </w:tr>
      <w:tr w:rsidR="003A4715" w:rsidTr="00014231">
        <w:trPr>
          <w:trHeight w:val="1401"/>
        </w:trPr>
        <w:tc>
          <w:tcPr>
            <w:tcW w:w="851" w:type="dxa"/>
          </w:tcPr>
          <w:p w:rsidR="003A4715" w:rsidRPr="00155541" w:rsidRDefault="003A4715" w:rsidP="003A4715">
            <w:pPr>
              <w:pStyle w:val="ac"/>
              <w:numPr>
                <w:ilvl w:val="0"/>
                <w:numId w:val="27"/>
              </w:numPr>
            </w:pPr>
            <w:r w:rsidRPr="00155541">
              <w:rPr>
                <w:color w:val="000000"/>
              </w:rPr>
              <w:t>3</w:t>
            </w:r>
          </w:p>
          <w:p w:rsidR="003A4715" w:rsidRPr="00155541" w:rsidRDefault="003A4715" w:rsidP="00014231"/>
        </w:tc>
        <w:tc>
          <w:tcPr>
            <w:tcW w:w="2357" w:type="dxa"/>
          </w:tcPr>
          <w:p w:rsidR="003A4715" w:rsidRPr="00155541" w:rsidRDefault="003A4715" w:rsidP="00014231">
            <w:pPr>
              <w:rPr>
                <w:rFonts w:eastAsia="Calibri"/>
              </w:rPr>
            </w:pPr>
          </w:p>
          <w:p w:rsidR="003A4715" w:rsidRPr="00155541" w:rsidRDefault="003A4715" w:rsidP="00014231">
            <w:r w:rsidRPr="00155541">
              <w:rPr>
                <w:color w:val="000000"/>
              </w:rPr>
              <w:t>Розгляд заяви</w:t>
            </w:r>
          </w:p>
        </w:tc>
        <w:tc>
          <w:tcPr>
            <w:tcW w:w="1962" w:type="dxa"/>
          </w:tcPr>
          <w:p w:rsidR="003A4715" w:rsidRPr="00155541" w:rsidRDefault="003A4715" w:rsidP="00014231">
            <w:r w:rsidRPr="00155541">
              <w:rPr>
                <w:color w:val="000000"/>
              </w:rPr>
              <w:t>Директор КП «</w:t>
            </w:r>
            <w:proofErr w:type="spellStart"/>
            <w:r w:rsidRPr="00155541">
              <w:rPr>
                <w:color w:val="000000"/>
              </w:rPr>
              <w:t>Бучазеленбуд</w:t>
            </w:r>
            <w:proofErr w:type="spellEnd"/>
            <w:r w:rsidRPr="00155541">
              <w:rPr>
                <w:color w:val="000000"/>
              </w:rPr>
              <w:t xml:space="preserve">» Бучанської міської ради    </w:t>
            </w:r>
          </w:p>
        </w:tc>
        <w:tc>
          <w:tcPr>
            <w:tcW w:w="2346" w:type="dxa"/>
          </w:tcPr>
          <w:p w:rsidR="003A4715" w:rsidRPr="00155541" w:rsidRDefault="003A4715" w:rsidP="00014231">
            <w:r w:rsidRPr="00155541">
              <w:rPr>
                <w:rFonts w:eastAsia="Calibri"/>
              </w:rPr>
              <w:t>Комунальне підприємство «</w:t>
            </w:r>
            <w:proofErr w:type="spellStart"/>
            <w:r w:rsidRPr="00155541">
              <w:rPr>
                <w:rFonts w:eastAsia="Calibri"/>
              </w:rPr>
              <w:t>Бучазеленбуд</w:t>
            </w:r>
            <w:proofErr w:type="spellEnd"/>
            <w:r w:rsidRPr="00155541">
              <w:rPr>
                <w:rFonts w:eastAsia="Calibri"/>
              </w:rPr>
              <w:t>»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Бучанської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міської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ради</w:t>
            </w:r>
          </w:p>
        </w:tc>
        <w:tc>
          <w:tcPr>
            <w:tcW w:w="2105" w:type="dxa"/>
          </w:tcPr>
          <w:p w:rsidR="003A4715" w:rsidRPr="00155541" w:rsidRDefault="003A4715" w:rsidP="00014231">
            <w:r w:rsidRPr="00155541">
              <w:t>Два робочі дні</w:t>
            </w:r>
          </w:p>
        </w:tc>
      </w:tr>
      <w:tr w:rsidR="003A4715" w:rsidTr="00014231">
        <w:trPr>
          <w:trHeight w:val="1690"/>
        </w:trPr>
        <w:tc>
          <w:tcPr>
            <w:tcW w:w="851" w:type="dxa"/>
          </w:tcPr>
          <w:p w:rsidR="003A4715" w:rsidRPr="00155541" w:rsidRDefault="003A4715" w:rsidP="003A4715">
            <w:pPr>
              <w:pStyle w:val="ac"/>
              <w:numPr>
                <w:ilvl w:val="0"/>
                <w:numId w:val="27"/>
              </w:numPr>
            </w:pPr>
            <w:r w:rsidRPr="00155541">
              <w:t>4</w:t>
            </w:r>
          </w:p>
        </w:tc>
        <w:tc>
          <w:tcPr>
            <w:tcW w:w="2357" w:type="dxa"/>
          </w:tcPr>
          <w:p w:rsidR="003A4715" w:rsidRPr="00155541" w:rsidRDefault="003A4715" w:rsidP="00014231">
            <w:r w:rsidRPr="00155541">
              <w:rPr>
                <w:color w:val="000000"/>
              </w:rPr>
              <w:t xml:space="preserve">Запит та відповідь від територіального органу Держекоінспекції, щодо можливості їх участі в роботі комісії </w:t>
            </w:r>
          </w:p>
        </w:tc>
        <w:tc>
          <w:tcPr>
            <w:tcW w:w="1962" w:type="dxa"/>
          </w:tcPr>
          <w:p w:rsidR="003A4715" w:rsidRPr="00155541" w:rsidRDefault="003A4715" w:rsidP="00014231">
            <w:r w:rsidRPr="00155541">
              <w:rPr>
                <w:color w:val="000000"/>
              </w:rPr>
              <w:t>Директор КП «</w:t>
            </w:r>
            <w:proofErr w:type="spellStart"/>
            <w:r w:rsidRPr="00155541">
              <w:rPr>
                <w:color w:val="000000"/>
              </w:rPr>
              <w:t>Бучазеленбуд</w:t>
            </w:r>
            <w:proofErr w:type="spellEnd"/>
            <w:r w:rsidRPr="00155541">
              <w:rPr>
                <w:color w:val="000000"/>
              </w:rPr>
              <w:t xml:space="preserve">» </w:t>
            </w:r>
          </w:p>
        </w:tc>
        <w:tc>
          <w:tcPr>
            <w:tcW w:w="2346" w:type="dxa"/>
          </w:tcPr>
          <w:p w:rsidR="003A4715" w:rsidRPr="00155541" w:rsidRDefault="003A4715" w:rsidP="00014231">
            <w:r w:rsidRPr="00155541">
              <w:rPr>
                <w:rFonts w:eastAsia="Calibri"/>
              </w:rPr>
              <w:t>Комунальне підприємство «</w:t>
            </w:r>
            <w:proofErr w:type="spellStart"/>
            <w:r w:rsidRPr="00155541">
              <w:rPr>
                <w:rFonts w:eastAsia="Calibri"/>
              </w:rPr>
              <w:t>Бучазеленбуд</w:t>
            </w:r>
            <w:proofErr w:type="spellEnd"/>
            <w:r w:rsidRPr="00155541">
              <w:rPr>
                <w:rFonts w:eastAsia="Calibri"/>
              </w:rPr>
              <w:t>»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Бучанської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міської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ради</w:t>
            </w:r>
          </w:p>
        </w:tc>
        <w:tc>
          <w:tcPr>
            <w:tcW w:w="2105" w:type="dxa"/>
          </w:tcPr>
          <w:p w:rsidR="003A4715" w:rsidRPr="00155541" w:rsidRDefault="003A4715" w:rsidP="00014231">
            <w:r w:rsidRPr="00155541">
              <w:rPr>
                <w:color w:val="000000"/>
              </w:rPr>
              <w:t>П</w:t>
            </w:r>
            <w:r w:rsidRPr="00155541">
              <w:rPr>
                <w:color w:val="000000"/>
                <w:lang w:val="ru-RU"/>
              </w:rPr>
              <w:t xml:space="preserve">’ять </w:t>
            </w:r>
            <w:proofErr w:type="spellStart"/>
            <w:r w:rsidRPr="00155541">
              <w:rPr>
                <w:color w:val="000000"/>
                <w:lang w:val="ru-RU"/>
              </w:rPr>
              <w:t>робочих</w:t>
            </w:r>
            <w:proofErr w:type="spellEnd"/>
            <w:r w:rsidRPr="00155541">
              <w:rPr>
                <w:color w:val="000000"/>
                <w:lang w:val="ru-RU"/>
              </w:rPr>
              <w:t xml:space="preserve"> </w:t>
            </w:r>
            <w:proofErr w:type="spellStart"/>
            <w:r w:rsidRPr="00155541">
              <w:rPr>
                <w:color w:val="000000"/>
                <w:lang w:val="ru-RU"/>
              </w:rPr>
              <w:t>днів</w:t>
            </w:r>
            <w:proofErr w:type="spellEnd"/>
            <w:r w:rsidRPr="00155541">
              <w:rPr>
                <w:color w:val="000000"/>
              </w:rPr>
              <w:t xml:space="preserve">  </w:t>
            </w:r>
          </w:p>
        </w:tc>
      </w:tr>
      <w:tr w:rsidR="003A4715" w:rsidTr="00014231">
        <w:trPr>
          <w:trHeight w:val="265"/>
        </w:trPr>
        <w:tc>
          <w:tcPr>
            <w:tcW w:w="851" w:type="dxa"/>
          </w:tcPr>
          <w:p w:rsidR="003A4715" w:rsidRPr="00155541" w:rsidRDefault="003A4715" w:rsidP="003A4715">
            <w:pPr>
              <w:pStyle w:val="ac"/>
              <w:numPr>
                <w:ilvl w:val="0"/>
                <w:numId w:val="27"/>
              </w:numPr>
              <w:rPr>
                <w:color w:val="000000"/>
              </w:rPr>
            </w:pPr>
            <w:r w:rsidRPr="00155541">
              <w:rPr>
                <w:color w:val="000000"/>
              </w:rPr>
              <w:t>6</w:t>
            </w:r>
          </w:p>
        </w:tc>
        <w:tc>
          <w:tcPr>
            <w:tcW w:w="2357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Створення комісії з питань визначення стану зелених насаджень та їх відновної вартості</w:t>
            </w:r>
          </w:p>
        </w:tc>
        <w:tc>
          <w:tcPr>
            <w:tcW w:w="1962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 xml:space="preserve">Голова комісії </w:t>
            </w:r>
          </w:p>
        </w:tc>
        <w:tc>
          <w:tcPr>
            <w:tcW w:w="2346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rFonts w:eastAsia="Calibri"/>
              </w:rPr>
              <w:t>Комунальне підприємство «</w:t>
            </w:r>
            <w:proofErr w:type="spellStart"/>
            <w:r w:rsidRPr="00155541">
              <w:rPr>
                <w:rFonts w:eastAsia="Calibri"/>
              </w:rPr>
              <w:t>Бучазеленбуд</w:t>
            </w:r>
            <w:proofErr w:type="spellEnd"/>
            <w:r w:rsidRPr="00155541">
              <w:rPr>
                <w:rFonts w:eastAsia="Calibri"/>
              </w:rPr>
              <w:t>»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Бучанської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міської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ради</w:t>
            </w:r>
          </w:p>
        </w:tc>
        <w:tc>
          <w:tcPr>
            <w:tcW w:w="2105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Три робочі дні</w:t>
            </w:r>
          </w:p>
        </w:tc>
      </w:tr>
      <w:tr w:rsidR="003A4715" w:rsidTr="00014231">
        <w:trPr>
          <w:trHeight w:val="265"/>
        </w:trPr>
        <w:tc>
          <w:tcPr>
            <w:tcW w:w="851" w:type="dxa"/>
          </w:tcPr>
          <w:p w:rsidR="003A4715" w:rsidRPr="00155541" w:rsidRDefault="003A4715" w:rsidP="003A4715">
            <w:pPr>
              <w:pStyle w:val="ac"/>
              <w:numPr>
                <w:ilvl w:val="0"/>
                <w:numId w:val="27"/>
              </w:numPr>
              <w:rPr>
                <w:color w:val="000000"/>
              </w:rPr>
            </w:pPr>
            <w:r w:rsidRPr="00155541">
              <w:rPr>
                <w:color w:val="000000"/>
              </w:rPr>
              <w:t>7</w:t>
            </w:r>
          </w:p>
        </w:tc>
        <w:tc>
          <w:tcPr>
            <w:tcW w:w="2357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Визначення стану зелених насаджень, складання акту комісійного обстеження зелених насаджень, що підлягають видаленню.</w:t>
            </w:r>
          </w:p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Якщо дерева, кущі, газони і квітники не підлягають видаленню надається лист до ЦНАП для інформування заявника</w:t>
            </w:r>
          </w:p>
        </w:tc>
        <w:tc>
          <w:tcPr>
            <w:tcW w:w="1962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Провідний інженер відділу обстеження зелених насаджень</w:t>
            </w:r>
          </w:p>
        </w:tc>
        <w:tc>
          <w:tcPr>
            <w:tcW w:w="2346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rFonts w:eastAsia="Calibri"/>
              </w:rPr>
              <w:t>Комунальне підприємство «</w:t>
            </w:r>
            <w:proofErr w:type="spellStart"/>
            <w:r w:rsidRPr="00155541">
              <w:rPr>
                <w:rFonts w:eastAsia="Calibri"/>
              </w:rPr>
              <w:t>Бучазеленбуд</w:t>
            </w:r>
            <w:proofErr w:type="spellEnd"/>
            <w:r w:rsidRPr="00155541">
              <w:rPr>
                <w:rFonts w:eastAsia="Calibri"/>
              </w:rPr>
              <w:t>»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Бучанської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міської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ради</w:t>
            </w:r>
          </w:p>
        </w:tc>
        <w:tc>
          <w:tcPr>
            <w:tcW w:w="2105" w:type="dxa"/>
          </w:tcPr>
          <w:p w:rsidR="003A4715" w:rsidRPr="00155541" w:rsidRDefault="003A4715" w:rsidP="00014231">
            <w:pPr>
              <w:rPr>
                <w:color w:val="000000"/>
                <w:lang w:val="ru-RU"/>
              </w:rPr>
            </w:pPr>
            <w:r w:rsidRPr="00155541">
              <w:rPr>
                <w:color w:val="000000"/>
              </w:rPr>
              <w:t>П</w:t>
            </w:r>
            <w:r w:rsidRPr="00155541">
              <w:rPr>
                <w:color w:val="000000"/>
                <w:lang w:val="en-US"/>
              </w:rPr>
              <w:t>’</w:t>
            </w:r>
            <w:r w:rsidRPr="00155541">
              <w:rPr>
                <w:color w:val="000000"/>
                <w:lang w:val="ru-RU"/>
              </w:rPr>
              <w:t xml:space="preserve">ять </w:t>
            </w:r>
            <w:proofErr w:type="spellStart"/>
            <w:r w:rsidRPr="00155541">
              <w:rPr>
                <w:color w:val="000000"/>
                <w:lang w:val="ru-RU"/>
              </w:rPr>
              <w:t>робочих</w:t>
            </w:r>
            <w:proofErr w:type="spellEnd"/>
            <w:r w:rsidRPr="00155541">
              <w:rPr>
                <w:color w:val="000000"/>
                <w:lang w:val="ru-RU"/>
              </w:rPr>
              <w:t xml:space="preserve"> </w:t>
            </w:r>
            <w:proofErr w:type="spellStart"/>
            <w:r w:rsidRPr="00155541">
              <w:rPr>
                <w:color w:val="000000"/>
                <w:lang w:val="ru-RU"/>
              </w:rPr>
              <w:t>днів</w:t>
            </w:r>
            <w:proofErr w:type="spellEnd"/>
          </w:p>
        </w:tc>
      </w:tr>
      <w:tr w:rsidR="003A4715" w:rsidTr="00014231">
        <w:trPr>
          <w:trHeight w:val="265"/>
        </w:trPr>
        <w:tc>
          <w:tcPr>
            <w:tcW w:w="851" w:type="dxa"/>
          </w:tcPr>
          <w:p w:rsidR="003A4715" w:rsidRPr="00155541" w:rsidRDefault="003A4715" w:rsidP="003A4715">
            <w:pPr>
              <w:pStyle w:val="ac"/>
              <w:numPr>
                <w:ilvl w:val="0"/>
                <w:numId w:val="27"/>
              </w:numPr>
              <w:rPr>
                <w:color w:val="000000"/>
              </w:rPr>
            </w:pPr>
            <w:r w:rsidRPr="00155541">
              <w:rPr>
                <w:color w:val="000000"/>
              </w:rPr>
              <w:t>8</w:t>
            </w:r>
          </w:p>
        </w:tc>
        <w:tc>
          <w:tcPr>
            <w:tcW w:w="2357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 xml:space="preserve">Підготовка проекту рішення виконавчого комітету міської ради , узгодження з </w:t>
            </w:r>
            <w:r w:rsidRPr="00155541">
              <w:rPr>
                <w:color w:val="000000"/>
              </w:rPr>
              <w:lastRenderedPageBreak/>
              <w:t>відповідними органами виконавчого комітету</w:t>
            </w:r>
          </w:p>
        </w:tc>
        <w:tc>
          <w:tcPr>
            <w:tcW w:w="1962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lastRenderedPageBreak/>
              <w:t>Начальник дільниці благоустрою КП «</w:t>
            </w:r>
            <w:proofErr w:type="spellStart"/>
            <w:r w:rsidRPr="00155541">
              <w:rPr>
                <w:color w:val="000000"/>
              </w:rPr>
              <w:t>Бучазеленбуд</w:t>
            </w:r>
            <w:proofErr w:type="spellEnd"/>
            <w:r w:rsidRPr="00155541">
              <w:rPr>
                <w:color w:val="000000"/>
              </w:rPr>
              <w:t>»</w:t>
            </w:r>
          </w:p>
        </w:tc>
        <w:tc>
          <w:tcPr>
            <w:tcW w:w="2346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rFonts w:eastAsia="Calibri"/>
              </w:rPr>
              <w:t>Комунальне підприємство «</w:t>
            </w:r>
            <w:proofErr w:type="spellStart"/>
            <w:r w:rsidRPr="00155541">
              <w:rPr>
                <w:rFonts w:eastAsia="Calibri"/>
              </w:rPr>
              <w:t>Бучазеленбуд</w:t>
            </w:r>
            <w:proofErr w:type="spellEnd"/>
            <w:r w:rsidRPr="00155541">
              <w:rPr>
                <w:rFonts w:eastAsia="Calibri"/>
              </w:rPr>
              <w:t>»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Бучанської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міської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ради</w:t>
            </w:r>
          </w:p>
        </w:tc>
        <w:tc>
          <w:tcPr>
            <w:tcW w:w="2105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П</w:t>
            </w:r>
            <w:r w:rsidRPr="00155541">
              <w:rPr>
                <w:color w:val="000000"/>
                <w:lang w:val="en-US"/>
              </w:rPr>
              <w:t>’</w:t>
            </w:r>
            <w:r w:rsidRPr="00155541">
              <w:rPr>
                <w:color w:val="000000"/>
                <w:lang w:val="ru-RU"/>
              </w:rPr>
              <w:t xml:space="preserve">ять </w:t>
            </w:r>
            <w:proofErr w:type="spellStart"/>
            <w:r w:rsidRPr="00155541">
              <w:rPr>
                <w:color w:val="000000"/>
                <w:lang w:val="ru-RU"/>
              </w:rPr>
              <w:t>робочих</w:t>
            </w:r>
            <w:proofErr w:type="spellEnd"/>
            <w:r w:rsidRPr="00155541">
              <w:rPr>
                <w:color w:val="000000"/>
                <w:lang w:val="ru-RU"/>
              </w:rPr>
              <w:t xml:space="preserve"> </w:t>
            </w:r>
            <w:proofErr w:type="spellStart"/>
            <w:r w:rsidRPr="00155541">
              <w:rPr>
                <w:color w:val="000000"/>
                <w:lang w:val="ru-RU"/>
              </w:rPr>
              <w:t>днів</w:t>
            </w:r>
            <w:proofErr w:type="spellEnd"/>
          </w:p>
        </w:tc>
      </w:tr>
      <w:tr w:rsidR="003A4715" w:rsidTr="00014231">
        <w:trPr>
          <w:trHeight w:val="265"/>
        </w:trPr>
        <w:tc>
          <w:tcPr>
            <w:tcW w:w="851" w:type="dxa"/>
          </w:tcPr>
          <w:p w:rsidR="003A4715" w:rsidRPr="00155541" w:rsidRDefault="003A4715" w:rsidP="003A4715">
            <w:pPr>
              <w:pStyle w:val="ac"/>
              <w:numPr>
                <w:ilvl w:val="0"/>
                <w:numId w:val="27"/>
              </w:numPr>
              <w:rPr>
                <w:color w:val="000000"/>
              </w:rPr>
            </w:pPr>
            <w:r w:rsidRPr="00155541">
              <w:rPr>
                <w:color w:val="000000"/>
              </w:rPr>
              <w:t>9</w:t>
            </w:r>
          </w:p>
        </w:tc>
        <w:tc>
          <w:tcPr>
            <w:tcW w:w="2357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Компетентний орган у місячний строк після надходження проекту приймає відповідне рішення</w:t>
            </w:r>
          </w:p>
        </w:tc>
        <w:tc>
          <w:tcPr>
            <w:tcW w:w="1962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Виконавчий комітет Бучанської міської ради</w:t>
            </w:r>
          </w:p>
        </w:tc>
        <w:tc>
          <w:tcPr>
            <w:tcW w:w="2346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Бучанська міська рада</w:t>
            </w:r>
          </w:p>
        </w:tc>
        <w:tc>
          <w:tcPr>
            <w:tcW w:w="2105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Місячний строк</w:t>
            </w:r>
          </w:p>
        </w:tc>
      </w:tr>
      <w:tr w:rsidR="003A4715" w:rsidTr="00014231">
        <w:trPr>
          <w:trHeight w:val="265"/>
        </w:trPr>
        <w:tc>
          <w:tcPr>
            <w:tcW w:w="851" w:type="dxa"/>
          </w:tcPr>
          <w:p w:rsidR="003A4715" w:rsidRPr="00155541" w:rsidRDefault="003A4715" w:rsidP="003A4715">
            <w:pPr>
              <w:pStyle w:val="ac"/>
              <w:numPr>
                <w:ilvl w:val="0"/>
                <w:numId w:val="27"/>
              </w:numPr>
              <w:rPr>
                <w:color w:val="000000"/>
              </w:rPr>
            </w:pPr>
            <w:r w:rsidRPr="00155541">
              <w:rPr>
                <w:color w:val="000000"/>
              </w:rPr>
              <w:t>10</w:t>
            </w:r>
          </w:p>
        </w:tc>
        <w:tc>
          <w:tcPr>
            <w:tcW w:w="2357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Оформлення та видача ордеру на видалення зелених насаджень</w:t>
            </w:r>
          </w:p>
        </w:tc>
        <w:tc>
          <w:tcPr>
            <w:tcW w:w="1962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Директор КП «</w:t>
            </w:r>
            <w:proofErr w:type="spellStart"/>
            <w:r w:rsidRPr="00155541">
              <w:rPr>
                <w:color w:val="000000"/>
              </w:rPr>
              <w:t>Бучазеленбуд</w:t>
            </w:r>
            <w:proofErr w:type="spellEnd"/>
            <w:r w:rsidRPr="00155541">
              <w:rPr>
                <w:color w:val="000000"/>
              </w:rPr>
              <w:t>»</w:t>
            </w:r>
          </w:p>
        </w:tc>
        <w:tc>
          <w:tcPr>
            <w:tcW w:w="2346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rFonts w:eastAsia="Calibri"/>
              </w:rPr>
              <w:t>Комунальне підприємство «</w:t>
            </w:r>
            <w:proofErr w:type="spellStart"/>
            <w:r w:rsidRPr="00155541">
              <w:rPr>
                <w:rFonts w:eastAsia="Calibri"/>
              </w:rPr>
              <w:t>Бучазеленбуд</w:t>
            </w:r>
            <w:proofErr w:type="spellEnd"/>
            <w:r w:rsidRPr="00155541">
              <w:rPr>
                <w:rFonts w:eastAsia="Calibri"/>
              </w:rPr>
              <w:t>»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Бучанської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міської</w:t>
            </w:r>
            <w:r w:rsidRPr="00155541">
              <w:rPr>
                <w:rFonts w:eastAsia="Times New Roman CYR"/>
              </w:rPr>
              <w:t xml:space="preserve"> </w:t>
            </w:r>
            <w:r w:rsidRPr="00155541">
              <w:rPr>
                <w:rFonts w:eastAsia="Calibri"/>
              </w:rPr>
              <w:t>ради</w:t>
            </w:r>
          </w:p>
        </w:tc>
        <w:tc>
          <w:tcPr>
            <w:tcW w:w="2105" w:type="dxa"/>
          </w:tcPr>
          <w:p w:rsidR="003A4715" w:rsidRPr="00155541" w:rsidRDefault="003A4715" w:rsidP="00014231">
            <w:pPr>
              <w:rPr>
                <w:color w:val="000000"/>
              </w:rPr>
            </w:pPr>
            <w:r w:rsidRPr="00155541">
              <w:rPr>
                <w:color w:val="000000"/>
              </w:rPr>
              <w:t>Два робочі дні</w:t>
            </w:r>
          </w:p>
        </w:tc>
      </w:tr>
    </w:tbl>
    <w:p w:rsidR="003A4715" w:rsidRDefault="003A4715" w:rsidP="003A4715">
      <w:pPr>
        <w:spacing w:after="0" w:line="240" w:lineRule="auto"/>
        <w:rPr>
          <w:rFonts w:ascii="Calibri" w:eastAsia="Calibri" w:hAnsi="Calibri" w:cs="Calibri"/>
        </w:rPr>
      </w:pPr>
    </w:p>
    <w:p w:rsidR="003A4715" w:rsidRDefault="003A4715" w:rsidP="003A4715">
      <w:pPr>
        <w:spacing w:after="0" w:line="240" w:lineRule="auto"/>
        <w:rPr>
          <w:rFonts w:ascii="Calibri" w:eastAsia="Calibri" w:hAnsi="Calibri" w:cs="Calibri"/>
        </w:rPr>
      </w:pPr>
    </w:p>
    <w:p w:rsidR="003A4715" w:rsidRDefault="003A4715" w:rsidP="003A4715">
      <w:pPr>
        <w:spacing w:after="0" w:line="240" w:lineRule="auto"/>
        <w:rPr>
          <w:rFonts w:ascii="Calibri" w:eastAsia="Calibri" w:hAnsi="Calibri" w:cs="Calibri"/>
        </w:rPr>
      </w:pPr>
    </w:p>
    <w:p w:rsidR="003A4715" w:rsidRDefault="003A4715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14231" w:rsidRPr="008566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014231" w:rsidRDefault="00014231" w:rsidP="000142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856631">
        <w:rPr>
          <w:rFonts w:ascii="Times New Roman" w:hAnsi="Times New Roman" w:cs="Times New Roman"/>
          <w:b/>
          <w:sz w:val="24"/>
          <w:szCs w:val="24"/>
          <w:u w:val="single"/>
        </w:rPr>
        <w:t xml:space="preserve">з </w:t>
      </w:r>
      <w:proofErr w:type="spellStart"/>
      <w:r w:rsidRPr="00856631">
        <w:rPr>
          <w:rFonts w:ascii="Times New Roman" w:hAnsi="Times New Roman" w:cs="Times New Roman"/>
          <w:b/>
          <w:sz w:val="24"/>
          <w:szCs w:val="24"/>
          <w:u w:val="single"/>
        </w:rPr>
        <w:t>подання</w:t>
      </w:r>
      <w:proofErr w:type="spellEnd"/>
      <w:r w:rsidRPr="008566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856631">
        <w:rPr>
          <w:rFonts w:ascii="Times New Roman" w:hAnsi="Times New Roman" w:cs="Times New Roman"/>
          <w:b/>
          <w:sz w:val="24"/>
          <w:szCs w:val="24"/>
          <w:u w:val="single"/>
        </w:rPr>
        <w:t>повідомлення</w:t>
      </w:r>
      <w:proofErr w:type="spellEnd"/>
      <w:r w:rsidRPr="00856631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про початок </w:t>
      </w:r>
      <w:proofErr w:type="spellStart"/>
      <w:r w:rsidRPr="00856631">
        <w:rPr>
          <w:rFonts w:ascii="Times New Roman" w:hAnsi="Times New Roman" w:cs="Times New Roman"/>
          <w:b/>
          <w:sz w:val="24"/>
          <w:szCs w:val="24"/>
          <w:u w:val="single"/>
        </w:rPr>
        <w:t>виконання</w:t>
      </w:r>
      <w:proofErr w:type="spellEnd"/>
      <w:r w:rsidRPr="008566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856631">
        <w:rPr>
          <w:rFonts w:ascii="Times New Roman" w:hAnsi="Times New Roman" w:cs="Times New Roman"/>
          <w:b/>
          <w:sz w:val="24"/>
          <w:szCs w:val="24"/>
          <w:u w:val="single"/>
        </w:rPr>
        <w:t>підготовчих</w:t>
      </w:r>
      <w:proofErr w:type="spellEnd"/>
      <w:r w:rsidRPr="008566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856631">
        <w:rPr>
          <w:rFonts w:ascii="Times New Roman" w:hAnsi="Times New Roman" w:cs="Times New Roman"/>
          <w:b/>
          <w:sz w:val="24"/>
          <w:szCs w:val="24"/>
          <w:u w:val="single"/>
        </w:rPr>
        <w:t>робіт</w:t>
      </w:r>
      <w:proofErr w:type="spellEnd"/>
    </w:p>
    <w:p w:rsidR="00014231" w:rsidRDefault="00014231" w:rsidP="00014231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014231" w:rsidRPr="00DA4C62" w:rsidRDefault="00014231" w:rsidP="0001423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spellStart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>Відділ</w:t>
      </w:r>
      <w:proofErr w:type="spellEnd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 xml:space="preserve"> державного </w:t>
      </w:r>
      <w:proofErr w:type="spellStart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>архітектурно-будівельного</w:t>
      </w:r>
      <w:proofErr w:type="spellEnd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 xml:space="preserve"> контролю </w:t>
      </w:r>
      <w:proofErr w:type="spellStart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>Бучанської</w:t>
      </w:r>
      <w:proofErr w:type="spellEnd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>міської</w:t>
      </w:r>
      <w:proofErr w:type="spellEnd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 xml:space="preserve"> ради </w:t>
      </w:r>
    </w:p>
    <w:p w:rsidR="00014231" w:rsidRDefault="00014231" w:rsidP="00014231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014231" w:rsidRPr="00856631" w:rsidRDefault="00014231" w:rsidP="00014231">
      <w:pPr>
        <w:spacing w:after="0"/>
        <w:rPr>
          <w:rFonts w:ascii="Times New Roman" w:hAnsi="Times New Roman" w:cs="Times New Roman"/>
          <w:sz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"/>
        <w:gridCol w:w="2426"/>
        <w:gridCol w:w="1856"/>
        <w:gridCol w:w="2605"/>
        <w:gridCol w:w="2181"/>
      </w:tblGrid>
      <w:tr w:rsidR="00014231" w:rsidRPr="00856631" w:rsidTr="00014231"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856631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звернення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надання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856631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856631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856631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виконання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етапів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дії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014231" w:rsidRPr="00856631" w:rsidTr="00014231">
        <w:trPr>
          <w:trHeight w:val="1595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856631" w:rsidRDefault="00014231" w:rsidP="00014231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Прийом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014231" w:rsidRPr="00856631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Центра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Протягом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робочого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014231" w:rsidRPr="00856631" w:rsidTr="00014231">
        <w:trPr>
          <w:trHeight w:val="1276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856631" w:rsidRDefault="00014231" w:rsidP="00014231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Отримання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їх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014231" w:rsidRPr="00856631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Спеціаліст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робочий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надходження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</w:p>
        </w:tc>
      </w:tr>
      <w:tr w:rsidR="00014231" w:rsidRPr="00856631" w:rsidTr="00014231">
        <w:trPr>
          <w:trHeight w:val="1379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856631" w:rsidRDefault="00014231" w:rsidP="00014231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Підготовка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внесення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даних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відділуДАБК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робочих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днів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 дня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надходження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відділу</w:t>
            </w:r>
            <w:proofErr w:type="spellEnd"/>
          </w:p>
          <w:p w:rsidR="00014231" w:rsidRPr="00856631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14231" w:rsidRPr="00856631" w:rsidTr="00014231">
        <w:trPr>
          <w:trHeight w:val="2157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856631" w:rsidRDefault="00014231" w:rsidP="00014231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примірника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витягу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сканування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адміністратору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центра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Спеціаліст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відділу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ДАБК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ради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Відділ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ДАБК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ради  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пізніше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наступного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робочого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дня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повідомлення</w:t>
            </w:r>
            <w:proofErr w:type="spellEnd"/>
          </w:p>
        </w:tc>
      </w:tr>
    </w:tbl>
    <w:p w:rsidR="00014231" w:rsidRPr="00856631" w:rsidRDefault="00014231" w:rsidP="00014231">
      <w:pPr>
        <w:rPr>
          <w:rFonts w:ascii="Times New Roman" w:hAnsi="Times New Roman" w:cs="Times New Roman"/>
          <w:sz w:val="20"/>
        </w:rPr>
      </w:pPr>
    </w:p>
    <w:p w:rsidR="00014231" w:rsidRDefault="00014231" w:rsidP="00014231">
      <w:pPr>
        <w:rPr>
          <w:b/>
          <w:sz w:val="24"/>
          <w:szCs w:val="24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14231" w:rsidRPr="008566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014231" w:rsidRDefault="00014231" w:rsidP="000142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proofErr w:type="spellStart"/>
      <w:r w:rsidRPr="00856631">
        <w:rPr>
          <w:rFonts w:ascii="Times New Roman" w:hAnsi="Times New Roman" w:cs="Times New Roman"/>
          <w:b/>
          <w:sz w:val="24"/>
          <w:szCs w:val="24"/>
        </w:rPr>
        <w:t>мін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Pr="00856631"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r w:rsidRPr="00856631">
        <w:rPr>
          <w:rFonts w:ascii="Times New Roman" w:hAnsi="Times New Roman" w:cs="Times New Roman"/>
          <w:b/>
          <w:sz w:val="24"/>
          <w:szCs w:val="24"/>
        </w:rPr>
        <w:t>повідомлення</w:t>
      </w:r>
      <w:proofErr w:type="spellEnd"/>
      <w:r w:rsidRPr="00856631">
        <w:rPr>
          <w:rFonts w:ascii="Times New Roman" w:hAnsi="Times New Roman" w:cs="Times New Roman"/>
          <w:b/>
          <w:sz w:val="24"/>
          <w:szCs w:val="24"/>
        </w:rPr>
        <w:t xml:space="preserve"> про початок </w:t>
      </w:r>
      <w:proofErr w:type="spellStart"/>
      <w:r w:rsidRPr="00856631">
        <w:rPr>
          <w:rFonts w:ascii="Times New Roman" w:hAnsi="Times New Roman" w:cs="Times New Roman"/>
          <w:b/>
          <w:sz w:val="24"/>
          <w:szCs w:val="24"/>
        </w:rPr>
        <w:t>виконання</w:t>
      </w:r>
      <w:proofErr w:type="spellEnd"/>
      <w:r w:rsidRPr="0085663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6631">
        <w:rPr>
          <w:rFonts w:ascii="Times New Roman" w:hAnsi="Times New Roman" w:cs="Times New Roman"/>
          <w:b/>
          <w:sz w:val="24"/>
          <w:szCs w:val="24"/>
        </w:rPr>
        <w:t>підготовчих</w:t>
      </w:r>
      <w:proofErr w:type="spellEnd"/>
      <w:r w:rsidRPr="0085663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6631">
        <w:rPr>
          <w:rFonts w:ascii="Times New Roman" w:hAnsi="Times New Roman" w:cs="Times New Roman"/>
          <w:b/>
          <w:sz w:val="24"/>
          <w:szCs w:val="24"/>
        </w:rPr>
        <w:t>робіт</w:t>
      </w:r>
      <w:proofErr w:type="spellEnd"/>
    </w:p>
    <w:p w:rsidR="00014231" w:rsidRDefault="00014231" w:rsidP="00014231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014231" w:rsidRPr="00DA4C62" w:rsidRDefault="00014231" w:rsidP="0001423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spellStart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>Відділ</w:t>
      </w:r>
      <w:proofErr w:type="spellEnd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 xml:space="preserve"> державного </w:t>
      </w:r>
      <w:proofErr w:type="spellStart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>архітектурно-будівельного</w:t>
      </w:r>
      <w:proofErr w:type="spellEnd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 xml:space="preserve"> контролю </w:t>
      </w:r>
      <w:proofErr w:type="spellStart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>Бучанської</w:t>
      </w:r>
      <w:proofErr w:type="spellEnd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>міської</w:t>
      </w:r>
      <w:proofErr w:type="spellEnd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 xml:space="preserve"> ради </w:t>
      </w:r>
    </w:p>
    <w:p w:rsidR="00014231" w:rsidRDefault="00014231" w:rsidP="00014231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014231" w:rsidRDefault="00014231" w:rsidP="00014231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64"/>
        <w:gridCol w:w="1981"/>
        <w:gridCol w:w="2525"/>
        <w:gridCol w:w="2509"/>
      </w:tblGrid>
      <w:tr w:rsidR="00014231" w:rsidRPr="00856631" w:rsidTr="000142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856631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звернення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надання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856631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856631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856631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виконання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етапів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дії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014231" w:rsidRPr="00856631" w:rsidTr="000142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856631" w:rsidRDefault="00014231" w:rsidP="00014231">
            <w:pPr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Реєстрація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поданих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одержувачем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Центра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Протягом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робочого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014231" w:rsidRPr="00856631" w:rsidTr="000142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856631" w:rsidRDefault="00014231" w:rsidP="00014231">
            <w:pPr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Отримання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їх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014231" w:rsidRPr="00856631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Спеціаліст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робочий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передачі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</w:p>
        </w:tc>
      </w:tr>
      <w:tr w:rsidR="00014231" w:rsidRPr="00856631" w:rsidTr="00014231">
        <w:trPr>
          <w:trHeight w:val="18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856631" w:rsidRDefault="00014231" w:rsidP="00014231">
            <w:pPr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Підготовка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внесення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даних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 дня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 заяви та </w:t>
            </w:r>
            <w:hyperlink r:id="rId6" w:anchor="n585" w:tgtFrame="_blank" w:history="1">
              <w:proofErr w:type="spellStart"/>
              <w:r w:rsidRPr="00856631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повідомлення</w:t>
              </w:r>
              <w:proofErr w:type="spellEnd"/>
              <w:r w:rsidRPr="00856631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 xml:space="preserve"> до</w:t>
              </w:r>
            </w:hyperlink>
            <w:r w:rsidRPr="0085663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відділу</w:t>
            </w:r>
            <w:proofErr w:type="spellEnd"/>
          </w:p>
        </w:tc>
      </w:tr>
      <w:tr w:rsidR="00014231" w:rsidRPr="00856631" w:rsidTr="00014231">
        <w:trPr>
          <w:trHeight w:val="16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856631" w:rsidRDefault="00014231" w:rsidP="00014231">
            <w:pPr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примірника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витягу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сканування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адміністратору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центра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856631" w:rsidRDefault="00014231" w:rsidP="0001423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 дня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85663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 заяви та </w:t>
            </w:r>
            <w:hyperlink r:id="rId7" w:anchor="n585" w:tgtFrame="_blank" w:history="1">
              <w:proofErr w:type="spellStart"/>
              <w:r w:rsidRPr="00856631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повідомлення</w:t>
              </w:r>
              <w:proofErr w:type="spellEnd"/>
              <w:r w:rsidRPr="00856631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 xml:space="preserve"> до</w:t>
              </w:r>
            </w:hyperlink>
            <w:r w:rsidRPr="0085663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5663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відділу</w:t>
            </w:r>
            <w:proofErr w:type="spellEnd"/>
          </w:p>
        </w:tc>
      </w:tr>
      <w:tr w:rsidR="00014231" w:rsidRPr="00856631" w:rsidTr="00014231">
        <w:trPr>
          <w:trHeight w:val="16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DA4C62" w:rsidRDefault="00014231" w:rsidP="00014231">
            <w:pPr>
              <w:ind w:left="42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Підготовка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внесення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даних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Спеціаліст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відділу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ДАБК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ради  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Відділ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ДАБК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ради  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пізніше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наступного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робочого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дня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повідомлення</w:t>
            </w:r>
            <w:proofErr w:type="spellEnd"/>
          </w:p>
        </w:tc>
      </w:tr>
    </w:tbl>
    <w:p w:rsidR="00014231" w:rsidRPr="00856631" w:rsidRDefault="00014231" w:rsidP="00014231">
      <w:pPr>
        <w:rPr>
          <w:rFonts w:ascii="Times New Roman" w:hAnsi="Times New Roman" w:cs="Times New Roman"/>
          <w:sz w:val="24"/>
          <w:szCs w:val="24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14231" w:rsidRPr="008566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014231" w:rsidRPr="00DA4C62" w:rsidRDefault="00014231" w:rsidP="000142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proofErr w:type="spellStart"/>
      <w:r w:rsidRPr="00DA4C62">
        <w:rPr>
          <w:rFonts w:ascii="Times New Roman" w:hAnsi="Times New Roman" w:cs="Times New Roman"/>
          <w:b/>
          <w:sz w:val="24"/>
          <w:szCs w:val="24"/>
          <w:u w:val="single"/>
        </w:rPr>
        <w:t>із</w:t>
      </w:r>
      <w:proofErr w:type="spellEnd"/>
      <w:r w:rsidRPr="00DA4C6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DA4C62">
        <w:rPr>
          <w:rFonts w:ascii="Times New Roman" w:hAnsi="Times New Roman" w:cs="Times New Roman"/>
          <w:b/>
          <w:sz w:val="24"/>
          <w:szCs w:val="24"/>
          <w:u w:val="single"/>
        </w:rPr>
        <w:t>скасування</w:t>
      </w:r>
      <w:proofErr w:type="spellEnd"/>
      <w:r w:rsidRPr="00DA4C6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DA4C62">
        <w:rPr>
          <w:rFonts w:ascii="Times New Roman" w:hAnsi="Times New Roman" w:cs="Times New Roman"/>
          <w:b/>
          <w:sz w:val="24"/>
          <w:szCs w:val="24"/>
          <w:u w:val="single"/>
        </w:rPr>
        <w:t>повідомлення</w:t>
      </w:r>
      <w:proofErr w:type="spellEnd"/>
      <w:r w:rsidRPr="00DA4C62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про початок </w:t>
      </w:r>
      <w:proofErr w:type="spellStart"/>
      <w:r w:rsidRPr="00DA4C62">
        <w:rPr>
          <w:rFonts w:ascii="Times New Roman" w:hAnsi="Times New Roman" w:cs="Times New Roman"/>
          <w:b/>
          <w:sz w:val="24"/>
          <w:szCs w:val="24"/>
          <w:u w:val="single"/>
        </w:rPr>
        <w:t>виконання</w:t>
      </w:r>
      <w:proofErr w:type="spellEnd"/>
      <w:r w:rsidRPr="00DA4C6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DA4C62">
        <w:rPr>
          <w:rFonts w:ascii="Times New Roman" w:hAnsi="Times New Roman" w:cs="Times New Roman"/>
          <w:b/>
          <w:sz w:val="24"/>
          <w:szCs w:val="24"/>
          <w:u w:val="single"/>
        </w:rPr>
        <w:t>підготовчих</w:t>
      </w:r>
      <w:proofErr w:type="spellEnd"/>
      <w:r w:rsidRPr="00DA4C6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DA4C62">
        <w:rPr>
          <w:rFonts w:ascii="Times New Roman" w:hAnsi="Times New Roman" w:cs="Times New Roman"/>
          <w:b/>
          <w:sz w:val="24"/>
          <w:szCs w:val="24"/>
          <w:u w:val="single"/>
        </w:rPr>
        <w:t>робіт</w:t>
      </w:r>
      <w:proofErr w:type="spellEnd"/>
    </w:p>
    <w:p w:rsidR="00014231" w:rsidRDefault="00014231" w:rsidP="00014231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014231" w:rsidRPr="00DA4C62" w:rsidRDefault="00014231" w:rsidP="0001423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spellStart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>Відділ</w:t>
      </w:r>
      <w:proofErr w:type="spellEnd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 xml:space="preserve"> державного </w:t>
      </w:r>
      <w:proofErr w:type="spellStart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>архітектурно-будівельного</w:t>
      </w:r>
      <w:proofErr w:type="spellEnd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 xml:space="preserve"> контролю </w:t>
      </w:r>
      <w:proofErr w:type="spellStart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>Бучанської</w:t>
      </w:r>
      <w:proofErr w:type="spellEnd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>міської</w:t>
      </w:r>
      <w:proofErr w:type="spellEnd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 xml:space="preserve"> ради </w:t>
      </w:r>
    </w:p>
    <w:p w:rsidR="00014231" w:rsidRDefault="00014231" w:rsidP="00014231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014231" w:rsidRDefault="00014231" w:rsidP="00014231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0"/>
        <w:gridCol w:w="2195"/>
        <w:gridCol w:w="1981"/>
        <w:gridCol w:w="2235"/>
        <w:gridCol w:w="2174"/>
      </w:tblGrid>
      <w:tr w:rsidR="00014231" w:rsidRPr="00DA4C62" w:rsidTr="00014231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DA4C62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звернення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надання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DA4C62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DA4C62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DA4C62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виконання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етапів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дії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014231" w:rsidRPr="00DA4C62" w:rsidTr="00014231">
        <w:trPr>
          <w:trHeight w:val="159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DA4C62" w:rsidRDefault="00014231" w:rsidP="00014231">
            <w:pPr>
              <w:ind w:left="42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Прийом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Центра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Протягом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робочого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014231" w:rsidRPr="00DA4C62" w:rsidTr="00014231">
        <w:trPr>
          <w:trHeight w:val="1276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DA4C62" w:rsidRDefault="00014231" w:rsidP="00014231">
            <w:pPr>
              <w:ind w:left="42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Отримання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їх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Спеціаліст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робочий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передачі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</w:p>
        </w:tc>
      </w:tr>
      <w:tr w:rsidR="00014231" w:rsidRPr="00DA4C62" w:rsidTr="00014231">
        <w:trPr>
          <w:trHeight w:val="13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DA4C62" w:rsidRDefault="00014231" w:rsidP="00014231">
            <w:pPr>
              <w:ind w:left="42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Підготовка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внесення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даних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відділуДАБК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 дня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 заяви та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до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відділу</w:t>
            </w:r>
            <w:proofErr w:type="spellEnd"/>
          </w:p>
        </w:tc>
      </w:tr>
      <w:tr w:rsidR="00014231" w:rsidRPr="00DA4C62" w:rsidTr="00014231">
        <w:trPr>
          <w:trHeight w:val="2157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DA4C62" w:rsidRDefault="00014231" w:rsidP="00014231">
            <w:pPr>
              <w:ind w:left="42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Інформація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вилучається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 з</w:t>
            </w:r>
            <w:proofErr w:type="gram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Реєстру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будівельної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діяльності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Єдиної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електронної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системи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сфері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будівництва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A4C6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замовника</w:t>
            </w:r>
            <w:proofErr w:type="spellEnd"/>
            <w:r w:rsidRPr="00DA4C6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повідомляється</w:t>
            </w:r>
            <w:proofErr w:type="spellEnd"/>
            <w:r w:rsidRPr="00DA4C6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письмово</w:t>
            </w:r>
            <w:proofErr w:type="spellEnd"/>
            <w:r w:rsidRPr="00DA4C6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 w:rsidRPr="00DA4C6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паперовій</w:t>
            </w:r>
            <w:proofErr w:type="spellEnd"/>
            <w:r w:rsidRPr="00DA4C6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або</w:t>
            </w:r>
            <w:proofErr w:type="spellEnd"/>
            <w:r w:rsidRPr="00DA4C6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електронній</w:t>
            </w:r>
            <w:proofErr w:type="spellEnd"/>
            <w:r w:rsidRPr="00DA4C6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формі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Спеціаліст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відділу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ДАБК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ради  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Відділ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ДАБК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ради 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 дня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 заяви та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до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відділу</w:t>
            </w:r>
            <w:proofErr w:type="spellEnd"/>
          </w:p>
        </w:tc>
      </w:tr>
    </w:tbl>
    <w:p w:rsidR="00014231" w:rsidRPr="005631E5" w:rsidRDefault="00014231" w:rsidP="00014231">
      <w:pPr>
        <w:rPr>
          <w:sz w:val="20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84700A" w:rsidRDefault="0084700A" w:rsidP="00014231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14231" w:rsidRPr="008566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014231" w:rsidRPr="0084700A" w:rsidRDefault="00014231" w:rsidP="00014231">
      <w:pPr>
        <w:pStyle w:val="31"/>
        <w:spacing w:before="0" w:after="0" w:line="240" w:lineRule="auto"/>
        <w:ind w:firstLine="708"/>
        <w:rPr>
          <w:bCs w:val="0"/>
          <w:sz w:val="22"/>
          <w:szCs w:val="22"/>
          <w:u w:val="single"/>
          <w:lang w:val="uk-UA" w:eastAsia="uk-UA"/>
        </w:rPr>
      </w:pPr>
      <w:r w:rsidRPr="0084700A">
        <w:rPr>
          <w:sz w:val="22"/>
          <w:szCs w:val="22"/>
          <w:u w:val="single"/>
          <w:lang w:val="ru-RU"/>
        </w:rPr>
        <w:t xml:space="preserve">з </w:t>
      </w:r>
      <w:proofErr w:type="spellStart"/>
      <w:r w:rsidRPr="0084700A">
        <w:rPr>
          <w:sz w:val="22"/>
          <w:szCs w:val="22"/>
          <w:u w:val="single"/>
          <w:lang w:val="ru-RU"/>
        </w:rPr>
        <w:t>подання</w:t>
      </w:r>
      <w:proofErr w:type="spellEnd"/>
      <w:r w:rsidRPr="0084700A">
        <w:rPr>
          <w:sz w:val="22"/>
          <w:szCs w:val="22"/>
          <w:u w:val="single"/>
          <w:lang w:val="ru-RU"/>
        </w:rPr>
        <w:t xml:space="preserve"> </w:t>
      </w:r>
      <w:proofErr w:type="spellStart"/>
      <w:r w:rsidRPr="0084700A">
        <w:rPr>
          <w:sz w:val="22"/>
          <w:szCs w:val="22"/>
          <w:u w:val="single"/>
          <w:lang w:val="ru-RU"/>
        </w:rPr>
        <w:t>повідомлення</w:t>
      </w:r>
      <w:proofErr w:type="spellEnd"/>
      <w:r w:rsidRPr="0084700A">
        <w:rPr>
          <w:bCs w:val="0"/>
          <w:sz w:val="22"/>
          <w:szCs w:val="22"/>
          <w:u w:val="single"/>
          <w:lang w:val="uk-UA" w:eastAsia="uk-UA"/>
        </w:rPr>
        <w:t xml:space="preserve"> про початок виконання будівельних робіт</w:t>
      </w:r>
    </w:p>
    <w:p w:rsidR="00014231" w:rsidRPr="0084700A" w:rsidRDefault="00014231" w:rsidP="00014231">
      <w:pPr>
        <w:pStyle w:val="31"/>
        <w:spacing w:before="0" w:after="0" w:line="240" w:lineRule="auto"/>
        <w:rPr>
          <w:bCs w:val="0"/>
          <w:sz w:val="22"/>
          <w:szCs w:val="22"/>
          <w:u w:val="single"/>
          <w:lang w:val="uk-UA" w:eastAsia="uk-UA"/>
        </w:rPr>
      </w:pPr>
      <w:proofErr w:type="spellStart"/>
      <w:r w:rsidRPr="0084700A">
        <w:rPr>
          <w:color w:val="000000"/>
          <w:sz w:val="22"/>
          <w:szCs w:val="22"/>
          <w:u w:val="single"/>
          <w:lang w:val="ru-RU"/>
        </w:rPr>
        <w:t>щодо</w:t>
      </w:r>
      <w:proofErr w:type="spellEnd"/>
      <w:r w:rsidRPr="0084700A">
        <w:rPr>
          <w:color w:val="000000"/>
          <w:sz w:val="22"/>
          <w:szCs w:val="22"/>
          <w:u w:val="single"/>
          <w:lang w:val="ru-RU"/>
        </w:rPr>
        <w:t xml:space="preserve"> </w:t>
      </w:r>
      <w:proofErr w:type="spellStart"/>
      <w:r w:rsidRPr="0084700A">
        <w:rPr>
          <w:color w:val="000000"/>
          <w:sz w:val="22"/>
          <w:szCs w:val="22"/>
          <w:u w:val="single"/>
          <w:lang w:val="ru-RU"/>
        </w:rPr>
        <w:t>об’єктів</w:t>
      </w:r>
      <w:proofErr w:type="spellEnd"/>
      <w:r w:rsidRPr="0084700A">
        <w:rPr>
          <w:color w:val="000000"/>
          <w:sz w:val="22"/>
          <w:szCs w:val="22"/>
          <w:u w:val="single"/>
          <w:lang w:val="ru-RU"/>
        </w:rPr>
        <w:t xml:space="preserve">, </w:t>
      </w:r>
      <w:proofErr w:type="spellStart"/>
      <w:r w:rsidRPr="0084700A">
        <w:rPr>
          <w:color w:val="000000"/>
          <w:sz w:val="22"/>
          <w:szCs w:val="22"/>
          <w:u w:val="single"/>
          <w:lang w:val="ru-RU"/>
        </w:rPr>
        <w:t>будівництво</w:t>
      </w:r>
      <w:proofErr w:type="spellEnd"/>
      <w:r w:rsidRPr="0084700A">
        <w:rPr>
          <w:color w:val="000000"/>
          <w:sz w:val="22"/>
          <w:szCs w:val="22"/>
          <w:u w:val="single"/>
          <w:lang w:val="ru-RU"/>
        </w:rPr>
        <w:t xml:space="preserve"> </w:t>
      </w:r>
      <w:proofErr w:type="spellStart"/>
      <w:r w:rsidRPr="0084700A">
        <w:rPr>
          <w:color w:val="000000"/>
          <w:sz w:val="22"/>
          <w:szCs w:val="22"/>
          <w:u w:val="single"/>
          <w:lang w:val="ru-RU"/>
        </w:rPr>
        <w:t>яких</w:t>
      </w:r>
      <w:proofErr w:type="spellEnd"/>
      <w:r w:rsidRPr="0084700A">
        <w:rPr>
          <w:color w:val="000000"/>
          <w:sz w:val="22"/>
          <w:szCs w:val="22"/>
          <w:u w:val="single"/>
          <w:lang w:val="ru-RU"/>
        </w:rPr>
        <w:t xml:space="preserve"> </w:t>
      </w:r>
      <w:proofErr w:type="spellStart"/>
      <w:r w:rsidRPr="0084700A">
        <w:rPr>
          <w:color w:val="000000"/>
          <w:sz w:val="22"/>
          <w:szCs w:val="22"/>
          <w:u w:val="single"/>
          <w:lang w:val="ru-RU"/>
        </w:rPr>
        <w:t>здійснюється</w:t>
      </w:r>
      <w:proofErr w:type="spellEnd"/>
      <w:r w:rsidRPr="0084700A">
        <w:rPr>
          <w:color w:val="000000"/>
          <w:sz w:val="22"/>
          <w:szCs w:val="22"/>
          <w:u w:val="single"/>
          <w:lang w:val="ru-RU"/>
        </w:rPr>
        <w:t xml:space="preserve"> на </w:t>
      </w:r>
      <w:proofErr w:type="spellStart"/>
      <w:r w:rsidRPr="0084700A">
        <w:rPr>
          <w:color w:val="000000"/>
          <w:sz w:val="22"/>
          <w:szCs w:val="22"/>
          <w:u w:val="single"/>
          <w:lang w:val="ru-RU"/>
        </w:rPr>
        <w:t>підставі</w:t>
      </w:r>
      <w:proofErr w:type="spellEnd"/>
      <w:r w:rsidRPr="0084700A">
        <w:rPr>
          <w:color w:val="000000"/>
          <w:sz w:val="22"/>
          <w:szCs w:val="22"/>
          <w:u w:val="single"/>
          <w:lang w:val="ru-RU"/>
        </w:rPr>
        <w:t xml:space="preserve"> </w:t>
      </w:r>
      <w:proofErr w:type="spellStart"/>
      <w:r w:rsidRPr="0084700A">
        <w:rPr>
          <w:color w:val="000000"/>
          <w:sz w:val="22"/>
          <w:szCs w:val="22"/>
          <w:u w:val="single"/>
          <w:lang w:val="ru-RU"/>
        </w:rPr>
        <w:t>будівельного</w:t>
      </w:r>
      <w:proofErr w:type="spellEnd"/>
      <w:r w:rsidRPr="0084700A">
        <w:rPr>
          <w:color w:val="000000"/>
          <w:sz w:val="22"/>
          <w:szCs w:val="22"/>
          <w:u w:val="single"/>
          <w:lang w:val="ru-RU"/>
        </w:rPr>
        <w:t xml:space="preserve"> паспорту</w:t>
      </w:r>
    </w:p>
    <w:p w:rsidR="00014231" w:rsidRDefault="00014231" w:rsidP="00014231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014231" w:rsidRDefault="00014231" w:rsidP="0001423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uk-UA"/>
        </w:rPr>
      </w:pPr>
      <w:proofErr w:type="spellStart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>Відділ</w:t>
      </w:r>
      <w:proofErr w:type="spellEnd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 xml:space="preserve"> державного </w:t>
      </w:r>
      <w:proofErr w:type="spellStart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>архітектурно-будівельного</w:t>
      </w:r>
      <w:proofErr w:type="spellEnd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 xml:space="preserve"> контролю </w:t>
      </w:r>
      <w:proofErr w:type="spellStart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>Бучанської</w:t>
      </w:r>
      <w:proofErr w:type="spellEnd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>міської</w:t>
      </w:r>
      <w:proofErr w:type="spellEnd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 xml:space="preserve"> ради </w:t>
      </w:r>
    </w:p>
    <w:p w:rsidR="00014231" w:rsidRDefault="00014231" w:rsidP="00014231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014231" w:rsidRDefault="00014231" w:rsidP="00014231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2037"/>
        <w:gridCol w:w="1971"/>
        <w:gridCol w:w="2327"/>
        <w:gridCol w:w="2316"/>
      </w:tblGrid>
      <w:tr w:rsidR="00014231" w:rsidRPr="005631E5" w:rsidTr="0001423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DA4C62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звернення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надання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DA4C62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DA4C62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DA4C62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виконання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етапів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дії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014231" w:rsidRPr="005631E5" w:rsidTr="0001423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Реєстрація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поданих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одержувачем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Центра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Протягом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робочого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014231" w:rsidRPr="005631E5" w:rsidTr="0001423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DA4C62" w:rsidRDefault="00014231" w:rsidP="00014231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Отримання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їх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Спеціаліст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робочий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передачі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</w:p>
        </w:tc>
      </w:tr>
      <w:tr w:rsidR="00014231" w:rsidRPr="005631E5" w:rsidTr="0001423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DA4C62" w:rsidRDefault="00014231" w:rsidP="00014231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Підготовка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внесення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даних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 дня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 заяви та </w:t>
            </w:r>
            <w:hyperlink r:id="rId8" w:anchor="n585" w:tgtFrame="_blank" w:history="1">
              <w:proofErr w:type="spellStart"/>
              <w:r w:rsidRPr="00DA4C6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повідомлення</w:t>
              </w:r>
              <w:proofErr w:type="spellEnd"/>
              <w:r w:rsidRPr="00DA4C6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 xml:space="preserve"> до</w:t>
              </w:r>
            </w:hyperlink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відділу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014231" w:rsidRPr="005631E5" w:rsidTr="00014231">
        <w:trPr>
          <w:trHeight w:val="376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DA4C62" w:rsidRDefault="00014231" w:rsidP="00014231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примірника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витягу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сканування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адміністратору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центра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 дня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 заяви та </w:t>
            </w:r>
            <w:hyperlink r:id="rId9" w:anchor="n585" w:tgtFrame="_blank" w:history="1">
              <w:proofErr w:type="spellStart"/>
              <w:r w:rsidRPr="00DA4C6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повідомлення</w:t>
              </w:r>
              <w:proofErr w:type="spellEnd"/>
              <w:r w:rsidRPr="00DA4C6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 xml:space="preserve"> до</w:t>
              </w:r>
            </w:hyperlink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відділу</w:t>
            </w:r>
            <w:proofErr w:type="spellEnd"/>
          </w:p>
        </w:tc>
      </w:tr>
      <w:tr w:rsidR="00014231" w:rsidRPr="005631E5" w:rsidTr="00014231">
        <w:trPr>
          <w:trHeight w:val="226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DA4C62" w:rsidRDefault="00014231" w:rsidP="00014231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Підготовка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внесення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даних</w:t>
            </w:r>
            <w:proofErr w:type="spell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Спеціаліст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відділу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ДАБК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ради 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Відділ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ДАБК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ради 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DA4C6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пізніше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наступного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робочого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дня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повідомлення</w:t>
            </w:r>
            <w:proofErr w:type="spellEnd"/>
          </w:p>
        </w:tc>
      </w:tr>
    </w:tbl>
    <w:p w:rsidR="00014231" w:rsidRPr="005631E5" w:rsidRDefault="00014231" w:rsidP="00014231">
      <w:pPr>
        <w:rPr>
          <w:b/>
          <w:sz w:val="24"/>
          <w:szCs w:val="24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014231" w:rsidRPr="00DA4C62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</w:rPr>
      </w:pPr>
    </w:p>
    <w:p w:rsidR="00014231" w:rsidRPr="005631E5" w:rsidRDefault="00014231" w:rsidP="00014231">
      <w:pPr>
        <w:jc w:val="center"/>
        <w:rPr>
          <w:b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14231" w:rsidRPr="008566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014231" w:rsidRPr="0084700A" w:rsidRDefault="00014231" w:rsidP="00014231">
      <w:pPr>
        <w:pStyle w:val="31"/>
        <w:spacing w:before="0" w:after="0" w:line="240" w:lineRule="auto"/>
        <w:rPr>
          <w:color w:val="000000"/>
          <w:sz w:val="22"/>
          <w:szCs w:val="22"/>
          <w:u w:val="single"/>
          <w:lang w:val="ru-RU"/>
        </w:rPr>
      </w:pPr>
      <w:r w:rsidRPr="0084700A">
        <w:rPr>
          <w:sz w:val="22"/>
          <w:szCs w:val="22"/>
          <w:u w:val="single"/>
          <w:lang w:val="uk-UA"/>
        </w:rPr>
        <w:t>з подання</w:t>
      </w:r>
      <w:r w:rsidRPr="0084700A">
        <w:rPr>
          <w:bCs w:val="0"/>
          <w:sz w:val="22"/>
          <w:szCs w:val="22"/>
          <w:u w:val="single"/>
          <w:lang w:val="uk-UA" w:eastAsia="uk-UA"/>
        </w:rPr>
        <w:t xml:space="preserve"> повідомлення про початок виконання будівельних робіт</w:t>
      </w:r>
      <w:r w:rsidRPr="0084700A">
        <w:rPr>
          <w:color w:val="000000"/>
          <w:sz w:val="22"/>
          <w:szCs w:val="22"/>
          <w:u w:val="single"/>
          <w:lang w:val="ru-RU"/>
        </w:rPr>
        <w:t xml:space="preserve"> </w:t>
      </w:r>
    </w:p>
    <w:p w:rsidR="00014231" w:rsidRPr="0084700A" w:rsidRDefault="00014231" w:rsidP="00014231">
      <w:pPr>
        <w:pStyle w:val="31"/>
        <w:spacing w:before="0" w:after="0" w:line="240" w:lineRule="auto"/>
        <w:rPr>
          <w:color w:val="000000"/>
          <w:sz w:val="22"/>
          <w:szCs w:val="22"/>
          <w:u w:val="single"/>
          <w:lang w:val="ru-RU"/>
        </w:rPr>
      </w:pPr>
      <w:proofErr w:type="spellStart"/>
      <w:r w:rsidRPr="0084700A">
        <w:rPr>
          <w:color w:val="000000"/>
          <w:sz w:val="22"/>
          <w:szCs w:val="22"/>
          <w:u w:val="single"/>
          <w:lang w:val="ru-RU"/>
        </w:rPr>
        <w:t>щодо</w:t>
      </w:r>
      <w:proofErr w:type="spellEnd"/>
      <w:r w:rsidRPr="0084700A">
        <w:rPr>
          <w:color w:val="000000"/>
          <w:sz w:val="22"/>
          <w:szCs w:val="22"/>
          <w:u w:val="single"/>
          <w:lang w:val="ru-RU"/>
        </w:rPr>
        <w:t xml:space="preserve"> </w:t>
      </w:r>
      <w:proofErr w:type="spellStart"/>
      <w:r w:rsidRPr="0084700A">
        <w:rPr>
          <w:color w:val="000000"/>
          <w:sz w:val="22"/>
          <w:szCs w:val="22"/>
          <w:u w:val="single"/>
          <w:lang w:val="ru-RU"/>
        </w:rPr>
        <w:t>об’єктів</w:t>
      </w:r>
      <w:proofErr w:type="spellEnd"/>
      <w:r w:rsidRPr="0084700A">
        <w:rPr>
          <w:color w:val="000000"/>
          <w:sz w:val="22"/>
          <w:szCs w:val="22"/>
          <w:u w:val="single"/>
          <w:lang w:val="ru-RU"/>
        </w:rPr>
        <w:t xml:space="preserve">, </w:t>
      </w:r>
      <w:proofErr w:type="spellStart"/>
      <w:r w:rsidRPr="0084700A">
        <w:rPr>
          <w:color w:val="000000"/>
          <w:sz w:val="22"/>
          <w:szCs w:val="22"/>
          <w:u w:val="single"/>
          <w:lang w:val="ru-RU"/>
        </w:rPr>
        <w:t>що</w:t>
      </w:r>
      <w:proofErr w:type="spellEnd"/>
      <w:r w:rsidRPr="0084700A">
        <w:rPr>
          <w:color w:val="000000"/>
          <w:sz w:val="22"/>
          <w:szCs w:val="22"/>
          <w:u w:val="single"/>
          <w:lang w:val="ru-RU"/>
        </w:rPr>
        <w:t xml:space="preserve"> за </w:t>
      </w:r>
      <w:proofErr w:type="spellStart"/>
      <w:r w:rsidRPr="0084700A">
        <w:rPr>
          <w:color w:val="000000"/>
          <w:sz w:val="22"/>
          <w:szCs w:val="22"/>
          <w:u w:val="single"/>
          <w:lang w:val="ru-RU"/>
        </w:rPr>
        <w:t>класом</w:t>
      </w:r>
      <w:proofErr w:type="spellEnd"/>
      <w:r w:rsidRPr="0084700A">
        <w:rPr>
          <w:color w:val="000000"/>
          <w:sz w:val="22"/>
          <w:szCs w:val="22"/>
          <w:u w:val="single"/>
          <w:lang w:val="ru-RU"/>
        </w:rPr>
        <w:t xml:space="preserve"> </w:t>
      </w:r>
      <w:proofErr w:type="spellStart"/>
      <w:r w:rsidRPr="0084700A">
        <w:rPr>
          <w:color w:val="000000"/>
          <w:sz w:val="22"/>
          <w:szCs w:val="22"/>
          <w:u w:val="single"/>
          <w:lang w:val="ru-RU"/>
        </w:rPr>
        <w:t>наслідків</w:t>
      </w:r>
      <w:proofErr w:type="spellEnd"/>
      <w:r w:rsidRPr="0084700A">
        <w:rPr>
          <w:color w:val="000000"/>
          <w:sz w:val="22"/>
          <w:szCs w:val="22"/>
          <w:u w:val="single"/>
          <w:lang w:val="ru-RU"/>
        </w:rPr>
        <w:t xml:space="preserve"> належать до </w:t>
      </w:r>
      <w:proofErr w:type="spellStart"/>
      <w:r w:rsidRPr="0084700A">
        <w:rPr>
          <w:color w:val="000000"/>
          <w:sz w:val="22"/>
          <w:szCs w:val="22"/>
          <w:u w:val="single"/>
          <w:lang w:val="ru-RU"/>
        </w:rPr>
        <w:t>об’єктів</w:t>
      </w:r>
      <w:proofErr w:type="spellEnd"/>
      <w:r w:rsidRPr="0084700A">
        <w:rPr>
          <w:color w:val="000000"/>
          <w:sz w:val="22"/>
          <w:szCs w:val="22"/>
          <w:u w:val="single"/>
          <w:lang w:val="ru-RU"/>
        </w:rPr>
        <w:t xml:space="preserve"> з </w:t>
      </w:r>
      <w:proofErr w:type="spellStart"/>
      <w:r w:rsidRPr="0084700A">
        <w:rPr>
          <w:color w:val="000000"/>
          <w:sz w:val="22"/>
          <w:szCs w:val="22"/>
          <w:u w:val="single"/>
          <w:lang w:val="ru-RU"/>
        </w:rPr>
        <w:t>незначними</w:t>
      </w:r>
      <w:proofErr w:type="spellEnd"/>
      <w:r w:rsidRPr="0084700A">
        <w:rPr>
          <w:color w:val="000000"/>
          <w:sz w:val="22"/>
          <w:szCs w:val="22"/>
          <w:u w:val="single"/>
          <w:lang w:val="ru-RU"/>
        </w:rPr>
        <w:t xml:space="preserve"> </w:t>
      </w:r>
      <w:proofErr w:type="spellStart"/>
      <w:r w:rsidRPr="0084700A">
        <w:rPr>
          <w:color w:val="000000"/>
          <w:sz w:val="22"/>
          <w:szCs w:val="22"/>
          <w:u w:val="single"/>
          <w:lang w:val="ru-RU"/>
        </w:rPr>
        <w:t>наслідками</w:t>
      </w:r>
      <w:proofErr w:type="spellEnd"/>
      <w:r w:rsidRPr="0084700A">
        <w:rPr>
          <w:color w:val="000000"/>
          <w:sz w:val="22"/>
          <w:szCs w:val="22"/>
          <w:u w:val="single"/>
          <w:lang w:val="ru-RU"/>
        </w:rPr>
        <w:t xml:space="preserve"> (СС1)</w:t>
      </w:r>
    </w:p>
    <w:p w:rsidR="00014231" w:rsidRDefault="00014231" w:rsidP="00014231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014231" w:rsidRPr="002B07EB" w:rsidRDefault="00014231" w:rsidP="0001423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uk-UA"/>
        </w:rPr>
      </w:pPr>
      <w:proofErr w:type="spellStart"/>
      <w:r w:rsidRPr="002B07EB">
        <w:rPr>
          <w:rFonts w:ascii="Times New Roman" w:hAnsi="Times New Roman" w:cs="Times New Roman"/>
          <w:b/>
          <w:sz w:val="20"/>
          <w:szCs w:val="20"/>
          <w:u w:val="single"/>
        </w:rPr>
        <w:t>Відділ</w:t>
      </w:r>
      <w:proofErr w:type="spellEnd"/>
      <w:r w:rsidRPr="002B07EB">
        <w:rPr>
          <w:rFonts w:ascii="Times New Roman" w:hAnsi="Times New Roman" w:cs="Times New Roman"/>
          <w:b/>
          <w:sz w:val="20"/>
          <w:szCs w:val="20"/>
          <w:u w:val="single"/>
        </w:rPr>
        <w:t xml:space="preserve"> державного </w:t>
      </w:r>
      <w:proofErr w:type="spellStart"/>
      <w:r w:rsidRPr="002B07EB">
        <w:rPr>
          <w:rFonts w:ascii="Times New Roman" w:hAnsi="Times New Roman" w:cs="Times New Roman"/>
          <w:b/>
          <w:sz w:val="20"/>
          <w:szCs w:val="20"/>
          <w:u w:val="single"/>
        </w:rPr>
        <w:t>архітектурно-будівельного</w:t>
      </w:r>
      <w:proofErr w:type="spellEnd"/>
      <w:r w:rsidRPr="002B07EB">
        <w:rPr>
          <w:rFonts w:ascii="Times New Roman" w:hAnsi="Times New Roman" w:cs="Times New Roman"/>
          <w:b/>
          <w:sz w:val="20"/>
          <w:szCs w:val="20"/>
          <w:u w:val="single"/>
        </w:rPr>
        <w:t xml:space="preserve"> контролю </w:t>
      </w:r>
      <w:proofErr w:type="spellStart"/>
      <w:r w:rsidRPr="002B07EB">
        <w:rPr>
          <w:rFonts w:ascii="Times New Roman" w:hAnsi="Times New Roman" w:cs="Times New Roman"/>
          <w:b/>
          <w:sz w:val="20"/>
          <w:szCs w:val="20"/>
          <w:u w:val="single"/>
        </w:rPr>
        <w:t>Бучанської</w:t>
      </w:r>
      <w:proofErr w:type="spellEnd"/>
      <w:r w:rsidRPr="002B07EB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2B07EB">
        <w:rPr>
          <w:rFonts w:ascii="Times New Roman" w:hAnsi="Times New Roman" w:cs="Times New Roman"/>
          <w:b/>
          <w:sz w:val="20"/>
          <w:szCs w:val="20"/>
          <w:u w:val="single"/>
        </w:rPr>
        <w:t>міської</w:t>
      </w:r>
      <w:proofErr w:type="spellEnd"/>
      <w:r w:rsidRPr="002B07EB">
        <w:rPr>
          <w:rFonts w:ascii="Times New Roman" w:hAnsi="Times New Roman" w:cs="Times New Roman"/>
          <w:b/>
          <w:sz w:val="20"/>
          <w:szCs w:val="20"/>
          <w:u w:val="single"/>
        </w:rPr>
        <w:t xml:space="preserve"> ради</w:t>
      </w:r>
    </w:p>
    <w:p w:rsidR="00014231" w:rsidRPr="002B07EB" w:rsidRDefault="00014231" w:rsidP="00014231">
      <w:pPr>
        <w:pStyle w:val="Standard"/>
        <w:jc w:val="center"/>
        <w:rPr>
          <w:rFonts w:cs="Times New Roman"/>
          <w:sz w:val="20"/>
          <w:szCs w:val="20"/>
          <w:lang w:val="uk-UA"/>
        </w:rPr>
      </w:pPr>
      <w:r w:rsidRPr="002B07EB">
        <w:rPr>
          <w:rFonts w:cs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014231" w:rsidRPr="002B07EB" w:rsidRDefault="00014231" w:rsidP="0001423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B07EB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274"/>
        <w:gridCol w:w="1973"/>
        <w:gridCol w:w="2463"/>
        <w:gridCol w:w="2393"/>
      </w:tblGrid>
      <w:tr w:rsidR="00014231" w:rsidRPr="005631E5" w:rsidTr="0001423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2B07EB" w:rsidRDefault="00014231" w:rsidP="00014231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2B07EB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2B07E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2B07E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2B07E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звернення</w:t>
            </w:r>
            <w:proofErr w:type="spellEnd"/>
            <w:r w:rsidRPr="002B07E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2B07E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надання</w:t>
            </w:r>
            <w:proofErr w:type="spellEnd"/>
            <w:r w:rsidRPr="002B07E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2B07E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025702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025702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025702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виконання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етапів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дії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014231" w:rsidRPr="005631E5" w:rsidTr="0001423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2B07EB" w:rsidRDefault="00014231" w:rsidP="00014231">
            <w:pPr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2B07EB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Реєстрація</w:t>
            </w:r>
            <w:proofErr w:type="spellEnd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поданих</w:t>
            </w:r>
            <w:proofErr w:type="spellEnd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одержувачем</w:t>
            </w:r>
            <w:proofErr w:type="spellEnd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Центра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Протягом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робочого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014231" w:rsidRPr="005631E5" w:rsidTr="0001423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2B07EB" w:rsidRDefault="00014231" w:rsidP="00014231">
            <w:pPr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2B07EB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Отримання</w:t>
            </w:r>
            <w:proofErr w:type="spellEnd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їх</w:t>
            </w:r>
            <w:proofErr w:type="spellEnd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014231" w:rsidRPr="002B07EB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Спеціаліст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робочий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передачі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</w:p>
        </w:tc>
      </w:tr>
      <w:tr w:rsidR="00014231" w:rsidRPr="005631E5" w:rsidTr="0001423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2B07EB" w:rsidRDefault="00014231" w:rsidP="00014231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2B07EB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Підготовка</w:t>
            </w:r>
            <w:proofErr w:type="spellEnd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внесення</w:t>
            </w:r>
            <w:proofErr w:type="spellEnd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даних</w:t>
            </w:r>
            <w:proofErr w:type="spellEnd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 дня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 заяви та </w:t>
            </w:r>
            <w:hyperlink r:id="rId10" w:anchor="n585" w:tgtFrame="_blank" w:history="1">
              <w:proofErr w:type="spellStart"/>
              <w:r w:rsidRPr="0002570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повідомлення</w:t>
              </w:r>
              <w:proofErr w:type="spellEnd"/>
              <w:r w:rsidRPr="0002570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 xml:space="preserve"> до</w:t>
              </w:r>
            </w:hyperlink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відділу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14231" w:rsidRPr="005631E5" w:rsidTr="0001423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2B07EB" w:rsidRDefault="00014231" w:rsidP="00014231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2B07EB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7EB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</w:t>
            </w:r>
            <w:proofErr w:type="spellStart"/>
            <w:r w:rsidRPr="002B07EB">
              <w:rPr>
                <w:rFonts w:ascii="Times New Roman" w:hAnsi="Times New Roman" w:cs="Times New Roman"/>
                <w:sz w:val="20"/>
                <w:szCs w:val="20"/>
              </w:rPr>
              <w:t>примірника</w:t>
            </w:r>
            <w:proofErr w:type="spellEnd"/>
            <w:r w:rsidRPr="002B07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sz w:val="20"/>
                <w:szCs w:val="20"/>
              </w:rPr>
              <w:t>витягу</w:t>
            </w:r>
            <w:proofErr w:type="spellEnd"/>
            <w:r w:rsidRPr="002B07EB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  <w:r w:rsidRPr="002B07EB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2B07EB">
              <w:rPr>
                <w:rFonts w:ascii="Times New Roman" w:hAnsi="Times New Roman" w:cs="Times New Roman"/>
                <w:sz w:val="20"/>
                <w:szCs w:val="20"/>
              </w:rPr>
              <w:t>сканування</w:t>
            </w:r>
            <w:proofErr w:type="spellEnd"/>
            <w:r w:rsidRPr="002B07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sz w:val="20"/>
                <w:szCs w:val="20"/>
              </w:rPr>
              <w:t>адміністратору</w:t>
            </w:r>
            <w:proofErr w:type="spellEnd"/>
            <w:r w:rsidRPr="002B07EB">
              <w:rPr>
                <w:rFonts w:ascii="Times New Roman" w:hAnsi="Times New Roman" w:cs="Times New Roman"/>
                <w:sz w:val="20"/>
                <w:szCs w:val="20"/>
              </w:rPr>
              <w:t xml:space="preserve"> центра </w:t>
            </w:r>
            <w:proofErr w:type="spellStart"/>
            <w:r w:rsidRPr="002B07EB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2B07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2B07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B07EB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  <w:r w:rsidRPr="002B07E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Спеціаліст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відділу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ДАБК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ради 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Відділ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ДАБК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ради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пізніше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наступного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робочого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дня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повідомлення</w:t>
            </w:r>
            <w:proofErr w:type="spellEnd"/>
          </w:p>
        </w:tc>
      </w:tr>
    </w:tbl>
    <w:p w:rsidR="00014231" w:rsidRPr="005631E5" w:rsidRDefault="00014231" w:rsidP="00014231">
      <w:pPr>
        <w:rPr>
          <w:sz w:val="20"/>
        </w:rPr>
      </w:pPr>
    </w:p>
    <w:p w:rsidR="00014231" w:rsidRPr="005631E5" w:rsidRDefault="00014231" w:rsidP="00014231">
      <w:pPr>
        <w:rPr>
          <w:sz w:val="20"/>
        </w:rPr>
      </w:pPr>
    </w:p>
    <w:p w:rsidR="00014231" w:rsidRPr="005631E5" w:rsidRDefault="00014231" w:rsidP="00014231">
      <w:pPr>
        <w:rPr>
          <w:sz w:val="20"/>
        </w:rPr>
      </w:pPr>
    </w:p>
    <w:p w:rsidR="00014231" w:rsidRPr="00C36ED6" w:rsidRDefault="00014231" w:rsidP="00014231">
      <w:pPr>
        <w:rPr>
          <w:b/>
          <w:sz w:val="20"/>
        </w:rPr>
      </w:pPr>
    </w:p>
    <w:p w:rsidR="0084700A" w:rsidRDefault="0084700A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4700A" w:rsidRDefault="0084700A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4700A" w:rsidRDefault="0084700A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4700A" w:rsidRDefault="0084700A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4700A" w:rsidRDefault="0084700A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14231" w:rsidRPr="008566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014231" w:rsidRPr="0084700A" w:rsidRDefault="00014231" w:rsidP="00014231">
      <w:pPr>
        <w:pStyle w:val="31"/>
        <w:spacing w:before="0" w:after="0" w:line="240" w:lineRule="auto"/>
        <w:ind w:firstLine="708"/>
        <w:rPr>
          <w:rFonts w:cs="Times New Roman"/>
          <w:bCs w:val="0"/>
          <w:sz w:val="22"/>
          <w:szCs w:val="22"/>
          <w:u w:val="single"/>
          <w:lang w:val="uk-UA" w:eastAsia="uk-UA"/>
        </w:rPr>
      </w:pPr>
      <w:r w:rsidRPr="0084700A">
        <w:rPr>
          <w:rFonts w:cs="Times New Roman"/>
          <w:bCs w:val="0"/>
          <w:sz w:val="22"/>
          <w:szCs w:val="22"/>
          <w:u w:val="single"/>
          <w:lang w:val="uk-UA" w:eastAsia="uk-UA"/>
        </w:rPr>
        <w:t>Зміна даних у повідомленні про початок виконання будівельних робіт</w:t>
      </w:r>
    </w:p>
    <w:p w:rsidR="00014231" w:rsidRPr="0084700A" w:rsidRDefault="00014231" w:rsidP="00014231">
      <w:pPr>
        <w:pStyle w:val="31"/>
        <w:spacing w:before="0" w:after="0" w:line="240" w:lineRule="auto"/>
        <w:rPr>
          <w:rFonts w:cs="Times New Roman"/>
          <w:color w:val="000000"/>
          <w:sz w:val="22"/>
          <w:szCs w:val="22"/>
          <w:u w:val="single"/>
          <w:lang w:val="ru-RU"/>
        </w:rPr>
      </w:pPr>
      <w:proofErr w:type="spellStart"/>
      <w:r w:rsidRPr="0084700A">
        <w:rPr>
          <w:rFonts w:cs="Times New Roman"/>
          <w:color w:val="000000"/>
          <w:sz w:val="22"/>
          <w:szCs w:val="22"/>
          <w:u w:val="single"/>
          <w:lang w:val="ru-RU"/>
        </w:rPr>
        <w:t>щодо</w:t>
      </w:r>
      <w:proofErr w:type="spellEnd"/>
      <w:r w:rsidRPr="0084700A">
        <w:rPr>
          <w:rFonts w:cs="Times New Roman"/>
          <w:color w:val="000000"/>
          <w:sz w:val="22"/>
          <w:szCs w:val="22"/>
          <w:u w:val="single"/>
          <w:lang w:val="ru-RU"/>
        </w:rPr>
        <w:t xml:space="preserve"> </w:t>
      </w:r>
      <w:proofErr w:type="spellStart"/>
      <w:r w:rsidRPr="0084700A">
        <w:rPr>
          <w:rFonts w:cs="Times New Roman"/>
          <w:color w:val="000000"/>
          <w:sz w:val="22"/>
          <w:szCs w:val="22"/>
          <w:u w:val="single"/>
          <w:lang w:val="ru-RU"/>
        </w:rPr>
        <w:t>об’єктів</w:t>
      </w:r>
      <w:proofErr w:type="spellEnd"/>
      <w:r w:rsidRPr="0084700A">
        <w:rPr>
          <w:rFonts w:cs="Times New Roman"/>
          <w:color w:val="000000"/>
          <w:sz w:val="22"/>
          <w:szCs w:val="22"/>
          <w:u w:val="single"/>
          <w:lang w:val="ru-RU"/>
        </w:rPr>
        <w:t xml:space="preserve">, </w:t>
      </w:r>
      <w:proofErr w:type="spellStart"/>
      <w:r w:rsidRPr="0084700A">
        <w:rPr>
          <w:rFonts w:cs="Times New Roman"/>
          <w:color w:val="000000"/>
          <w:sz w:val="22"/>
          <w:szCs w:val="22"/>
          <w:u w:val="single"/>
          <w:lang w:val="ru-RU"/>
        </w:rPr>
        <w:t>будівництво</w:t>
      </w:r>
      <w:proofErr w:type="spellEnd"/>
      <w:r w:rsidRPr="0084700A">
        <w:rPr>
          <w:rFonts w:cs="Times New Roman"/>
          <w:color w:val="000000"/>
          <w:sz w:val="22"/>
          <w:szCs w:val="22"/>
          <w:u w:val="single"/>
          <w:lang w:val="ru-RU"/>
        </w:rPr>
        <w:t xml:space="preserve"> </w:t>
      </w:r>
      <w:proofErr w:type="spellStart"/>
      <w:r w:rsidRPr="0084700A">
        <w:rPr>
          <w:rFonts w:cs="Times New Roman"/>
          <w:color w:val="000000"/>
          <w:sz w:val="22"/>
          <w:szCs w:val="22"/>
          <w:u w:val="single"/>
          <w:lang w:val="ru-RU"/>
        </w:rPr>
        <w:t>яких</w:t>
      </w:r>
      <w:proofErr w:type="spellEnd"/>
      <w:r w:rsidRPr="0084700A">
        <w:rPr>
          <w:rFonts w:cs="Times New Roman"/>
          <w:color w:val="000000"/>
          <w:sz w:val="22"/>
          <w:szCs w:val="22"/>
          <w:u w:val="single"/>
          <w:lang w:val="ru-RU"/>
        </w:rPr>
        <w:t xml:space="preserve"> </w:t>
      </w:r>
      <w:proofErr w:type="spellStart"/>
      <w:r w:rsidRPr="0084700A">
        <w:rPr>
          <w:rFonts w:cs="Times New Roman"/>
          <w:color w:val="000000"/>
          <w:sz w:val="22"/>
          <w:szCs w:val="22"/>
          <w:u w:val="single"/>
          <w:lang w:val="ru-RU"/>
        </w:rPr>
        <w:t>здійснюється</w:t>
      </w:r>
      <w:proofErr w:type="spellEnd"/>
      <w:r w:rsidRPr="0084700A">
        <w:rPr>
          <w:rFonts w:cs="Times New Roman"/>
          <w:color w:val="000000"/>
          <w:sz w:val="22"/>
          <w:szCs w:val="22"/>
          <w:u w:val="single"/>
          <w:lang w:val="ru-RU"/>
        </w:rPr>
        <w:t xml:space="preserve"> на </w:t>
      </w:r>
      <w:proofErr w:type="spellStart"/>
      <w:r w:rsidRPr="0084700A">
        <w:rPr>
          <w:rFonts w:cs="Times New Roman"/>
          <w:color w:val="000000"/>
          <w:sz w:val="22"/>
          <w:szCs w:val="22"/>
          <w:u w:val="single"/>
          <w:lang w:val="ru-RU"/>
        </w:rPr>
        <w:t>підставі</w:t>
      </w:r>
      <w:proofErr w:type="spellEnd"/>
      <w:r w:rsidRPr="0084700A">
        <w:rPr>
          <w:rFonts w:cs="Times New Roman"/>
          <w:color w:val="000000"/>
          <w:sz w:val="22"/>
          <w:szCs w:val="22"/>
          <w:u w:val="single"/>
          <w:lang w:val="ru-RU"/>
        </w:rPr>
        <w:t xml:space="preserve"> </w:t>
      </w:r>
      <w:proofErr w:type="spellStart"/>
      <w:r w:rsidRPr="0084700A">
        <w:rPr>
          <w:rFonts w:cs="Times New Roman"/>
          <w:color w:val="000000"/>
          <w:sz w:val="22"/>
          <w:szCs w:val="22"/>
          <w:u w:val="single"/>
          <w:lang w:val="ru-RU"/>
        </w:rPr>
        <w:t>будівельного</w:t>
      </w:r>
      <w:proofErr w:type="spellEnd"/>
      <w:r w:rsidRPr="0084700A">
        <w:rPr>
          <w:rFonts w:cs="Times New Roman"/>
          <w:color w:val="000000"/>
          <w:sz w:val="22"/>
          <w:szCs w:val="22"/>
          <w:u w:val="single"/>
          <w:lang w:val="ru-RU"/>
        </w:rPr>
        <w:t xml:space="preserve"> паспорту</w:t>
      </w:r>
    </w:p>
    <w:p w:rsidR="00014231" w:rsidRPr="00025702" w:rsidRDefault="00014231" w:rsidP="00014231">
      <w:pPr>
        <w:pStyle w:val="Standard"/>
        <w:tabs>
          <w:tab w:val="left" w:pos="3938"/>
          <w:tab w:val="center" w:pos="4876"/>
        </w:tabs>
        <w:jc w:val="center"/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</w:pPr>
      <w:r w:rsidRPr="00025702"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014231" w:rsidRPr="00025702" w:rsidRDefault="00014231" w:rsidP="00014231">
      <w:pPr>
        <w:pStyle w:val="31"/>
        <w:spacing w:before="0" w:after="0" w:line="240" w:lineRule="auto"/>
        <w:rPr>
          <w:rFonts w:cs="Times New Roman"/>
          <w:i/>
          <w:color w:val="000000"/>
          <w:sz w:val="16"/>
          <w:szCs w:val="16"/>
          <w:lang w:val="ru-RU"/>
        </w:rPr>
      </w:pPr>
    </w:p>
    <w:p w:rsidR="00014231" w:rsidRPr="00025702" w:rsidRDefault="00014231" w:rsidP="0001423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uk-UA"/>
        </w:rPr>
      </w:pPr>
      <w:proofErr w:type="spellStart"/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>Відділ</w:t>
      </w:r>
      <w:proofErr w:type="spellEnd"/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 xml:space="preserve"> державного </w:t>
      </w:r>
      <w:proofErr w:type="spellStart"/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>архітектурно-будівельного</w:t>
      </w:r>
      <w:proofErr w:type="spellEnd"/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 xml:space="preserve"> контролю </w:t>
      </w:r>
      <w:proofErr w:type="spellStart"/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>Бучанської</w:t>
      </w:r>
      <w:proofErr w:type="spellEnd"/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>міської</w:t>
      </w:r>
      <w:proofErr w:type="spellEnd"/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 xml:space="preserve"> ради </w:t>
      </w:r>
    </w:p>
    <w:p w:rsidR="00014231" w:rsidRPr="00025702" w:rsidRDefault="00014231" w:rsidP="00014231">
      <w:pPr>
        <w:pStyle w:val="Standard"/>
        <w:jc w:val="center"/>
        <w:rPr>
          <w:rFonts w:cs="Times New Roman"/>
          <w:sz w:val="20"/>
          <w:szCs w:val="20"/>
          <w:lang w:val="uk-UA"/>
        </w:rPr>
      </w:pPr>
      <w:r w:rsidRPr="00025702">
        <w:rPr>
          <w:rFonts w:cs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2037"/>
        <w:gridCol w:w="1971"/>
        <w:gridCol w:w="2327"/>
        <w:gridCol w:w="2316"/>
      </w:tblGrid>
      <w:tr w:rsidR="00014231" w:rsidRPr="005631E5" w:rsidTr="0001423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025702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звернення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надання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025702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025702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025702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виконання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етапів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дії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014231" w:rsidRPr="005631E5" w:rsidTr="0001423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Реєстрація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поданих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одержувачем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Центра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Протягом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робочого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014231" w:rsidRPr="005631E5" w:rsidTr="0001423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025702" w:rsidRDefault="00014231" w:rsidP="00014231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Отримання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їх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Спеціаліст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робочий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передачі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</w:p>
        </w:tc>
      </w:tr>
      <w:tr w:rsidR="00014231" w:rsidRPr="005631E5" w:rsidTr="0001423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025702" w:rsidRDefault="00014231" w:rsidP="00014231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Підготовка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внесення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даних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 дня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 заяви та </w:t>
            </w:r>
            <w:hyperlink r:id="rId11" w:anchor="n585" w:tgtFrame="_blank" w:history="1">
              <w:proofErr w:type="spellStart"/>
              <w:r w:rsidRPr="0002570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повідомлення</w:t>
              </w:r>
              <w:proofErr w:type="spellEnd"/>
              <w:r w:rsidRPr="0002570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 xml:space="preserve"> до</w:t>
              </w:r>
            </w:hyperlink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відділу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014231" w:rsidRPr="005631E5" w:rsidTr="00014231">
        <w:trPr>
          <w:trHeight w:val="376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025702" w:rsidRDefault="00014231" w:rsidP="00014231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примірника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витягу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сканування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адміністратору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центра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 дня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 заяви та </w:t>
            </w:r>
            <w:hyperlink r:id="rId12" w:anchor="n585" w:tgtFrame="_blank" w:history="1">
              <w:proofErr w:type="spellStart"/>
              <w:r w:rsidRPr="0002570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повідомлення</w:t>
              </w:r>
              <w:proofErr w:type="spellEnd"/>
              <w:r w:rsidRPr="0002570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 xml:space="preserve"> до</w:t>
              </w:r>
            </w:hyperlink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відділу</w:t>
            </w:r>
            <w:proofErr w:type="spellEnd"/>
          </w:p>
        </w:tc>
      </w:tr>
      <w:tr w:rsidR="00014231" w:rsidRPr="005631E5" w:rsidTr="00014231">
        <w:trPr>
          <w:trHeight w:val="226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025702" w:rsidRDefault="00014231" w:rsidP="00014231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Підготовка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внесення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даних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Спеціаліст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відділу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ДАБК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ради 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Відділ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ДАБК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ради 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пізніше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наступного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робочого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дня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повідомлення</w:t>
            </w:r>
            <w:proofErr w:type="spellEnd"/>
          </w:p>
        </w:tc>
      </w:tr>
    </w:tbl>
    <w:p w:rsidR="00014231" w:rsidRPr="005631E5" w:rsidRDefault="00014231" w:rsidP="00014231">
      <w:pPr>
        <w:rPr>
          <w:b/>
          <w:sz w:val="24"/>
          <w:szCs w:val="24"/>
        </w:rPr>
      </w:pPr>
    </w:p>
    <w:p w:rsidR="00014231" w:rsidRDefault="00014231" w:rsidP="00014231">
      <w:pPr>
        <w:rPr>
          <w:b/>
          <w:sz w:val="24"/>
          <w:szCs w:val="24"/>
        </w:rPr>
      </w:pPr>
    </w:p>
    <w:p w:rsidR="00014231" w:rsidRDefault="00014231" w:rsidP="00014231">
      <w:pPr>
        <w:rPr>
          <w:b/>
          <w:sz w:val="24"/>
          <w:szCs w:val="24"/>
        </w:rPr>
      </w:pPr>
    </w:p>
    <w:p w:rsidR="00014231" w:rsidRDefault="00014231" w:rsidP="00014231">
      <w:pPr>
        <w:rPr>
          <w:b/>
          <w:sz w:val="24"/>
          <w:szCs w:val="24"/>
        </w:rPr>
      </w:pPr>
    </w:p>
    <w:p w:rsidR="00014231" w:rsidRDefault="00014231" w:rsidP="00014231">
      <w:pPr>
        <w:rPr>
          <w:b/>
          <w:sz w:val="24"/>
          <w:szCs w:val="24"/>
        </w:rPr>
      </w:pPr>
    </w:p>
    <w:p w:rsidR="00014231" w:rsidRDefault="00014231" w:rsidP="00014231">
      <w:pPr>
        <w:rPr>
          <w:b/>
          <w:sz w:val="24"/>
          <w:szCs w:val="24"/>
        </w:rPr>
      </w:pPr>
    </w:p>
    <w:p w:rsidR="00014231" w:rsidRDefault="00014231" w:rsidP="00014231">
      <w:pPr>
        <w:rPr>
          <w:b/>
          <w:sz w:val="24"/>
          <w:szCs w:val="24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14231" w:rsidRPr="008566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014231" w:rsidRPr="0084700A" w:rsidRDefault="00014231" w:rsidP="00014231">
      <w:pPr>
        <w:pStyle w:val="31"/>
        <w:spacing w:before="0" w:after="0" w:line="240" w:lineRule="auto"/>
        <w:ind w:firstLine="708"/>
        <w:rPr>
          <w:bCs w:val="0"/>
          <w:sz w:val="22"/>
          <w:szCs w:val="22"/>
          <w:u w:val="single"/>
          <w:lang w:val="uk-UA" w:eastAsia="uk-UA"/>
        </w:rPr>
      </w:pPr>
      <w:r w:rsidRPr="0084700A">
        <w:rPr>
          <w:sz w:val="22"/>
          <w:szCs w:val="22"/>
          <w:u w:val="single"/>
          <w:lang w:val="uk-UA"/>
        </w:rPr>
        <w:t xml:space="preserve">із </w:t>
      </w:r>
      <w:r w:rsidRPr="0084700A">
        <w:rPr>
          <w:bCs w:val="0"/>
          <w:sz w:val="22"/>
          <w:szCs w:val="22"/>
          <w:u w:val="single"/>
          <w:lang w:val="uk-UA" w:eastAsia="uk-UA"/>
        </w:rPr>
        <w:t>внесення змін до повідомлення про початок виконання будівельних робіт</w:t>
      </w:r>
    </w:p>
    <w:p w:rsidR="00014231" w:rsidRPr="0084700A" w:rsidRDefault="00014231" w:rsidP="00014231">
      <w:pPr>
        <w:pStyle w:val="31"/>
        <w:spacing w:before="0" w:after="0" w:line="240" w:lineRule="auto"/>
        <w:rPr>
          <w:bCs w:val="0"/>
          <w:sz w:val="22"/>
          <w:szCs w:val="22"/>
          <w:u w:val="single"/>
          <w:lang w:val="uk-UA" w:eastAsia="uk-UA"/>
        </w:rPr>
      </w:pPr>
      <w:proofErr w:type="spellStart"/>
      <w:r w:rsidRPr="0084700A">
        <w:rPr>
          <w:color w:val="000000"/>
          <w:sz w:val="22"/>
          <w:szCs w:val="22"/>
          <w:u w:val="single"/>
          <w:lang w:val="ru-RU"/>
        </w:rPr>
        <w:t>щодо</w:t>
      </w:r>
      <w:proofErr w:type="spellEnd"/>
      <w:r w:rsidRPr="0084700A">
        <w:rPr>
          <w:color w:val="000000"/>
          <w:sz w:val="22"/>
          <w:szCs w:val="22"/>
          <w:u w:val="single"/>
          <w:lang w:val="ru-RU"/>
        </w:rPr>
        <w:t xml:space="preserve"> </w:t>
      </w:r>
      <w:proofErr w:type="spellStart"/>
      <w:r w:rsidRPr="0084700A">
        <w:rPr>
          <w:color w:val="000000"/>
          <w:sz w:val="22"/>
          <w:szCs w:val="22"/>
          <w:u w:val="single"/>
          <w:lang w:val="ru-RU"/>
        </w:rPr>
        <w:t>об’єктів</w:t>
      </w:r>
      <w:proofErr w:type="spellEnd"/>
      <w:r w:rsidRPr="0084700A">
        <w:rPr>
          <w:color w:val="000000"/>
          <w:sz w:val="22"/>
          <w:szCs w:val="22"/>
          <w:u w:val="single"/>
          <w:lang w:val="ru-RU"/>
        </w:rPr>
        <w:t xml:space="preserve">, </w:t>
      </w:r>
      <w:proofErr w:type="spellStart"/>
      <w:r w:rsidRPr="0084700A">
        <w:rPr>
          <w:color w:val="000000"/>
          <w:sz w:val="22"/>
          <w:szCs w:val="22"/>
          <w:u w:val="single"/>
          <w:lang w:val="ru-RU"/>
        </w:rPr>
        <w:t>що</w:t>
      </w:r>
      <w:proofErr w:type="spellEnd"/>
      <w:r w:rsidRPr="0084700A">
        <w:rPr>
          <w:color w:val="000000"/>
          <w:sz w:val="22"/>
          <w:szCs w:val="22"/>
          <w:u w:val="single"/>
          <w:lang w:val="ru-RU"/>
        </w:rPr>
        <w:t xml:space="preserve"> за </w:t>
      </w:r>
      <w:proofErr w:type="spellStart"/>
      <w:r w:rsidRPr="0084700A">
        <w:rPr>
          <w:color w:val="000000"/>
          <w:sz w:val="22"/>
          <w:szCs w:val="22"/>
          <w:u w:val="single"/>
          <w:lang w:val="ru-RU"/>
        </w:rPr>
        <w:t>класом</w:t>
      </w:r>
      <w:proofErr w:type="spellEnd"/>
      <w:r w:rsidRPr="0084700A">
        <w:rPr>
          <w:color w:val="000000"/>
          <w:sz w:val="22"/>
          <w:szCs w:val="22"/>
          <w:u w:val="single"/>
          <w:lang w:val="ru-RU"/>
        </w:rPr>
        <w:t xml:space="preserve"> </w:t>
      </w:r>
      <w:proofErr w:type="spellStart"/>
      <w:r w:rsidRPr="0084700A">
        <w:rPr>
          <w:color w:val="000000"/>
          <w:sz w:val="22"/>
          <w:szCs w:val="22"/>
          <w:u w:val="single"/>
          <w:lang w:val="ru-RU"/>
        </w:rPr>
        <w:t>наслідків</w:t>
      </w:r>
      <w:proofErr w:type="spellEnd"/>
      <w:r w:rsidRPr="0084700A">
        <w:rPr>
          <w:color w:val="000000"/>
          <w:sz w:val="22"/>
          <w:szCs w:val="22"/>
          <w:u w:val="single"/>
          <w:lang w:val="ru-RU"/>
        </w:rPr>
        <w:t xml:space="preserve"> належать до об</w:t>
      </w:r>
      <w:r w:rsidRPr="0084700A">
        <w:rPr>
          <w:color w:val="000000"/>
          <w:sz w:val="22"/>
          <w:szCs w:val="22"/>
          <w:u w:val="single"/>
          <w:lang w:val="uk-UA"/>
        </w:rPr>
        <w:t>’</w:t>
      </w:r>
      <w:proofErr w:type="spellStart"/>
      <w:r w:rsidRPr="0084700A">
        <w:rPr>
          <w:color w:val="000000"/>
          <w:sz w:val="22"/>
          <w:szCs w:val="22"/>
          <w:u w:val="single"/>
          <w:lang w:val="ru-RU"/>
        </w:rPr>
        <w:t>єктів</w:t>
      </w:r>
      <w:proofErr w:type="spellEnd"/>
      <w:r w:rsidRPr="0084700A">
        <w:rPr>
          <w:color w:val="000000"/>
          <w:sz w:val="22"/>
          <w:szCs w:val="22"/>
          <w:u w:val="single"/>
          <w:lang w:val="ru-RU"/>
        </w:rPr>
        <w:t xml:space="preserve"> з </w:t>
      </w:r>
      <w:proofErr w:type="spellStart"/>
      <w:r w:rsidRPr="0084700A">
        <w:rPr>
          <w:color w:val="000000"/>
          <w:sz w:val="22"/>
          <w:szCs w:val="22"/>
          <w:u w:val="single"/>
          <w:lang w:val="ru-RU"/>
        </w:rPr>
        <w:t>незначними</w:t>
      </w:r>
      <w:proofErr w:type="spellEnd"/>
      <w:r w:rsidRPr="0084700A">
        <w:rPr>
          <w:color w:val="000000"/>
          <w:sz w:val="22"/>
          <w:szCs w:val="22"/>
          <w:u w:val="single"/>
          <w:lang w:val="ru-RU"/>
        </w:rPr>
        <w:t xml:space="preserve"> </w:t>
      </w:r>
      <w:proofErr w:type="spellStart"/>
      <w:r w:rsidRPr="0084700A">
        <w:rPr>
          <w:color w:val="000000"/>
          <w:sz w:val="22"/>
          <w:szCs w:val="22"/>
          <w:u w:val="single"/>
          <w:lang w:val="ru-RU"/>
        </w:rPr>
        <w:t>наслідками</w:t>
      </w:r>
      <w:proofErr w:type="spellEnd"/>
      <w:r w:rsidRPr="0084700A">
        <w:rPr>
          <w:color w:val="000000"/>
          <w:sz w:val="22"/>
          <w:szCs w:val="22"/>
          <w:u w:val="single"/>
          <w:lang w:val="ru-RU"/>
        </w:rPr>
        <w:t xml:space="preserve"> (СС1)</w:t>
      </w:r>
    </w:p>
    <w:p w:rsidR="00014231" w:rsidRPr="00025702" w:rsidRDefault="00014231" w:rsidP="00014231">
      <w:pPr>
        <w:pStyle w:val="Standard"/>
        <w:tabs>
          <w:tab w:val="left" w:pos="3938"/>
          <w:tab w:val="center" w:pos="4876"/>
        </w:tabs>
        <w:jc w:val="center"/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</w:pPr>
      <w:r w:rsidRPr="00025702"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014231" w:rsidRPr="00025702" w:rsidRDefault="00014231" w:rsidP="0001423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spellStart"/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>Відділ</w:t>
      </w:r>
      <w:proofErr w:type="spellEnd"/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 xml:space="preserve"> державного </w:t>
      </w:r>
      <w:proofErr w:type="spellStart"/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>архітектурно-будівельного</w:t>
      </w:r>
      <w:proofErr w:type="spellEnd"/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 xml:space="preserve"> контролю </w:t>
      </w:r>
      <w:proofErr w:type="spellStart"/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>Бучанської</w:t>
      </w:r>
      <w:proofErr w:type="spellEnd"/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>міської</w:t>
      </w:r>
      <w:proofErr w:type="spellEnd"/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 xml:space="preserve"> ради </w:t>
      </w:r>
    </w:p>
    <w:p w:rsidR="00014231" w:rsidRPr="00025702" w:rsidRDefault="00014231" w:rsidP="00014231">
      <w:pPr>
        <w:pStyle w:val="Standard"/>
        <w:jc w:val="center"/>
        <w:rPr>
          <w:rFonts w:cs="Times New Roman"/>
          <w:sz w:val="20"/>
          <w:szCs w:val="20"/>
          <w:lang w:val="uk-UA"/>
        </w:rPr>
      </w:pPr>
      <w:r w:rsidRPr="00025702">
        <w:rPr>
          <w:rFonts w:cs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014231" w:rsidRPr="00025702" w:rsidRDefault="00014231" w:rsidP="00014231">
      <w:pPr>
        <w:spacing w:after="0"/>
        <w:rPr>
          <w:sz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032"/>
        <w:gridCol w:w="1971"/>
        <w:gridCol w:w="2343"/>
        <w:gridCol w:w="2307"/>
      </w:tblGrid>
      <w:tr w:rsidR="00014231" w:rsidRPr="005631E5" w:rsidTr="0001423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025702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звернення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надання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025702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025702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025702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виконання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етапів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дії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014231" w:rsidRPr="005631E5" w:rsidTr="0001423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Реєстрація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поданих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одержувачем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Центра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Протягом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робочого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014231" w:rsidRPr="005631E5" w:rsidTr="0001423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025702" w:rsidRDefault="00014231" w:rsidP="00014231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Отримання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їх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Спеціаліст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робочий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передачі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</w:p>
        </w:tc>
      </w:tr>
      <w:tr w:rsidR="00014231" w:rsidRPr="005631E5" w:rsidTr="0001423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025702" w:rsidRDefault="00014231" w:rsidP="00014231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Підготовка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внесення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даних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 дня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 заяви та </w:t>
            </w:r>
            <w:hyperlink r:id="rId13" w:anchor="n585" w:tgtFrame="_blank" w:history="1">
              <w:proofErr w:type="spellStart"/>
              <w:r w:rsidRPr="0002570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повідомлення</w:t>
              </w:r>
              <w:proofErr w:type="spellEnd"/>
              <w:r w:rsidRPr="0002570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 xml:space="preserve"> до</w:t>
              </w:r>
            </w:hyperlink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відділу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014231" w:rsidRPr="005631E5" w:rsidTr="00014231">
        <w:trPr>
          <w:trHeight w:val="376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025702" w:rsidRDefault="00014231" w:rsidP="00014231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примірника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витягу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сканування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адміністратору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центра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 дня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 заяви та </w:t>
            </w:r>
            <w:hyperlink r:id="rId14" w:anchor="n585" w:tgtFrame="_blank" w:history="1">
              <w:proofErr w:type="spellStart"/>
              <w:r w:rsidRPr="0002570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повідомлення</w:t>
              </w:r>
              <w:proofErr w:type="spellEnd"/>
              <w:r w:rsidRPr="0002570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 xml:space="preserve"> до</w:t>
              </w:r>
            </w:hyperlink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відділу</w:t>
            </w:r>
            <w:proofErr w:type="spellEnd"/>
          </w:p>
        </w:tc>
      </w:tr>
      <w:tr w:rsidR="00014231" w:rsidRPr="005631E5" w:rsidTr="00014231">
        <w:trPr>
          <w:trHeight w:val="226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025702" w:rsidRDefault="00014231" w:rsidP="00014231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Підготовка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внесення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даних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Спеціаліст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відділу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ДАБК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ради 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Відділ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ДАБК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ради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пізніше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наступного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робочого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дня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повідомлення</w:t>
            </w:r>
            <w:proofErr w:type="spellEnd"/>
          </w:p>
        </w:tc>
      </w:tr>
    </w:tbl>
    <w:p w:rsidR="00014231" w:rsidRPr="005631E5" w:rsidRDefault="00014231" w:rsidP="00014231">
      <w:pPr>
        <w:rPr>
          <w:b/>
          <w:sz w:val="24"/>
          <w:szCs w:val="24"/>
        </w:rPr>
      </w:pPr>
    </w:p>
    <w:p w:rsidR="00014231" w:rsidRDefault="00014231" w:rsidP="00014231">
      <w:pPr>
        <w:rPr>
          <w:b/>
          <w:lang w:val="uk-UA"/>
        </w:rPr>
      </w:pPr>
    </w:p>
    <w:p w:rsidR="00014231" w:rsidRDefault="00014231" w:rsidP="00014231">
      <w:pPr>
        <w:rPr>
          <w:b/>
          <w:lang w:val="uk-UA"/>
        </w:rPr>
      </w:pPr>
    </w:p>
    <w:p w:rsidR="00014231" w:rsidRDefault="00014231" w:rsidP="00014231">
      <w:pPr>
        <w:rPr>
          <w:b/>
          <w:lang w:val="uk-UA"/>
        </w:rPr>
      </w:pPr>
    </w:p>
    <w:p w:rsidR="00014231" w:rsidRDefault="00014231" w:rsidP="00014231">
      <w:pPr>
        <w:rPr>
          <w:b/>
          <w:lang w:val="uk-UA"/>
        </w:rPr>
      </w:pPr>
    </w:p>
    <w:p w:rsidR="00014231" w:rsidRDefault="00014231" w:rsidP="00014231">
      <w:pPr>
        <w:rPr>
          <w:b/>
          <w:lang w:val="uk-UA"/>
        </w:rPr>
      </w:pPr>
    </w:p>
    <w:p w:rsidR="00014231" w:rsidRDefault="00014231" w:rsidP="00014231">
      <w:pPr>
        <w:rPr>
          <w:b/>
          <w:lang w:val="uk-UA"/>
        </w:rPr>
      </w:pPr>
    </w:p>
    <w:p w:rsidR="00014231" w:rsidRDefault="00014231" w:rsidP="00014231">
      <w:pPr>
        <w:rPr>
          <w:b/>
          <w:lang w:val="uk-UA"/>
        </w:rPr>
      </w:pPr>
    </w:p>
    <w:p w:rsidR="00014231" w:rsidRDefault="00014231" w:rsidP="00014231">
      <w:pPr>
        <w:rPr>
          <w:b/>
          <w:lang w:val="uk-UA"/>
        </w:rPr>
      </w:pPr>
    </w:p>
    <w:p w:rsidR="00014231" w:rsidRDefault="00014231" w:rsidP="00014231">
      <w:pPr>
        <w:rPr>
          <w:b/>
          <w:lang w:val="uk-UA"/>
        </w:rPr>
      </w:pPr>
    </w:p>
    <w:p w:rsidR="00014231" w:rsidRDefault="00014231" w:rsidP="00014231">
      <w:pPr>
        <w:rPr>
          <w:b/>
          <w:lang w:val="uk-UA"/>
        </w:rPr>
      </w:pPr>
    </w:p>
    <w:p w:rsidR="00014231" w:rsidRDefault="00014231" w:rsidP="00014231">
      <w:pPr>
        <w:rPr>
          <w:b/>
          <w:lang w:val="uk-UA"/>
        </w:rPr>
      </w:pPr>
    </w:p>
    <w:p w:rsidR="00014231" w:rsidRDefault="00014231" w:rsidP="00014231">
      <w:pPr>
        <w:rPr>
          <w:b/>
          <w:lang w:val="uk-UA"/>
        </w:rPr>
      </w:pPr>
    </w:p>
    <w:p w:rsidR="00014231" w:rsidRDefault="00014231" w:rsidP="00014231">
      <w:pPr>
        <w:rPr>
          <w:b/>
          <w:lang w:val="uk-UA"/>
        </w:rPr>
      </w:pPr>
    </w:p>
    <w:p w:rsidR="00014231" w:rsidRDefault="00014231" w:rsidP="00014231">
      <w:pPr>
        <w:rPr>
          <w:b/>
          <w:lang w:val="uk-UA"/>
        </w:rPr>
      </w:pPr>
    </w:p>
    <w:p w:rsidR="00014231" w:rsidRDefault="00014231" w:rsidP="00014231">
      <w:pPr>
        <w:rPr>
          <w:b/>
          <w:lang w:val="uk-UA"/>
        </w:rPr>
      </w:pPr>
    </w:p>
    <w:p w:rsidR="00014231" w:rsidRDefault="00014231" w:rsidP="00014231">
      <w:pPr>
        <w:rPr>
          <w:b/>
          <w:lang w:val="uk-UA"/>
        </w:rPr>
      </w:pPr>
    </w:p>
    <w:p w:rsidR="00014231" w:rsidRDefault="00014231" w:rsidP="00014231">
      <w:pPr>
        <w:rPr>
          <w:b/>
          <w:lang w:val="uk-UA"/>
        </w:rPr>
      </w:pPr>
    </w:p>
    <w:p w:rsidR="00014231" w:rsidRDefault="00014231" w:rsidP="00014231">
      <w:pPr>
        <w:rPr>
          <w:b/>
          <w:lang w:val="uk-UA"/>
        </w:rPr>
      </w:pPr>
    </w:p>
    <w:p w:rsidR="00014231" w:rsidRDefault="00014231" w:rsidP="00014231">
      <w:pPr>
        <w:rPr>
          <w:b/>
          <w:lang w:val="uk-UA"/>
        </w:rPr>
      </w:pPr>
    </w:p>
    <w:p w:rsidR="00014231" w:rsidRDefault="00014231" w:rsidP="00014231">
      <w:pPr>
        <w:rPr>
          <w:b/>
          <w:lang w:val="uk-UA"/>
        </w:rPr>
      </w:pPr>
    </w:p>
    <w:p w:rsidR="00014231" w:rsidRDefault="00014231" w:rsidP="00014231">
      <w:pPr>
        <w:rPr>
          <w:b/>
          <w:lang w:val="uk-UA"/>
        </w:rPr>
      </w:pPr>
    </w:p>
    <w:p w:rsidR="00014231" w:rsidRDefault="00014231" w:rsidP="00014231">
      <w:pPr>
        <w:rPr>
          <w:b/>
          <w:lang w:val="uk-UA"/>
        </w:rPr>
      </w:pPr>
    </w:p>
    <w:p w:rsidR="00014231" w:rsidRDefault="00014231" w:rsidP="00014231">
      <w:pPr>
        <w:rPr>
          <w:b/>
          <w:lang w:val="uk-UA"/>
        </w:rPr>
      </w:pPr>
    </w:p>
    <w:p w:rsidR="00014231" w:rsidRDefault="00014231" w:rsidP="00014231">
      <w:pPr>
        <w:rPr>
          <w:b/>
          <w:lang w:val="uk-UA"/>
        </w:rPr>
      </w:pPr>
    </w:p>
    <w:p w:rsidR="00014231" w:rsidRDefault="00014231" w:rsidP="00014231">
      <w:pPr>
        <w:rPr>
          <w:b/>
          <w:lang w:val="uk-UA"/>
        </w:rPr>
      </w:pPr>
    </w:p>
    <w:p w:rsidR="00014231" w:rsidRDefault="00014231" w:rsidP="00014231">
      <w:pPr>
        <w:rPr>
          <w:b/>
          <w:lang w:val="uk-UA"/>
        </w:rPr>
      </w:pPr>
    </w:p>
    <w:p w:rsidR="00014231" w:rsidRDefault="00014231" w:rsidP="00014231">
      <w:pPr>
        <w:rPr>
          <w:b/>
          <w:lang w:val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14231" w:rsidRPr="008566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014231" w:rsidRPr="0084700A" w:rsidRDefault="00014231" w:rsidP="00014231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proofErr w:type="spellStart"/>
      <w:r w:rsidRPr="0084700A">
        <w:rPr>
          <w:rFonts w:ascii="Times New Roman" w:hAnsi="Times New Roman" w:cs="Times New Roman"/>
          <w:b/>
          <w:u w:val="single"/>
        </w:rPr>
        <w:t>із</w:t>
      </w:r>
      <w:proofErr w:type="spellEnd"/>
      <w:r w:rsidRPr="0084700A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84700A">
        <w:rPr>
          <w:rFonts w:ascii="Times New Roman" w:hAnsi="Times New Roman" w:cs="Times New Roman"/>
          <w:b/>
          <w:u w:val="single"/>
        </w:rPr>
        <w:t>скасування</w:t>
      </w:r>
      <w:proofErr w:type="spellEnd"/>
      <w:r w:rsidRPr="0084700A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84700A">
        <w:rPr>
          <w:rFonts w:ascii="Times New Roman" w:hAnsi="Times New Roman" w:cs="Times New Roman"/>
          <w:b/>
          <w:u w:val="single"/>
        </w:rPr>
        <w:t>повідомлення</w:t>
      </w:r>
      <w:proofErr w:type="spellEnd"/>
      <w:r w:rsidRPr="0084700A">
        <w:rPr>
          <w:rFonts w:ascii="Times New Roman" w:hAnsi="Times New Roman" w:cs="Times New Roman"/>
          <w:b/>
          <w:u w:val="single"/>
        </w:rPr>
        <w:t xml:space="preserve"> про початок </w:t>
      </w:r>
      <w:proofErr w:type="spellStart"/>
      <w:r w:rsidRPr="0084700A">
        <w:rPr>
          <w:rFonts w:ascii="Times New Roman" w:hAnsi="Times New Roman" w:cs="Times New Roman"/>
          <w:b/>
          <w:u w:val="single"/>
        </w:rPr>
        <w:t>виконання</w:t>
      </w:r>
      <w:proofErr w:type="spellEnd"/>
      <w:r w:rsidRPr="0084700A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84700A">
        <w:rPr>
          <w:rFonts w:ascii="Times New Roman" w:hAnsi="Times New Roman" w:cs="Times New Roman"/>
          <w:b/>
          <w:u w:val="single"/>
        </w:rPr>
        <w:t>будівельних</w:t>
      </w:r>
      <w:proofErr w:type="spellEnd"/>
      <w:r w:rsidRPr="0084700A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84700A">
        <w:rPr>
          <w:rFonts w:ascii="Times New Roman" w:hAnsi="Times New Roman" w:cs="Times New Roman"/>
          <w:b/>
          <w:u w:val="single"/>
        </w:rPr>
        <w:t>робіт</w:t>
      </w:r>
      <w:proofErr w:type="spellEnd"/>
    </w:p>
    <w:p w:rsidR="00014231" w:rsidRPr="00025702" w:rsidRDefault="00014231" w:rsidP="00014231">
      <w:pPr>
        <w:pStyle w:val="Standard"/>
        <w:tabs>
          <w:tab w:val="left" w:pos="3938"/>
          <w:tab w:val="center" w:pos="4876"/>
        </w:tabs>
        <w:jc w:val="center"/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</w:pPr>
      <w:r w:rsidRPr="00025702"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014231" w:rsidRPr="005631E5" w:rsidRDefault="00014231" w:rsidP="00014231">
      <w:pPr>
        <w:tabs>
          <w:tab w:val="left" w:pos="3881"/>
          <w:tab w:val="center" w:pos="4819"/>
        </w:tabs>
        <w:spacing w:after="0"/>
        <w:jc w:val="center"/>
        <w:rPr>
          <w:i/>
          <w:color w:val="000000"/>
          <w:sz w:val="16"/>
          <w:szCs w:val="16"/>
        </w:rPr>
      </w:pPr>
    </w:p>
    <w:p w:rsidR="00014231" w:rsidRPr="00025702" w:rsidRDefault="00014231" w:rsidP="0001423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uk-UA"/>
        </w:rPr>
      </w:pPr>
      <w:proofErr w:type="spellStart"/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>Відділ</w:t>
      </w:r>
      <w:proofErr w:type="spellEnd"/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 xml:space="preserve"> державного </w:t>
      </w:r>
      <w:proofErr w:type="spellStart"/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>архітектурно-будівельного</w:t>
      </w:r>
      <w:proofErr w:type="spellEnd"/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 xml:space="preserve"> контролю </w:t>
      </w:r>
      <w:proofErr w:type="spellStart"/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>Бучанської</w:t>
      </w:r>
      <w:proofErr w:type="spellEnd"/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>міської</w:t>
      </w:r>
      <w:proofErr w:type="spellEnd"/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 xml:space="preserve"> ради </w:t>
      </w:r>
    </w:p>
    <w:p w:rsidR="00014231" w:rsidRPr="00025702" w:rsidRDefault="00014231" w:rsidP="00014231">
      <w:pPr>
        <w:pStyle w:val="Standard"/>
        <w:jc w:val="center"/>
        <w:rPr>
          <w:rFonts w:cs="Times New Roman"/>
          <w:sz w:val="20"/>
          <w:szCs w:val="20"/>
          <w:lang w:val="uk-UA"/>
        </w:rPr>
      </w:pPr>
      <w:r w:rsidRPr="00025702">
        <w:rPr>
          <w:rFonts w:cs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"/>
        <w:gridCol w:w="2216"/>
        <w:gridCol w:w="1845"/>
        <w:gridCol w:w="2327"/>
        <w:gridCol w:w="2203"/>
      </w:tblGrid>
      <w:tr w:rsidR="00014231" w:rsidRPr="00025702" w:rsidTr="00014231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025702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звернення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надання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025702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025702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025702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виконання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етапів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дії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014231" w:rsidRPr="00025702" w:rsidTr="00014231">
        <w:trPr>
          <w:trHeight w:val="1595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025702" w:rsidRDefault="00014231" w:rsidP="00014231">
            <w:pPr>
              <w:ind w:left="42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Прийом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Центра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Протягом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робочого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014231" w:rsidRPr="00025702" w:rsidTr="00014231">
        <w:trPr>
          <w:trHeight w:val="1276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025702" w:rsidRDefault="00014231" w:rsidP="00014231">
            <w:pPr>
              <w:ind w:left="42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Отримання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їх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Спеціаліст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робочий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передачі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</w:p>
        </w:tc>
      </w:tr>
      <w:tr w:rsidR="00014231" w:rsidRPr="00025702" w:rsidTr="00014231">
        <w:trPr>
          <w:trHeight w:val="1379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025702" w:rsidRDefault="00014231" w:rsidP="00014231">
            <w:pPr>
              <w:ind w:left="42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Підготовка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внесення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даних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відділуДАБК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 дня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 заяви та </w:t>
            </w:r>
            <w:hyperlink r:id="rId15" w:anchor="n585" w:tgtFrame="_blank" w:history="1">
              <w:proofErr w:type="spellStart"/>
              <w:r w:rsidRPr="0002570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документів</w:t>
              </w:r>
              <w:proofErr w:type="spellEnd"/>
              <w:r w:rsidRPr="0002570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 xml:space="preserve"> до</w:t>
              </w:r>
            </w:hyperlink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відділу</w:t>
            </w:r>
            <w:proofErr w:type="spellEnd"/>
          </w:p>
        </w:tc>
      </w:tr>
      <w:tr w:rsidR="00014231" w:rsidRPr="00025702" w:rsidTr="00014231">
        <w:trPr>
          <w:trHeight w:val="1132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025702" w:rsidRDefault="00014231" w:rsidP="00014231">
            <w:pPr>
              <w:ind w:left="42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Інформація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вилучається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 з</w:t>
            </w:r>
            <w:proofErr w:type="gram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Реєстру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будівельної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діяльності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Єдиної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електронної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системи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сфері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будівництва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2570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замовника</w:t>
            </w:r>
            <w:proofErr w:type="spellEnd"/>
            <w:r w:rsidRPr="0002570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повідомляється</w:t>
            </w:r>
            <w:proofErr w:type="spellEnd"/>
            <w:r w:rsidRPr="0002570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письмово</w:t>
            </w:r>
            <w:proofErr w:type="spellEnd"/>
            <w:r w:rsidRPr="0002570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 w:rsidRPr="0002570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паперовій</w:t>
            </w:r>
            <w:proofErr w:type="spellEnd"/>
            <w:r w:rsidRPr="0002570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або</w:t>
            </w:r>
            <w:proofErr w:type="spellEnd"/>
            <w:r w:rsidRPr="0002570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електронній</w:t>
            </w:r>
            <w:proofErr w:type="spellEnd"/>
            <w:r w:rsidRPr="0002570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формі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Спеціаліст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відділу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ДАБК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ради  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Відділ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ДАБК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ради 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025702" w:rsidRDefault="00014231" w:rsidP="0001423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 дня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 заяви та </w:t>
            </w:r>
            <w:hyperlink r:id="rId16" w:anchor="n585" w:tgtFrame="_blank" w:history="1">
              <w:proofErr w:type="spellStart"/>
              <w:r w:rsidRPr="0002570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документів</w:t>
              </w:r>
              <w:proofErr w:type="spellEnd"/>
              <w:r w:rsidRPr="0002570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 xml:space="preserve"> до</w:t>
              </w:r>
            </w:hyperlink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відділу</w:t>
            </w:r>
            <w:proofErr w:type="spellEnd"/>
          </w:p>
        </w:tc>
      </w:tr>
    </w:tbl>
    <w:p w:rsidR="00014231" w:rsidRPr="00025702" w:rsidRDefault="00014231" w:rsidP="00014231">
      <w:pPr>
        <w:rPr>
          <w:rFonts w:ascii="Times New Roman" w:hAnsi="Times New Roman" w:cs="Times New Roman"/>
          <w:sz w:val="20"/>
          <w:szCs w:val="20"/>
        </w:rPr>
      </w:pPr>
    </w:p>
    <w:p w:rsidR="00014231" w:rsidRPr="00025702" w:rsidRDefault="00014231" w:rsidP="00014231">
      <w:pPr>
        <w:rPr>
          <w:rFonts w:ascii="Times New Roman" w:hAnsi="Times New Roman" w:cs="Times New Roman"/>
          <w:b/>
          <w:sz w:val="20"/>
          <w:szCs w:val="20"/>
        </w:rPr>
      </w:pPr>
    </w:p>
    <w:p w:rsidR="00014231" w:rsidRDefault="00014231" w:rsidP="00014231">
      <w:pPr>
        <w:rPr>
          <w:b/>
          <w:bCs/>
          <w:color w:val="000000"/>
          <w:spacing w:val="-1"/>
          <w:sz w:val="24"/>
          <w:szCs w:val="24"/>
        </w:rPr>
      </w:pPr>
    </w:p>
    <w:p w:rsidR="00014231" w:rsidRDefault="00014231" w:rsidP="00014231">
      <w:pPr>
        <w:rPr>
          <w:b/>
          <w:bCs/>
          <w:color w:val="000000"/>
          <w:spacing w:val="-1"/>
          <w:sz w:val="24"/>
          <w:szCs w:val="24"/>
        </w:rPr>
      </w:pPr>
    </w:p>
    <w:p w:rsidR="00014231" w:rsidRDefault="00014231" w:rsidP="00014231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</w:rPr>
      </w:pPr>
    </w:p>
    <w:p w:rsidR="00014231" w:rsidRDefault="00014231" w:rsidP="00014231">
      <w:pPr>
        <w:jc w:val="center"/>
        <w:rPr>
          <w:b/>
        </w:rPr>
      </w:pPr>
    </w:p>
    <w:p w:rsidR="0084700A" w:rsidRDefault="0084700A" w:rsidP="00014231">
      <w:pPr>
        <w:jc w:val="center"/>
        <w:rPr>
          <w:b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14231" w:rsidRPr="008566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014231" w:rsidRPr="0084700A" w:rsidRDefault="00014231" w:rsidP="00014231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84700A">
        <w:rPr>
          <w:rFonts w:ascii="Times New Roman" w:hAnsi="Times New Roman" w:cs="Times New Roman"/>
          <w:b/>
          <w:u w:val="single"/>
          <w:lang w:val="uk-UA"/>
        </w:rPr>
        <w:t>Д</w:t>
      </w:r>
      <w:proofErr w:type="spellStart"/>
      <w:r w:rsidRPr="0084700A">
        <w:rPr>
          <w:rFonts w:ascii="Times New Roman" w:hAnsi="Times New Roman" w:cs="Times New Roman"/>
          <w:b/>
          <w:u w:val="single"/>
        </w:rPr>
        <w:t>еклараці</w:t>
      </w:r>
      <w:proofErr w:type="spellEnd"/>
      <w:r w:rsidRPr="0084700A">
        <w:rPr>
          <w:rFonts w:ascii="Times New Roman" w:hAnsi="Times New Roman" w:cs="Times New Roman"/>
          <w:b/>
          <w:u w:val="single"/>
          <w:lang w:val="uk-UA"/>
        </w:rPr>
        <w:t>я</w:t>
      </w:r>
      <w:r w:rsidRPr="0084700A">
        <w:rPr>
          <w:rFonts w:ascii="Times New Roman" w:hAnsi="Times New Roman" w:cs="Times New Roman"/>
          <w:b/>
          <w:u w:val="single"/>
        </w:rPr>
        <w:t xml:space="preserve"> про </w:t>
      </w:r>
      <w:proofErr w:type="spellStart"/>
      <w:r w:rsidRPr="0084700A">
        <w:rPr>
          <w:rFonts w:ascii="Times New Roman" w:hAnsi="Times New Roman" w:cs="Times New Roman"/>
          <w:b/>
          <w:u w:val="single"/>
        </w:rPr>
        <w:t>готовність</w:t>
      </w:r>
      <w:proofErr w:type="spellEnd"/>
      <w:r w:rsidRPr="0084700A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84700A">
        <w:rPr>
          <w:rFonts w:ascii="Times New Roman" w:hAnsi="Times New Roman" w:cs="Times New Roman"/>
          <w:b/>
          <w:u w:val="single"/>
        </w:rPr>
        <w:t>об`єкта</w:t>
      </w:r>
      <w:proofErr w:type="spellEnd"/>
      <w:r w:rsidRPr="0084700A">
        <w:rPr>
          <w:rFonts w:ascii="Times New Roman" w:hAnsi="Times New Roman" w:cs="Times New Roman"/>
          <w:b/>
          <w:u w:val="single"/>
        </w:rPr>
        <w:t xml:space="preserve"> до </w:t>
      </w:r>
      <w:proofErr w:type="spellStart"/>
      <w:r w:rsidRPr="0084700A">
        <w:rPr>
          <w:rFonts w:ascii="Times New Roman" w:hAnsi="Times New Roman" w:cs="Times New Roman"/>
          <w:b/>
          <w:u w:val="single"/>
        </w:rPr>
        <w:t>експлуатації</w:t>
      </w:r>
      <w:proofErr w:type="spellEnd"/>
      <w:r w:rsidRPr="0084700A">
        <w:rPr>
          <w:rFonts w:ascii="Times New Roman" w:hAnsi="Times New Roman" w:cs="Times New Roman"/>
          <w:b/>
          <w:u w:val="single"/>
        </w:rPr>
        <w:t xml:space="preserve"> </w:t>
      </w:r>
    </w:p>
    <w:p w:rsidR="00014231" w:rsidRPr="0084700A" w:rsidRDefault="00014231" w:rsidP="00014231">
      <w:pPr>
        <w:pStyle w:val="31"/>
        <w:spacing w:before="0" w:after="0" w:line="240" w:lineRule="auto"/>
        <w:rPr>
          <w:rFonts w:cs="Times New Roman"/>
          <w:color w:val="000000"/>
          <w:sz w:val="22"/>
          <w:szCs w:val="22"/>
          <w:u w:val="single"/>
          <w:lang w:val="ru-RU"/>
        </w:rPr>
      </w:pPr>
      <w:proofErr w:type="spellStart"/>
      <w:r w:rsidRPr="0084700A">
        <w:rPr>
          <w:rFonts w:cs="Times New Roman"/>
          <w:color w:val="000000"/>
          <w:sz w:val="22"/>
          <w:szCs w:val="22"/>
          <w:u w:val="single"/>
          <w:lang w:val="ru-RU"/>
        </w:rPr>
        <w:t>щодо</w:t>
      </w:r>
      <w:proofErr w:type="spellEnd"/>
      <w:r w:rsidRPr="0084700A">
        <w:rPr>
          <w:rFonts w:cs="Times New Roman"/>
          <w:color w:val="000000"/>
          <w:sz w:val="22"/>
          <w:szCs w:val="22"/>
          <w:u w:val="single"/>
          <w:lang w:val="ru-RU"/>
        </w:rPr>
        <w:t xml:space="preserve"> </w:t>
      </w:r>
      <w:proofErr w:type="spellStart"/>
      <w:r w:rsidRPr="0084700A">
        <w:rPr>
          <w:rFonts w:cs="Times New Roman"/>
          <w:color w:val="000000"/>
          <w:sz w:val="22"/>
          <w:szCs w:val="22"/>
          <w:u w:val="single"/>
          <w:lang w:val="ru-RU"/>
        </w:rPr>
        <w:t>об’єктів</w:t>
      </w:r>
      <w:proofErr w:type="spellEnd"/>
      <w:r w:rsidRPr="0084700A">
        <w:rPr>
          <w:rFonts w:cs="Times New Roman"/>
          <w:color w:val="000000"/>
          <w:sz w:val="22"/>
          <w:szCs w:val="22"/>
          <w:u w:val="single"/>
          <w:lang w:val="ru-RU"/>
        </w:rPr>
        <w:t xml:space="preserve">, </w:t>
      </w:r>
      <w:proofErr w:type="spellStart"/>
      <w:r w:rsidRPr="0084700A">
        <w:rPr>
          <w:rFonts w:cs="Times New Roman"/>
          <w:color w:val="000000"/>
          <w:sz w:val="22"/>
          <w:szCs w:val="22"/>
          <w:u w:val="single"/>
          <w:lang w:val="ru-RU"/>
        </w:rPr>
        <w:t>будівництво</w:t>
      </w:r>
      <w:proofErr w:type="spellEnd"/>
      <w:r w:rsidRPr="0084700A">
        <w:rPr>
          <w:rFonts w:cs="Times New Roman"/>
          <w:color w:val="000000"/>
          <w:sz w:val="22"/>
          <w:szCs w:val="22"/>
          <w:u w:val="single"/>
          <w:lang w:val="ru-RU"/>
        </w:rPr>
        <w:t xml:space="preserve"> </w:t>
      </w:r>
      <w:proofErr w:type="spellStart"/>
      <w:r w:rsidRPr="0084700A">
        <w:rPr>
          <w:rFonts w:cs="Times New Roman"/>
          <w:color w:val="000000"/>
          <w:sz w:val="22"/>
          <w:szCs w:val="22"/>
          <w:u w:val="single"/>
          <w:lang w:val="ru-RU"/>
        </w:rPr>
        <w:t>яких</w:t>
      </w:r>
      <w:proofErr w:type="spellEnd"/>
      <w:r w:rsidRPr="0084700A">
        <w:rPr>
          <w:rFonts w:cs="Times New Roman"/>
          <w:color w:val="000000"/>
          <w:sz w:val="22"/>
          <w:szCs w:val="22"/>
          <w:u w:val="single"/>
          <w:lang w:val="ru-RU"/>
        </w:rPr>
        <w:t xml:space="preserve"> </w:t>
      </w:r>
      <w:proofErr w:type="spellStart"/>
      <w:r w:rsidRPr="0084700A">
        <w:rPr>
          <w:rFonts w:cs="Times New Roman"/>
          <w:color w:val="000000"/>
          <w:sz w:val="22"/>
          <w:szCs w:val="22"/>
          <w:u w:val="single"/>
          <w:lang w:val="ru-RU"/>
        </w:rPr>
        <w:t>здійснюється</w:t>
      </w:r>
      <w:proofErr w:type="spellEnd"/>
      <w:r w:rsidRPr="0084700A">
        <w:rPr>
          <w:rFonts w:cs="Times New Roman"/>
          <w:color w:val="000000"/>
          <w:sz w:val="22"/>
          <w:szCs w:val="22"/>
          <w:u w:val="single"/>
          <w:lang w:val="ru-RU"/>
        </w:rPr>
        <w:t xml:space="preserve"> на </w:t>
      </w:r>
      <w:proofErr w:type="spellStart"/>
      <w:r w:rsidRPr="0084700A">
        <w:rPr>
          <w:rFonts w:cs="Times New Roman"/>
          <w:color w:val="000000"/>
          <w:sz w:val="22"/>
          <w:szCs w:val="22"/>
          <w:u w:val="single"/>
          <w:lang w:val="ru-RU"/>
        </w:rPr>
        <w:t>підставі</w:t>
      </w:r>
      <w:proofErr w:type="spellEnd"/>
      <w:r w:rsidRPr="0084700A">
        <w:rPr>
          <w:rFonts w:cs="Times New Roman"/>
          <w:color w:val="000000"/>
          <w:sz w:val="22"/>
          <w:szCs w:val="22"/>
          <w:u w:val="single"/>
          <w:lang w:val="ru-RU"/>
        </w:rPr>
        <w:t xml:space="preserve"> </w:t>
      </w:r>
      <w:proofErr w:type="spellStart"/>
      <w:r w:rsidRPr="0084700A">
        <w:rPr>
          <w:rFonts w:cs="Times New Roman"/>
          <w:color w:val="000000"/>
          <w:sz w:val="22"/>
          <w:szCs w:val="22"/>
          <w:u w:val="single"/>
          <w:lang w:val="ru-RU"/>
        </w:rPr>
        <w:t>будівельного</w:t>
      </w:r>
      <w:proofErr w:type="spellEnd"/>
      <w:r w:rsidRPr="0084700A">
        <w:rPr>
          <w:rFonts w:cs="Times New Roman"/>
          <w:color w:val="000000"/>
          <w:sz w:val="22"/>
          <w:szCs w:val="22"/>
          <w:u w:val="single"/>
          <w:lang w:val="ru-RU"/>
        </w:rPr>
        <w:t xml:space="preserve"> паспорту</w:t>
      </w:r>
    </w:p>
    <w:p w:rsidR="00014231" w:rsidRPr="00025702" w:rsidRDefault="00014231" w:rsidP="00014231">
      <w:pPr>
        <w:pStyle w:val="Standard"/>
        <w:tabs>
          <w:tab w:val="left" w:pos="3938"/>
          <w:tab w:val="center" w:pos="4876"/>
        </w:tabs>
        <w:jc w:val="center"/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</w:pPr>
      <w:r w:rsidRPr="00025702"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014231" w:rsidRPr="00C901A3" w:rsidRDefault="00014231" w:rsidP="0001423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spellStart"/>
      <w:r w:rsidRPr="00C901A3">
        <w:rPr>
          <w:rFonts w:ascii="Times New Roman" w:hAnsi="Times New Roman" w:cs="Times New Roman"/>
          <w:b/>
          <w:sz w:val="20"/>
          <w:szCs w:val="20"/>
          <w:u w:val="single"/>
        </w:rPr>
        <w:t>Відділ</w:t>
      </w:r>
      <w:proofErr w:type="spellEnd"/>
      <w:r w:rsidRPr="00C901A3">
        <w:rPr>
          <w:rFonts w:ascii="Times New Roman" w:hAnsi="Times New Roman" w:cs="Times New Roman"/>
          <w:b/>
          <w:sz w:val="20"/>
          <w:szCs w:val="20"/>
          <w:u w:val="single"/>
        </w:rPr>
        <w:t xml:space="preserve"> державного </w:t>
      </w:r>
      <w:proofErr w:type="spellStart"/>
      <w:r w:rsidRPr="00C901A3">
        <w:rPr>
          <w:rFonts w:ascii="Times New Roman" w:hAnsi="Times New Roman" w:cs="Times New Roman"/>
          <w:b/>
          <w:sz w:val="20"/>
          <w:szCs w:val="20"/>
          <w:u w:val="single"/>
        </w:rPr>
        <w:t>архітектурно-будівельного</w:t>
      </w:r>
      <w:proofErr w:type="spellEnd"/>
      <w:r w:rsidRPr="00C901A3">
        <w:rPr>
          <w:rFonts w:ascii="Times New Roman" w:hAnsi="Times New Roman" w:cs="Times New Roman"/>
          <w:b/>
          <w:sz w:val="20"/>
          <w:szCs w:val="20"/>
          <w:u w:val="single"/>
        </w:rPr>
        <w:t xml:space="preserve"> контролю </w:t>
      </w:r>
      <w:proofErr w:type="spellStart"/>
      <w:r w:rsidRPr="00C901A3">
        <w:rPr>
          <w:rFonts w:ascii="Times New Roman" w:hAnsi="Times New Roman" w:cs="Times New Roman"/>
          <w:b/>
          <w:sz w:val="20"/>
          <w:szCs w:val="20"/>
          <w:u w:val="single"/>
        </w:rPr>
        <w:t>Бучанської</w:t>
      </w:r>
      <w:proofErr w:type="spellEnd"/>
      <w:r w:rsidRPr="00C901A3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C901A3">
        <w:rPr>
          <w:rFonts w:ascii="Times New Roman" w:hAnsi="Times New Roman" w:cs="Times New Roman"/>
          <w:b/>
          <w:sz w:val="20"/>
          <w:szCs w:val="20"/>
          <w:u w:val="single"/>
        </w:rPr>
        <w:t>міської</w:t>
      </w:r>
      <w:proofErr w:type="spellEnd"/>
      <w:r w:rsidRPr="00C901A3">
        <w:rPr>
          <w:rFonts w:ascii="Times New Roman" w:hAnsi="Times New Roman" w:cs="Times New Roman"/>
          <w:b/>
          <w:sz w:val="20"/>
          <w:szCs w:val="20"/>
          <w:u w:val="single"/>
        </w:rPr>
        <w:t xml:space="preserve"> ради</w:t>
      </w:r>
    </w:p>
    <w:p w:rsidR="00014231" w:rsidRPr="00025702" w:rsidRDefault="00014231" w:rsidP="00014231">
      <w:pPr>
        <w:pStyle w:val="Standard"/>
        <w:jc w:val="center"/>
        <w:rPr>
          <w:rFonts w:cs="Times New Roman"/>
          <w:sz w:val="20"/>
          <w:szCs w:val="20"/>
          <w:lang w:val="uk-UA"/>
        </w:rPr>
      </w:pPr>
      <w:r w:rsidRPr="00025702">
        <w:rPr>
          <w:rFonts w:cs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014231" w:rsidRPr="00C901A3" w:rsidRDefault="00014231" w:rsidP="00014231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"/>
        <w:gridCol w:w="2065"/>
        <w:gridCol w:w="2008"/>
        <w:gridCol w:w="2491"/>
        <w:gridCol w:w="2383"/>
      </w:tblGrid>
      <w:tr w:rsidR="00014231" w:rsidRPr="005631E5" w:rsidTr="00014231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C901A3" w:rsidRDefault="00014231" w:rsidP="00014231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C901A3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звернення</w:t>
            </w:r>
            <w:proofErr w:type="spellEnd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надання</w:t>
            </w:r>
            <w:proofErr w:type="spellEnd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C901A3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C901A3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C901A3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виконання</w:t>
            </w:r>
            <w:proofErr w:type="spellEnd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етапів</w:t>
            </w:r>
            <w:proofErr w:type="spellEnd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дії</w:t>
            </w:r>
            <w:proofErr w:type="spellEnd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014231" w:rsidRPr="005631E5" w:rsidTr="00014231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C901A3" w:rsidRDefault="00014231" w:rsidP="000142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C901A3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Прийом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014231" w:rsidRPr="00C901A3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C901A3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Центра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C901A3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C901A3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Протягом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робочого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014231" w:rsidRPr="005631E5" w:rsidTr="00014231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C901A3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C901A3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Отримання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їх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014231" w:rsidRPr="00C901A3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C901A3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Головний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спеціаліст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C901A3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C901A3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робочий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передачі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</w:p>
        </w:tc>
      </w:tr>
      <w:tr w:rsidR="00014231" w:rsidRPr="005631E5" w:rsidTr="00014231">
        <w:trPr>
          <w:trHeight w:val="166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C901A3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C901A3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14231" w:rsidRPr="00C901A3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Розгляд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декларації</w:t>
            </w:r>
            <w:proofErr w:type="spellEnd"/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C901A3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C901A3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C901A3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Десять 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робочих</w:t>
            </w:r>
            <w:proofErr w:type="spellEnd"/>
            <w:proofErr w:type="gram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днів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014231" w:rsidRPr="005631E5" w:rsidTr="00014231">
        <w:trPr>
          <w:trHeight w:val="541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C901A3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C901A3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Підготовка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внесення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даних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C901A3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C901A3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C901A3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робочий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день </w:t>
            </w:r>
          </w:p>
        </w:tc>
      </w:tr>
      <w:tr w:rsidR="00014231" w:rsidRPr="005631E5" w:rsidTr="00014231">
        <w:trPr>
          <w:trHeight w:val="826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C901A3" w:rsidRDefault="00014231" w:rsidP="000142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14231" w:rsidRPr="00C901A3" w:rsidRDefault="00014231" w:rsidP="000142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14231" w:rsidRPr="00C901A3" w:rsidRDefault="00014231" w:rsidP="000142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14231" w:rsidRPr="00C901A3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C901A3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</w:t>
            </w:r>
            <w:proofErr w:type="spellStart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>примірника</w:t>
            </w:r>
            <w:proofErr w:type="spellEnd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>витягу</w:t>
            </w:r>
            <w:proofErr w:type="spellEnd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>сканування</w:t>
            </w:r>
            <w:proofErr w:type="spellEnd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>адміністратору</w:t>
            </w:r>
            <w:proofErr w:type="spellEnd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 xml:space="preserve"> центра </w:t>
            </w:r>
            <w:proofErr w:type="spellStart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C901A3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Головний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спеціаліст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C901A3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>Відділ</w:t>
            </w:r>
            <w:proofErr w:type="spellEnd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 xml:space="preserve"> ДАБК </w:t>
            </w:r>
            <w:proofErr w:type="spellStart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 xml:space="preserve"> ради 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C901A3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spellStart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>пізніше</w:t>
            </w:r>
            <w:proofErr w:type="spellEnd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>наступного</w:t>
            </w:r>
            <w:proofErr w:type="spellEnd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>робочого</w:t>
            </w:r>
            <w:proofErr w:type="spellEnd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 xml:space="preserve"> дня </w:t>
            </w:r>
            <w:proofErr w:type="spellStart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>декларації</w:t>
            </w:r>
            <w:proofErr w:type="spellEnd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 xml:space="preserve"> про початок </w:t>
            </w:r>
            <w:proofErr w:type="spellStart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>виконання</w:t>
            </w:r>
            <w:proofErr w:type="spellEnd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>будівельних</w:t>
            </w:r>
            <w:proofErr w:type="spellEnd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>робіт</w:t>
            </w:r>
            <w:proofErr w:type="spellEnd"/>
          </w:p>
        </w:tc>
      </w:tr>
    </w:tbl>
    <w:p w:rsidR="00014231" w:rsidRDefault="00014231" w:rsidP="00014231">
      <w:pPr>
        <w:rPr>
          <w:b/>
          <w:sz w:val="20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14231" w:rsidRPr="008566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014231" w:rsidRPr="00C901A3" w:rsidRDefault="00014231" w:rsidP="00014231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C901A3">
        <w:rPr>
          <w:rFonts w:ascii="Times New Roman" w:hAnsi="Times New Roman" w:cs="Times New Roman"/>
          <w:b/>
          <w:u w:val="single"/>
        </w:rPr>
        <w:t xml:space="preserve">з </w:t>
      </w:r>
      <w:proofErr w:type="spellStart"/>
      <w:r w:rsidRPr="00C901A3">
        <w:rPr>
          <w:rFonts w:ascii="Times New Roman" w:hAnsi="Times New Roman" w:cs="Times New Roman"/>
          <w:b/>
          <w:u w:val="single"/>
        </w:rPr>
        <w:t>реєстрації</w:t>
      </w:r>
      <w:proofErr w:type="spellEnd"/>
      <w:r w:rsidRPr="00C901A3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C901A3">
        <w:rPr>
          <w:rFonts w:ascii="Times New Roman" w:hAnsi="Times New Roman" w:cs="Times New Roman"/>
          <w:b/>
          <w:u w:val="single"/>
        </w:rPr>
        <w:t>декларації</w:t>
      </w:r>
      <w:proofErr w:type="spellEnd"/>
      <w:r w:rsidRPr="00C901A3">
        <w:rPr>
          <w:rFonts w:ascii="Times New Roman" w:hAnsi="Times New Roman" w:cs="Times New Roman"/>
          <w:b/>
          <w:u w:val="single"/>
        </w:rPr>
        <w:t xml:space="preserve"> про </w:t>
      </w:r>
      <w:proofErr w:type="spellStart"/>
      <w:r w:rsidRPr="00C901A3">
        <w:rPr>
          <w:rFonts w:ascii="Times New Roman" w:hAnsi="Times New Roman" w:cs="Times New Roman"/>
          <w:b/>
          <w:u w:val="single"/>
        </w:rPr>
        <w:t>готовність</w:t>
      </w:r>
      <w:proofErr w:type="spellEnd"/>
      <w:r w:rsidRPr="00C901A3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C901A3">
        <w:rPr>
          <w:rFonts w:ascii="Times New Roman" w:hAnsi="Times New Roman" w:cs="Times New Roman"/>
          <w:b/>
          <w:u w:val="single"/>
        </w:rPr>
        <w:t>об`єкта</w:t>
      </w:r>
      <w:proofErr w:type="spellEnd"/>
      <w:r w:rsidRPr="00C901A3">
        <w:rPr>
          <w:rFonts w:ascii="Times New Roman" w:hAnsi="Times New Roman" w:cs="Times New Roman"/>
          <w:b/>
          <w:u w:val="single"/>
        </w:rPr>
        <w:t xml:space="preserve"> до </w:t>
      </w:r>
      <w:proofErr w:type="spellStart"/>
      <w:r w:rsidRPr="00C901A3">
        <w:rPr>
          <w:rFonts w:ascii="Times New Roman" w:hAnsi="Times New Roman" w:cs="Times New Roman"/>
          <w:b/>
          <w:u w:val="single"/>
        </w:rPr>
        <w:t>експлуатації</w:t>
      </w:r>
      <w:proofErr w:type="spellEnd"/>
      <w:r w:rsidRPr="00C901A3">
        <w:rPr>
          <w:rFonts w:ascii="Times New Roman" w:hAnsi="Times New Roman" w:cs="Times New Roman"/>
          <w:b/>
          <w:u w:val="single"/>
        </w:rPr>
        <w:t xml:space="preserve"> </w:t>
      </w:r>
    </w:p>
    <w:p w:rsidR="00014231" w:rsidRPr="00C901A3" w:rsidRDefault="00014231" w:rsidP="00014231">
      <w:pPr>
        <w:pStyle w:val="31"/>
        <w:spacing w:before="0" w:after="0" w:line="240" w:lineRule="auto"/>
        <w:rPr>
          <w:rFonts w:cs="Times New Roman"/>
          <w:bCs w:val="0"/>
          <w:sz w:val="16"/>
          <w:szCs w:val="16"/>
          <w:u w:val="single"/>
          <w:lang w:val="uk-UA" w:eastAsia="uk-UA"/>
        </w:rPr>
      </w:pPr>
      <w:proofErr w:type="spellStart"/>
      <w:r w:rsidRPr="00C901A3">
        <w:rPr>
          <w:rFonts w:cs="Times New Roman"/>
          <w:color w:val="000000"/>
          <w:sz w:val="24"/>
          <w:u w:val="single"/>
          <w:lang w:val="ru-RU"/>
        </w:rPr>
        <w:t>щодо</w:t>
      </w:r>
      <w:proofErr w:type="spellEnd"/>
      <w:r w:rsidRPr="00C901A3">
        <w:rPr>
          <w:rFonts w:cs="Times New Roman"/>
          <w:color w:val="000000"/>
          <w:sz w:val="24"/>
          <w:u w:val="single"/>
          <w:lang w:val="ru-RU"/>
        </w:rPr>
        <w:t xml:space="preserve"> </w:t>
      </w:r>
      <w:proofErr w:type="spellStart"/>
      <w:r w:rsidRPr="00C901A3">
        <w:rPr>
          <w:rFonts w:cs="Times New Roman"/>
          <w:color w:val="000000"/>
          <w:sz w:val="24"/>
          <w:u w:val="single"/>
          <w:lang w:val="ru-RU"/>
        </w:rPr>
        <w:t>об’єктів</w:t>
      </w:r>
      <w:proofErr w:type="spellEnd"/>
      <w:r w:rsidRPr="00C901A3">
        <w:rPr>
          <w:rFonts w:cs="Times New Roman"/>
          <w:color w:val="000000"/>
          <w:sz w:val="24"/>
          <w:u w:val="single"/>
          <w:lang w:val="ru-RU"/>
        </w:rPr>
        <w:t xml:space="preserve">, </w:t>
      </w:r>
      <w:proofErr w:type="spellStart"/>
      <w:r w:rsidRPr="00C901A3">
        <w:rPr>
          <w:rFonts w:cs="Times New Roman"/>
          <w:color w:val="000000"/>
          <w:sz w:val="24"/>
          <w:u w:val="single"/>
          <w:lang w:val="ru-RU"/>
        </w:rPr>
        <w:t>щодо</w:t>
      </w:r>
      <w:proofErr w:type="spellEnd"/>
      <w:r w:rsidRPr="00C901A3">
        <w:rPr>
          <w:rFonts w:cs="Times New Roman"/>
          <w:color w:val="000000"/>
          <w:sz w:val="24"/>
          <w:u w:val="single"/>
          <w:lang w:val="ru-RU"/>
        </w:rPr>
        <w:t xml:space="preserve"> </w:t>
      </w:r>
      <w:proofErr w:type="spellStart"/>
      <w:r w:rsidRPr="00C901A3">
        <w:rPr>
          <w:rFonts w:cs="Times New Roman"/>
          <w:color w:val="000000"/>
          <w:sz w:val="24"/>
          <w:u w:val="single"/>
          <w:lang w:val="ru-RU"/>
        </w:rPr>
        <w:t>об’єктів</w:t>
      </w:r>
      <w:proofErr w:type="spellEnd"/>
      <w:r w:rsidRPr="00C901A3">
        <w:rPr>
          <w:rFonts w:cs="Times New Roman"/>
          <w:color w:val="000000"/>
          <w:sz w:val="24"/>
          <w:u w:val="single"/>
          <w:lang w:val="ru-RU"/>
        </w:rPr>
        <w:t xml:space="preserve"> (СС1</w:t>
      </w:r>
      <w:r>
        <w:rPr>
          <w:rFonts w:cs="Times New Roman"/>
          <w:color w:val="000000"/>
          <w:sz w:val="24"/>
          <w:u w:val="single"/>
          <w:lang w:val="ru-RU"/>
        </w:rPr>
        <w:t>)</w:t>
      </w:r>
    </w:p>
    <w:p w:rsidR="00014231" w:rsidRPr="00025702" w:rsidRDefault="00014231" w:rsidP="00014231">
      <w:pPr>
        <w:pStyle w:val="Standard"/>
        <w:tabs>
          <w:tab w:val="left" w:pos="3938"/>
          <w:tab w:val="center" w:pos="4876"/>
        </w:tabs>
        <w:jc w:val="center"/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</w:pPr>
      <w:r w:rsidRPr="00025702"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014231" w:rsidRPr="00C901A3" w:rsidRDefault="00014231" w:rsidP="0001423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spellStart"/>
      <w:r w:rsidRPr="00C901A3">
        <w:rPr>
          <w:rFonts w:ascii="Times New Roman" w:hAnsi="Times New Roman" w:cs="Times New Roman"/>
          <w:b/>
          <w:sz w:val="20"/>
          <w:szCs w:val="20"/>
          <w:u w:val="single"/>
        </w:rPr>
        <w:t>Відділ</w:t>
      </w:r>
      <w:proofErr w:type="spellEnd"/>
      <w:r w:rsidRPr="00C901A3">
        <w:rPr>
          <w:rFonts w:ascii="Times New Roman" w:hAnsi="Times New Roman" w:cs="Times New Roman"/>
          <w:b/>
          <w:sz w:val="20"/>
          <w:szCs w:val="20"/>
          <w:u w:val="single"/>
        </w:rPr>
        <w:t xml:space="preserve"> державного </w:t>
      </w:r>
      <w:proofErr w:type="spellStart"/>
      <w:r w:rsidRPr="00C901A3">
        <w:rPr>
          <w:rFonts w:ascii="Times New Roman" w:hAnsi="Times New Roman" w:cs="Times New Roman"/>
          <w:b/>
          <w:sz w:val="20"/>
          <w:szCs w:val="20"/>
          <w:u w:val="single"/>
        </w:rPr>
        <w:t>архітектурно-будівельного</w:t>
      </w:r>
      <w:proofErr w:type="spellEnd"/>
      <w:r w:rsidRPr="00C901A3">
        <w:rPr>
          <w:rFonts w:ascii="Times New Roman" w:hAnsi="Times New Roman" w:cs="Times New Roman"/>
          <w:b/>
          <w:sz w:val="20"/>
          <w:szCs w:val="20"/>
          <w:u w:val="single"/>
        </w:rPr>
        <w:t xml:space="preserve"> контролю </w:t>
      </w:r>
      <w:proofErr w:type="spellStart"/>
      <w:r w:rsidRPr="00C901A3">
        <w:rPr>
          <w:rFonts w:ascii="Times New Roman" w:hAnsi="Times New Roman" w:cs="Times New Roman"/>
          <w:b/>
          <w:sz w:val="20"/>
          <w:szCs w:val="20"/>
          <w:u w:val="single"/>
        </w:rPr>
        <w:t>Бучанської</w:t>
      </w:r>
      <w:proofErr w:type="spellEnd"/>
      <w:r w:rsidRPr="00C901A3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C901A3">
        <w:rPr>
          <w:rFonts w:ascii="Times New Roman" w:hAnsi="Times New Roman" w:cs="Times New Roman"/>
          <w:b/>
          <w:sz w:val="20"/>
          <w:szCs w:val="20"/>
          <w:u w:val="single"/>
        </w:rPr>
        <w:t>міської</w:t>
      </w:r>
      <w:proofErr w:type="spellEnd"/>
      <w:r w:rsidRPr="00C901A3">
        <w:rPr>
          <w:rFonts w:ascii="Times New Roman" w:hAnsi="Times New Roman" w:cs="Times New Roman"/>
          <w:b/>
          <w:sz w:val="20"/>
          <w:szCs w:val="20"/>
          <w:u w:val="single"/>
        </w:rPr>
        <w:t xml:space="preserve"> ради</w:t>
      </w:r>
    </w:p>
    <w:p w:rsidR="00014231" w:rsidRPr="00025702" w:rsidRDefault="00014231" w:rsidP="00014231">
      <w:pPr>
        <w:pStyle w:val="Standard"/>
        <w:jc w:val="center"/>
        <w:rPr>
          <w:rFonts w:cs="Times New Roman"/>
          <w:sz w:val="20"/>
          <w:szCs w:val="20"/>
          <w:lang w:val="uk-UA"/>
        </w:rPr>
      </w:pPr>
      <w:r w:rsidRPr="00025702">
        <w:rPr>
          <w:rFonts w:cs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"/>
        <w:gridCol w:w="2065"/>
        <w:gridCol w:w="2008"/>
        <w:gridCol w:w="2491"/>
        <w:gridCol w:w="2383"/>
      </w:tblGrid>
      <w:tr w:rsidR="00014231" w:rsidRPr="005631E5" w:rsidTr="00014231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E904B5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звернення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надання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E904B5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E904B5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E904B5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виконання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етапів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дії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014231" w:rsidRPr="005631E5" w:rsidTr="00014231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Прийом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Центра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Протягом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робочого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014231" w:rsidRPr="005631E5" w:rsidTr="00014231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Отримання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їх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Головний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спеціаліст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робочий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передачі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</w:p>
        </w:tc>
      </w:tr>
      <w:tr w:rsidR="00014231" w:rsidRPr="005631E5" w:rsidTr="00014231">
        <w:trPr>
          <w:trHeight w:val="166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Розгляд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декларації</w:t>
            </w:r>
            <w:proofErr w:type="spellEnd"/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Десять 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робочих</w:t>
            </w:r>
            <w:proofErr w:type="spellEnd"/>
            <w:proofErr w:type="gram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днів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014231" w:rsidRPr="005631E5" w:rsidTr="00014231">
        <w:trPr>
          <w:trHeight w:val="541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Підготовка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внесення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даних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робочий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день </w:t>
            </w:r>
          </w:p>
        </w:tc>
      </w:tr>
      <w:tr w:rsidR="00014231" w:rsidRPr="005631E5" w:rsidTr="00014231">
        <w:trPr>
          <w:trHeight w:val="826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14231" w:rsidRPr="00E904B5" w:rsidRDefault="00014231" w:rsidP="000142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14231" w:rsidRPr="00E904B5" w:rsidRDefault="00014231" w:rsidP="000142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14231" w:rsidRPr="00E904B5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примірника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витягу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сканування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адміністратору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центра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Головний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спеціаліст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Відділ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ДАБК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ради 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пізніше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наступного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робочого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дня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декларації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про початок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виконання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будівельних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робіт</w:t>
            </w:r>
            <w:proofErr w:type="spellEnd"/>
          </w:p>
        </w:tc>
      </w:tr>
    </w:tbl>
    <w:p w:rsidR="00014231" w:rsidRDefault="00014231" w:rsidP="00014231">
      <w:pPr>
        <w:rPr>
          <w:b/>
          <w:sz w:val="20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14231" w:rsidRPr="008566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014231" w:rsidRPr="00E904B5" w:rsidRDefault="00014231" w:rsidP="000142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904B5">
        <w:rPr>
          <w:rFonts w:ascii="Times New Roman" w:hAnsi="Times New Roman" w:cs="Times New Roman"/>
          <w:b/>
          <w:sz w:val="24"/>
          <w:szCs w:val="24"/>
          <w:u w:val="single"/>
        </w:rPr>
        <w:t xml:space="preserve">з </w:t>
      </w:r>
      <w:proofErr w:type="spellStart"/>
      <w:r w:rsidRPr="00E904B5">
        <w:rPr>
          <w:rFonts w:ascii="Times New Roman" w:hAnsi="Times New Roman" w:cs="Times New Roman"/>
          <w:b/>
          <w:sz w:val="24"/>
          <w:szCs w:val="24"/>
          <w:u w:val="single"/>
        </w:rPr>
        <w:t>внесення</w:t>
      </w:r>
      <w:proofErr w:type="spellEnd"/>
      <w:r w:rsidRPr="00E904B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E904B5">
        <w:rPr>
          <w:rFonts w:ascii="Times New Roman" w:hAnsi="Times New Roman" w:cs="Times New Roman"/>
          <w:b/>
          <w:sz w:val="24"/>
          <w:szCs w:val="24"/>
          <w:u w:val="single"/>
        </w:rPr>
        <w:t>змін</w:t>
      </w:r>
      <w:proofErr w:type="spellEnd"/>
      <w:r w:rsidRPr="00E904B5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до </w:t>
      </w:r>
      <w:proofErr w:type="spellStart"/>
      <w:r w:rsidRPr="00E904B5">
        <w:rPr>
          <w:rFonts w:ascii="Times New Roman" w:hAnsi="Times New Roman" w:cs="Times New Roman"/>
          <w:b/>
          <w:sz w:val="24"/>
          <w:szCs w:val="24"/>
          <w:u w:val="single"/>
        </w:rPr>
        <w:t>декларації</w:t>
      </w:r>
      <w:proofErr w:type="spellEnd"/>
      <w:r w:rsidRPr="00E904B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про </w:t>
      </w:r>
      <w:proofErr w:type="spellStart"/>
      <w:r w:rsidRPr="00E904B5">
        <w:rPr>
          <w:rFonts w:ascii="Times New Roman" w:hAnsi="Times New Roman" w:cs="Times New Roman"/>
          <w:b/>
          <w:sz w:val="24"/>
          <w:szCs w:val="24"/>
          <w:u w:val="single"/>
        </w:rPr>
        <w:t>готовність</w:t>
      </w:r>
      <w:proofErr w:type="spellEnd"/>
      <w:r w:rsidRPr="00E904B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E904B5">
        <w:rPr>
          <w:rFonts w:ascii="Times New Roman" w:hAnsi="Times New Roman" w:cs="Times New Roman"/>
          <w:b/>
          <w:sz w:val="24"/>
          <w:szCs w:val="24"/>
          <w:u w:val="single"/>
        </w:rPr>
        <w:t>об`єкта</w:t>
      </w:r>
      <w:proofErr w:type="spellEnd"/>
      <w:r w:rsidRPr="00E904B5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до </w:t>
      </w:r>
      <w:proofErr w:type="spellStart"/>
      <w:r w:rsidRPr="00E904B5">
        <w:rPr>
          <w:rFonts w:ascii="Times New Roman" w:hAnsi="Times New Roman" w:cs="Times New Roman"/>
          <w:b/>
          <w:sz w:val="24"/>
          <w:szCs w:val="24"/>
          <w:u w:val="single"/>
        </w:rPr>
        <w:t>експлуатації</w:t>
      </w:r>
      <w:proofErr w:type="spellEnd"/>
      <w:r w:rsidRPr="00E904B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014231" w:rsidRPr="00E904B5" w:rsidRDefault="00014231" w:rsidP="00014231">
      <w:pPr>
        <w:pStyle w:val="31"/>
        <w:spacing w:before="0" w:after="0" w:line="240" w:lineRule="auto"/>
        <w:rPr>
          <w:rFonts w:cs="Times New Roman"/>
          <w:bCs w:val="0"/>
          <w:sz w:val="24"/>
          <w:u w:val="single"/>
          <w:lang w:val="uk-UA" w:eastAsia="uk-UA"/>
        </w:rPr>
      </w:pPr>
      <w:proofErr w:type="spellStart"/>
      <w:r w:rsidRPr="00E904B5">
        <w:rPr>
          <w:rFonts w:cs="Times New Roman"/>
          <w:color w:val="000000"/>
          <w:sz w:val="24"/>
          <w:u w:val="single"/>
          <w:lang w:val="ru-RU"/>
        </w:rPr>
        <w:t>щодо</w:t>
      </w:r>
      <w:proofErr w:type="spellEnd"/>
      <w:r w:rsidRPr="00E904B5">
        <w:rPr>
          <w:rFonts w:cs="Times New Roman"/>
          <w:color w:val="000000"/>
          <w:sz w:val="24"/>
          <w:u w:val="single"/>
          <w:lang w:val="ru-RU"/>
        </w:rPr>
        <w:t xml:space="preserve"> </w:t>
      </w:r>
      <w:proofErr w:type="spellStart"/>
      <w:r w:rsidRPr="00E904B5">
        <w:rPr>
          <w:rFonts w:cs="Times New Roman"/>
          <w:color w:val="000000"/>
          <w:sz w:val="24"/>
          <w:u w:val="single"/>
          <w:lang w:val="ru-RU"/>
        </w:rPr>
        <w:t>об’єктів</w:t>
      </w:r>
      <w:proofErr w:type="spellEnd"/>
      <w:r w:rsidRPr="00E904B5">
        <w:rPr>
          <w:rFonts w:cs="Times New Roman"/>
          <w:color w:val="000000"/>
          <w:sz w:val="24"/>
          <w:u w:val="single"/>
          <w:lang w:val="ru-RU"/>
        </w:rPr>
        <w:t xml:space="preserve">, </w:t>
      </w:r>
      <w:proofErr w:type="spellStart"/>
      <w:r w:rsidRPr="00E904B5">
        <w:rPr>
          <w:rFonts w:cs="Times New Roman"/>
          <w:color w:val="000000"/>
          <w:sz w:val="24"/>
          <w:u w:val="single"/>
          <w:lang w:val="ru-RU"/>
        </w:rPr>
        <w:t>будівництво</w:t>
      </w:r>
      <w:proofErr w:type="spellEnd"/>
      <w:r w:rsidRPr="00E904B5">
        <w:rPr>
          <w:rFonts w:cs="Times New Roman"/>
          <w:color w:val="000000"/>
          <w:sz w:val="24"/>
          <w:u w:val="single"/>
          <w:lang w:val="ru-RU"/>
        </w:rPr>
        <w:t xml:space="preserve"> </w:t>
      </w:r>
      <w:proofErr w:type="spellStart"/>
      <w:r w:rsidRPr="00E904B5">
        <w:rPr>
          <w:rFonts w:cs="Times New Roman"/>
          <w:color w:val="000000"/>
          <w:sz w:val="24"/>
          <w:u w:val="single"/>
          <w:lang w:val="ru-RU"/>
        </w:rPr>
        <w:t>яких</w:t>
      </w:r>
      <w:proofErr w:type="spellEnd"/>
      <w:r w:rsidRPr="00E904B5">
        <w:rPr>
          <w:rFonts w:cs="Times New Roman"/>
          <w:color w:val="000000"/>
          <w:sz w:val="24"/>
          <w:u w:val="single"/>
          <w:lang w:val="ru-RU"/>
        </w:rPr>
        <w:t xml:space="preserve"> </w:t>
      </w:r>
      <w:proofErr w:type="spellStart"/>
      <w:r w:rsidRPr="00E904B5">
        <w:rPr>
          <w:rFonts w:cs="Times New Roman"/>
          <w:color w:val="000000"/>
          <w:sz w:val="24"/>
          <w:u w:val="single"/>
          <w:lang w:val="ru-RU"/>
        </w:rPr>
        <w:t>здійснюється</w:t>
      </w:r>
      <w:proofErr w:type="spellEnd"/>
      <w:r w:rsidRPr="00E904B5">
        <w:rPr>
          <w:rFonts w:cs="Times New Roman"/>
          <w:color w:val="000000"/>
          <w:sz w:val="24"/>
          <w:u w:val="single"/>
          <w:lang w:val="ru-RU"/>
        </w:rPr>
        <w:t xml:space="preserve"> на </w:t>
      </w:r>
      <w:proofErr w:type="spellStart"/>
      <w:r w:rsidRPr="00E904B5">
        <w:rPr>
          <w:rFonts w:cs="Times New Roman"/>
          <w:color w:val="000000"/>
          <w:sz w:val="24"/>
          <w:u w:val="single"/>
          <w:lang w:val="ru-RU"/>
        </w:rPr>
        <w:t>підставі</w:t>
      </w:r>
      <w:proofErr w:type="spellEnd"/>
      <w:r w:rsidRPr="00E904B5">
        <w:rPr>
          <w:rFonts w:cs="Times New Roman"/>
          <w:color w:val="000000"/>
          <w:sz w:val="24"/>
          <w:u w:val="single"/>
          <w:lang w:val="ru-RU"/>
        </w:rPr>
        <w:t xml:space="preserve"> </w:t>
      </w:r>
      <w:proofErr w:type="spellStart"/>
      <w:r w:rsidRPr="00E904B5">
        <w:rPr>
          <w:rFonts w:cs="Times New Roman"/>
          <w:color w:val="000000"/>
          <w:sz w:val="24"/>
          <w:u w:val="single"/>
          <w:lang w:val="ru-RU"/>
        </w:rPr>
        <w:t>будівельного</w:t>
      </w:r>
      <w:proofErr w:type="spellEnd"/>
      <w:r w:rsidRPr="00E904B5">
        <w:rPr>
          <w:rFonts w:cs="Times New Roman"/>
          <w:color w:val="000000"/>
          <w:sz w:val="24"/>
          <w:u w:val="single"/>
          <w:lang w:val="ru-RU"/>
        </w:rPr>
        <w:t xml:space="preserve"> паспорту, </w:t>
      </w:r>
      <w:proofErr w:type="spellStart"/>
      <w:r w:rsidRPr="00E904B5">
        <w:rPr>
          <w:rFonts w:cs="Times New Roman"/>
          <w:color w:val="000000"/>
          <w:sz w:val="24"/>
          <w:u w:val="single"/>
          <w:lang w:val="ru-RU"/>
        </w:rPr>
        <w:t>розташованих</w:t>
      </w:r>
      <w:proofErr w:type="spellEnd"/>
      <w:r w:rsidRPr="00E904B5">
        <w:rPr>
          <w:rFonts w:cs="Times New Roman"/>
          <w:color w:val="000000"/>
          <w:sz w:val="24"/>
          <w:u w:val="single"/>
          <w:lang w:val="ru-RU"/>
        </w:rPr>
        <w:t xml:space="preserve"> в межах </w:t>
      </w:r>
      <w:proofErr w:type="spellStart"/>
      <w:r w:rsidRPr="00E904B5">
        <w:rPr>
          <w:rFonts w:cs="Times New Roman"/>
          <w:color w:val="000000"/>
          <w:sz w:val="24"/>
          <w:u w:val="single"/>
          <w:lang w:val="ru-RU"/>
        </w:rPr>
        <w:t>міста</w:t>
      </w:r>
      <w:proofErr w:type="spellEnd"/>
      <w:r w:rsidRPr="00E904B5">
        <w:rPr>
          <w:rFonts w:cs="Times New Roman"/>
          <w:color w:val="000000"/>
          <w:sz w:val="24"/>
          <w:u w:val="single"/>
          <w:lang w:val="ru-RU"/>
        </w:rPr>
        <w:t xml:space="preserve"> Буча</w:t>
      </w:r>
    </w:p>
    <w:p w:rsidR="00014231" w:rsidRPr="00025702" w:rsidRDefault="00014231" w:rsidP="00014231">
      <w:pPr>
        <w:pStyle w:val="Standard"/>
        <w:tabs>
          <w:tab w:val="left" w:pos="3938"/>
          <w:tab w:val="center" w:pos="4876"/>
        </w:tabs>
        <w:jc w:val="center"/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</w:pPr>
      <w:r w:rsidRPr="00025702"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014231" w:rsidRDefault="00014231" w:rsidP="0001423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uk-UA"/>
        </w:rPr>
      </w:pPr>
      <w:proofErr w:type="spellStart"/>
      <w:r w:rsidRPr="00E904B5">
        <w:rPr>
          <w:rFonts w:ascii="Times New Roman" w:hAnsi="Times New Roman" w:cs="Times New Roman"/>
          <w:b/>
          <w:sz w:val="20"/>
          <w:szCs w:val="20"/>
          <w:u w:val="single"/>
        </w:rPr>
        <w:t>Відділ</w:t>
      </w:r>
      <w:proofErr w:type="spellEnd"/>
      <w:r w:rsidRPr="00E904B5">
        <w:rPr>
          <w:rFonts w:ascii="Times New Roman" w:hAnsi="Times New Roman" w:cs="Times New Roman"/>
          <w:b/>
          <w:sz w:val="20"/>
          <w:szCs w:val="20"/>
          <w:u w:val="single"/>
        </w:rPr>
        <w:t xml:space="preserve"> державного </w:t>
      </w:r>
      <w:proofErr w:type="spellStart"/>
      <w:r w:rsidRPr="00E904B5">
        <w:rPr>
          <w:rFonts w:ascii="Times New Roman" w:hAnsi="Times New Roman" w:cs="Times New Roman"/>
          <w:b/>
          <w:sz w:val="20"/>
          <w:szCs w:val="20"/>
          <w:u w:val="single"/>
        </w:rPr>
        <w:t>архітектурно-будівельного</w:t>
      </w:r>
      <w:proofErr w:type="spellEnd"/>
      <w:r w:rsidRPr="00E904B5">
        <w:rPr>
          <w:rFonts w:ascii="Times New Roman" w:hAnsi="Times New Roman" w:cs="Times New Roman"/>
          <w:b/>
          <w:sz w:val="20"/>
          <w:szCs w:val="20"/>
          <w:u w:val="single"/>
        </w:rPr>
        <w:t xml:space="preserve"> контролю </w:t>
      </w:r>
      <w:proofErr w:type="spellStart"/>
      <w:r w:rsidRPr="00E904B5">
        <w:rPr>
          <w:rFonts w:ascii="Times New Roman" w:hAnsi="Times New Roman" w:cs="Times New Roman"/>
          <w:b/>
          <w:sz w:val="20"/>
          <w:szCs w:val="20"/>
          <w:u w:val="single"/>
        </w:rPr>
        <w:t>Бучанської</w:t>
      </w:r>
      <w:proofErr w:type="spellEnd"/>
      <w:r w:rsidRPr="00E904B5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E904B5">
        <w:rPr>
          <w:rFonts w:ascii="Times New Roman" w:hAnsi="Times New Roman" w:cs="Times New Roman"/>
          <w:b/>
          <w:sz w:val="20"/>
          <w:szCs w:val="20"/>
          <w:u w:val="single"/>
        </w:rPr>
        <w:t>міської</w:t>
      </w:r>
      <w:proofErr w:type="spellEnd"/>
      <w:r w:rsidRPr="00E904B5">
        <w:rPr>
          <w:rFonts w:ascii="Times New Roman" w:hAnsi="Times New Roman" w:cs="Times New Roman"/>
          <w:b/>
          <w:sz w:val="20"/>
          <w:szCs w:val="20"/>
          <w:u w:val="single"/>
        </w:rPr>
        <w:t xml:space="preserve"> ради</w:t>
      </w:r>
    </w:p>
    <w:p w:rsidR="00014231" w:rsidRPr="00025702" w:rsidRDefault="00014231" w:rsidP="00014231">
      <w:pPr>
        <w:pStyle w:val="Standard"/>
        <w:jc w:val="center"/>
        <w:rPr>
          <w:rFonts w:cs="Times New Roman"/>
          <w:sz w:val="20"/>
          <w:szCs w:val="20"/>
          <w:lang w:val="uk-UA"/>
        </w:rPr>
      </w:pPr>
      <w:r w:rsidRPr="00025702">
        <w:rPr>
          <w:rFonts w:cs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014231" w:rsidRPr="00E904B5" w:rsidRDefault="00014231" w:rsidP="0001423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2056"/>
        <w:gridCol w:w="1998"/>
        <w:gridCol w:w="2471"/>
        <w:gridCol w:w="2428"/>
      </w:tblGrid>
      <w:tr w:rsidR="00014231" w:rsidRPr="00E904B5" w:rsidTr="0001423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E904B5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звернення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надання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E904B5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E904B5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E904B5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виконання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етапів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дії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014231" w:rsidRPr="00E904B5" w:rsidTr="0001423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Прийом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Центра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Протягом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робочого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014231" w:rsidRPr="00E904B5" w:rsidTr="0001423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Отримання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їх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Головний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спеціаліст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робочий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передачі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</w:p>
        </w:tc>
      </w:tr>
      <w:tr w:rsidR="00014231" w:rsidRPr="00E904B5" w:rsidTr="00014231">
        <w:trPr>
          <w:trHeight w:val="1663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Розгляд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декларації</w:t>
            </w:r>
            <w:proofErr w:type="spellEnd"/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 дня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 заяви та </w:t>
            </w:r>
            <w:hyperlink r:id="rId17" w:anchor="n585" w:tgtFrame="_blank" w:history="1">
              <w:proofErr w:type="spellStart"/>
              <w:r w:rsidRPr="00E904B5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декларації</w:t>
              </w:r>
              <w:proofErr w:type="spellEnd"/>
              <w:r w:rsidRPr="00E904B5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 xml:space="preserve"> до</w:t>
              </w:r>
            </w:hyperlink>
            <w:r w:rsidRPr="00E904B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відділу</w:t>
            </w:r>
            <w:proofErr w:type="spellEnd"/>
          </w:p>
        </w:tc>
      </w:tr>
      <w:tr w:rsidR="00014231" w:rsidRPr="00E904B5" w:rsidTr="00014231">
        <w:trPr>
          <w:trHeight w:val="1663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Підготовка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внесення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даних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 дня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 заяви та </w:t>
            </w:r>
            <w:hyperlink r:id="rId18" w:anchor="n585" w:tgtFrame="_blank" w:history="1">
              <w:proofErr w:type="spellStart"/>
              <w:r w:rsidRPr="00E904B5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декларації</w:t>
              </w:r>
              <w:proofErr w:type="spellEnd"/>
              <w:r w:rsidRPr="00E904B5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 xml:space="preserve"> до</w:t>
              </w:r>
            </w:hyperlink>
            <w:r w:rsidRPr="00E904B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відділу</w:t>
            </w:r>
            <w:proofErr w:type="spellEnd"/>
          </w:p>
        </w:tc>
      </w:tr>
      <w:tr w:rsidR="00014231" w:rsidRPr="00E904B5" w:rsidTr="00014231">
        <w:trPr>
          <w:trHeight w:val="541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примірника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витягу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сканування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адміністратору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центра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 дня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 заяви та </w:t>
            </w:r>
            <w:hyperlink r:id="rId19" w:anchor="n585" w:tgtFrame="_blank" w:history="1">
              <w:proofErr w:type="spellStart"/>
              <w:r w:rsidRPr="00E904B5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декларації</w:t>
              </w:r>
              <w:proofErr w:type="spellEnd"/>
              <w:r w:rsidRPr="00E904B5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 xml:space="preserve"> до</w:t>
              </w:r>
            </w:hyperlink>
            <w:r w:rsidRPr="00E904B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відділу</w:t>
            </w:r>
            <w:proofErr w:type="spellEnd"/>
          </w:p>
        </w:tc>
      </w:tr>
      <w:tr w:rsidR="00014231" w:rsidRPr="00E904B5" w:rsidTr="00014231">
        <w:trPr>
          <w:trHeight w:val="82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14231" w:rsidRPr="00E904B5" w:rsidRDefault="00014231" w:rsidP="000142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14231" w:rsidRPr="00E904B5" w:rsidRDefault="00014231" w:rsidP="000142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14231" w:rsidRPr="00E904B5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Підготовка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внесення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даних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Головний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спеціаліст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Відділ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ДАБК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ради  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904B5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пізніше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наступного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робочого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дня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декларації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про початок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виконання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будівельних</w:t>
            </w:r>
            <w:proofErr w:type="spell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робіт</w:t>
            </w:r>
            <w:proofErr w:type="spellEnd"/>
          </w:p>
        </w:tc>
      </w:tr>
    </w:tbl>
    <w:p w:rsidR="00014231" w:rsidRPr="00E904B5" w:rsidRDefault="00014231" w:rsidP="00014231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84700A" w:rsidRDefault="0084700A" w:rsidP="00014231">
      <w:pPr>
        <w:jc w:val="center"/>
        <w:rPr>
          <w:b/>
          <w:lang w:val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14231" w:rsidRPr="008566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014231" w:rsidRPr="00E904B5" w:rsidRDefault="00014231" w:rsidP="000142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904B5">
        <w:rPr>
          <w:rFonts w:ascii="Times New Roman" w:hAnsi="Times New Roman" w:cs="Times New Roman"/>
          <w:b/>
          <w:sz w:val="24"/>
          <w:szCs w:val="24"/>
          <w:u w:val="single"/>
        </w:rPr>
        <w:t xml:space="preserve">з </w:t>
      </w:r>
      <w:proofErr w:type="spellStart"/>
      <w:r w:rsidRPr="00E904B5">
        <w:rPr>
          <w:rFonts w:ascii="Times New Roman" w:hAnsi="Times New Roman" w:cs="Times New Roman"/>
          <w:b/>
          <w:sz w:val="24"/>
          <w:szCs w:val="24"/>
          <w:u w:val="single"/>
        </w:rPr>
        <w:t>внесення</w:t>
      </w:r>
      <w:proofErr w:type="spellEnd"/>
      <w:r w:rsidRPr="00E904B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E904B5">
        <w:rPr>
          <w:rFonts w:ascii="Times New Roman" w:hAnsi="Times New Roman" w:cs="Times New Roman"/>
          <w:b/>
          <w:sz w:val="24"/>
          <w:szCs w:val="24"/>
          <w:u w:val="single"/>
        </w:rPr>
        <w:t>змін</w:t>
      </w:r>
      <w:proofErr w:type="spellEnd"/>
      <w:r w:rsidRPr="00E904B5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до </w:t>
      </w:r>
      <w:proofErr w:type="spellStart"/>
      <w:r w:rsidRPr="00E904B5">
        <w:rPr>
          <w:rFonts w:ascii="Times New Roman" w:hAnsi="Times New Roman" w:cs="Times New Roman"/>
          <w:b/>
          <w:sz w:val="24"/>
          <w:szCs w:val="24"/>
          <w:u w:val="single"/>
        </w:rPr>
        <w:t>декларації</w:t>
      </w:r>
      <w:proofErr w:type="spellEnd"/>
      <w:r w:rsidRPr="00E904B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про </w:t>
      </w:r>
      <w:proofErr w:type="spellStart"/>
      <w:r w:rsidRPr="00E904B5">
        <w:rPr>
          <w:rFonts w:ascii="Times New Roman" w:hAnsi="Times New Roman" w:cs="Times New Roman"/>
          <w:b/>
          <w:sz w:val="24"/>
          <w:szCs w:val="24"/>
          <w:u w:val="single"/>
        </w:rPr>
        <w:t>готовність</w:t>
      </w:r>
      <w:proofErr w:type="spellEnd"/>
      <w:r w:rsidRPr="00E904B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E904B5">
        <w:rPr>
          <w:rFonts w:ascii="Times New Roman" w:hAnsi="Times New Roman" w:cs="Times New Roman"/>
          <w:b/>
          <w:sz w:val="24"/>
          <w:szCs w:val="24"/>
          <w:u w:val="single"/>
        </w:rPr>
        <w:t>об`єкта</w:t>
      </w:r>
      <w:proofErr w:type="spellEnd"/>
      <w:r w:rsidRPr="00E904B5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до </w:t>
      </w:r>
      <w:proofErr w:type="spellStart"/>
      <w:r w:rsidRPr="00E904B5">
        <w:rPr>
          <w:rFonts w:ascii="Times New Roman" w:hAnsi="Times New Roman" w:cs="Times New Roman"/>
          <w:b/>
          <w:sz w:val="24"/>
          <w:szCs w:val="24"/>
          <w:u w:val="single"/>
        </w:rPr>
        <w:t>експлуатації</w:t>
      </w:r>
      <w:proofErr w:type="spellEnd"/>
      <w:r w:rsidRPr="00E904B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014231" w:rsidRDefault="00014231" w:rsidP="00014231">
      <w:pPr>
        <w:pStyle w:val="31"/>
        <w:spacing w:before="0" w:after="0" w:line="240" w:lineRule="auto"/>
        <w:rPr>
          <w:rFonts w:cs="Times New Roman"/>
          <w:color w:val="000000"/>
          <w:sz w:val="24"/>
          <w:u w:val="single"/>
          <w:lang w:val="ru-RU"/>
        </w:rPr>
      </w:pPr>
      <w:proofErr w:type="spellStart"/>
      <w:r w:rsidRPr="00E904B5">
        <w:rPr>
          <w:rFonts w:cs="Times New Roman"/>
          <w:color w:val="000000"/>
          <w:sz w:val="24"/>
          <w:u w:val="single"/>
          <w:lang w:val="ru-RU"/>
        </w:rPr>
        <w:t>щодо</w:t>
      </w:r>
      <w:proofErr w:type="spellEnd"/>
      <w:r w:rsidRPr="00E904B5">
        <w:rPr>
          <w:rFonts w:cs="Times New Roman"/>
          <w:color w:val="000000"/>
          <w:sz w:val="24"/>
          <w:u w:val="single"/>
          <w:lang w:val="ru-RU"/>
        </w:rPr>
        <w:t xml:space="preserve"> </w:t>
      </w:r>
      <w:proofErr w:type="spellStart"/>
      <w:r w:rsidRPr="00E904B5">
        <w:rPr>
          <w:rFonts w:cs="Times New Roman"/>
          <w:color w:val="000000"/>
          <w:sz w:val="24"/>
          <w:u w:val="single"/>
          <w:lang w:val="ru-RU"/>
        </w:rPr>
        <w:t>об’єктів</w:t>
      </w:r>
      <w:proofErr w:type="spellEnd"/>
      <w:r w:rsidRPr="00E904B5">
        <w:rPr>
          <w:rFonts w:cs="Times New Roman"/>
          <w:color w:val="000000"/>
          <w:sz w:val="24"/>
          <w:u w:val="single"/>
          <w:lang w:val="ru-RU"/>
        </w:rPr>
        <w:t xml:space="preserve">, </w:t>
      </w:r>
      <w:proofErr w:type="spellStart"/>
      <w:r w:rsidRPr="00E904B5">
        <w:rPr>
          <w:rFonts w:cs="Times New Roman"/>
          <w:color w:val="000000"/>
          <w:sz w:val="24"/>
          <w:u w:val="single"/>
          <w:lang w:val="ru-RU"/>
        </w:rPr>
        <w:t>що</w:t>
      </w:r>
      <w:proofErr w:type="spellEnd"/>
      <w:r w:rsidRPr="00E904B5">
        <w:rPr>
          <w:rFonts w:cs="Times New Roman"/>
          <w:color w:val="000000"/>
          <w:sz w:val="24"/>
          <w:u w:val="single"/>
          <w:lang w:val="ru-RU"/>
        </w:rPr>
        <w:t xml:space="preserve"> за </w:t>
      </w:r>
      <w:proofErr w:type="spellStart"/>
      <w:r w:rsidRPr="00E904B5">
        <w:rPr>
          <w:rFonts w:cs="Times New Roman"/>
          <w:color w:val="000000"/>
          <w:sz w:val="24"/>
          <w:u w:val="single"/>
          <w:lang w:val="ru-RU"/>
        </w:rPr>
        <w:t>класом</w:t>
      </w:r>
      <w:proofErr w:type="spellEnd"/>
      <w:r w:rsidRPr="00E904B5">
        <w:rPr>
          <w:rFonts w:cs="Times New Roman"/>
          <w:color w:val="000000"/>
          <w:sz w:val="24"/>
          <w:u w:val="single"/>
          <w:lang w:val="ru-RU"/>
        </w:rPr>
        <w:t xml:space="preserve"> </w:t>
      </w:r>
      <w:proofErr w:type="spellStart"/>
      <w:r w:rsidRPr="00E904B5">
        <w:rPr>
          <w:rFonts w:cs="Times New Roman"/>
          <w:color w:val="000000"/>
          <w:sz w:val="24"/>
          <w:u w:val="single"/>
          <w:lang w:val="ru-RU"/>
        </w:rPr>
        <w:t>наслідків</w:t>
      </w:r>
      <w:proofErr w:type="spellEnd"/>
      <w:r w:rsidRPr="00E904B5">
        <w:rPr>
          <w:rFonts w:cs="Times New Roman"/>
          <w:color w:val="000000"/>
          <w:sz w:val="24"/>
          <w:u w:val="single"/>
          <w:lang w:val="ru-RU"/>
        </w:rPr>
        <w:t xml:space="preserve"> належать до об</w:t>
      </w:r>
      <w:r w:rsidRPr="00E904B5">
        <w:rPr>
          <w:rFonts w:cs="Times New Roman"/>
          <w:color w:val="000000"/>
          <w:sz w:val="24"/>
          <w:u w:val="single"/>
          <w:lang w:val="uk-UA"/>
        </w:rPr>
        <w:t>’</w:t>
      </w:r>
      <w:proofErr w:type="spellStart"/>
      <w:r w:rsidRPr="00E904B5">
        <w:rPr>
          <w:rFonts w:cs="Times New Roman"/>
          <w:color w:val="000000"/>
          <w:sz w:val="24"/>
          <w:u w:val="single"/>
          <w:lang w:val="ru-RU"/>
        </w:rPr>
        <w:t>єкті</w:t>
      </w:r>
      <w:r>
        <w:rPr>
          <w:rFonts w:cs="Times New Roman"/>
          <w:color w:val="000000"/>
          <w:sz w:val="24"/>
          <w:u w:val="single"/>
          <w:lang w:val="ru-RU"/>
        </w:rPr>
        <w:t>в</w:t>
      </w:r>
      <w:proofErr w:type="spellEnd"/>
      <w:r>
        <w:rPr>
          <w:rFonts w:cs="Times New Roman"/>
          <w:color w:val="000000"/>
          <w:sz w:val="24"/>
          <w:u w:val="single"/>
          <w:lang w:val="ru-RU"/>
        </w:rPr>
        <w:t xml:space="preserve"> з </w:t>
      </w:r>
      <w:proofErr w:type="spellStart"/>
      <w:r>
        <w:rPr>
          <w:rFonts w:cs="Times New Roman"/>
          <w:color w:val="000000"/>
          <w:sz w:val="24"/>
          <w:u w:val="single"/>
          <w:lang w:val="ru-RU"/>
        </w:rPr>
        <w:t>незначними</w:t>
      </w:r>
      <w:proofErr w:type="spellEnd"/>
      <w:r>
        <w:rPr>
          <w:rFonts w:cs="Times New Roman"/>
          <w:color w:val="000000"/>
          <w:sz w:val="24"/>
          <w:u w:val="single"/>
          <w:lang w:val="ru-RU"/>
        </w:rPr>
        <w:t xml:space="preserve"> </w:t>
      </w:r>
      <w:proofErr w:type="spellStart"/>
      <w:r>
        <w:rPr>
          <w:rFonts w:cs="Times New Roman"/>
          <w:color w:val="000000"/>
          <w:sz w:val="24"/>
          <w:u w:val="single"/>
          <w:lang w:val="ru-RU"/>
        </w:rPr>
        <w:t>наслідками</w:t>
      </w:r>
      <w:proofErr w:type="spellEnd"/>
      <w:r>
        <w:rPr>
          <w:rFonts w:cs="Times New Roman"/>
          <w:color w:val="000000"/>
          <w:sz w:val="24"/>
          <w:u w:val="single"/>
          <w:lang w:val="ru-RU"/>
        </w:rPr>
        <w:t xml:space="preserve"> (СС1)</w:t>
      </w:r>
    </w:p>
    <w:p w:rsidR="00014231" w:rsidRPr="00025702" w:rsidRDefault="00014231" w:rsidP="00014231">
      <w:pPr>
        <w:pStyle w:val="Standard"/>
        <w:tabs>
          <w:tab w:val="left" w:pos="3938"/>
          <w:tab w:val="center" w:pos="4876"/>
        </w:tabs>
        <w:jc w:val="center"/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</w:pPr>
      <w:r w:rsidRPr="00025702"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014231" w:rsidRPr="00A2388D" w:rsidRDefault="00014231" w:rsidP="0001423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uk-UA"/>
        </w:rPr>
      </w:pPr>
      <w:proofErr w:type="spellStart"/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>Відділ</w:t>
      </w:r>
      <w:proofErr w:type="spellEnd"/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 xml:space="preserve"> державного </w:t>
      </w:r>
      <w:proofErr w:type="spellStart"/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>архітектурно-будівельного</w:t>
      </w:r>
      <w:proofErr w:type="spellEnd"/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 xml:space="preserve"> контролю </w:t>
      </w:r>
      <w:proofErr w:type="spellStart"/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>Бучанської</w:t>
      </w:r>
      <w:proofErr w:type="spellEnd"/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>міської</w:t>
      </w:r>
      <w:proofErr w:type="spellEnd"/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 xml:space="preserve"> ради</w:t>
      </w:r>
    </w:p>
    <w:p w:rsidR="00014231" w:rsidRPr="00025702" w:rsidRDefault="00014231" w:rsidP="00014231">
      <w:pPr>
        <w:pStyle w:val="Standard"/>
        <w:jc w:val="center"/>
        <w:rPr>
          <w:rFonts w:cs="Times New Roman"/>
          <w:sz w:val="20"/>
          <w:szCs w:val="20"/>
          <w:lang w:val="uk-UA"/>
        </w:rPr>
      </w:pPr>
      <w:r w:rsidRPr="00025702">
        <w:rPr>
          <w:rFonts w:cs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014231" w:rsidRPr="00A2388D" w:rsidRDefault="00014231" w:rsidP="00014231">
      <w:pPr>
        <w:spacing w:after="0"/>
        <w:jc w:val="center"/>
        <w:rPr>
          <w:b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2056"/>
        <w:gridCol w:w="1998"/>
        <w:gridCol w:w="2471"/>
        <w:gridCol w:w="2428"/>
      </w:tblGrid>
      <w:tr w:rsidR="00014231" w:rsidRPr="005631E5" w:rsidTr="0001423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A2388D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звернення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надання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A2388D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A2388D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A2388D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виконання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етапів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дії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014231" w:rsidRPr="005631E5" w:rsidTr="0001423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Прийом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Центра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Протягом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робочого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014231" w:rsidRPr="005631E5" w:rsidTr="0001423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Отримання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їх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Головний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спеціаліст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робочий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передачі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</w:p>
        </w:tc>
      </w:tr>
      <w:tr w:rsidR="00014231" w:rsidRPr="005631E5" w:rsidTr="00014231">
        <w:trPr>
          <w:trHeight w:val="1663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Розгляд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декларації</w:t>
            </w:r>
            <w:proofErr w:type="spellEnd"/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 дня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 заяви та </w:t>
            </w:r>
            <w:hyperlink r:id="rId20" w:anchor="n585" w:tgtFrame="_blank" w:history="1">
              <w:proofErr w:type="spellStart"/>
              <w:r w:rsidRPr="00A2388D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декларації</w:t>
              </w:r>
              <w:proofErr w:type="spellEnd"/>
              <w:r w:rsidRPr="00A2388D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 xml:space="preserve"> до</w:t>
              </w:r>
            </w:hyperlink>
            <w:r w:rsidRPr="00A2388D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відділу</w:t>
            </w:r>
            <w:proofErr w:type="spellEnd"/>
          </w:p>
        </w:tc>
      </w:tr>
      <w:tr w:rsidR="00014231" w:rsidRPr="005631E5" w:rsidTr="00014231">
        <w:trPr>
          <w:trHeight w:val="1663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Підготовка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внесення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даних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 дня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 заяви та </w:t>
            </w:r>
            <w:hyperlink r:id="rId21" w:anchor="n585" w:tgtFrame="_blank" w:history="1">
              <w:proofErr w:type="spellStart"/>
              <w:r w:rsidRPr="00A2388D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декларації</w:t>
              </w:r>
              <w:proofErr w:type="spellEnd"/>
              <w:r w:rsidRPr="00A2388D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 xml:space="preserve"> до</w:t>
              </w:r>
            </w:hyperlink>
            <w:r w:rsidRPr="00A2388D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відділу</w:t>
            </w:r>
            <w:proofErr w:type="spellEnd"/>
          </w:p>
        </w:tc>
      </w:tr>
      <w:tr w:rsidR="00014231" w:rsidRPr="005631E5" w:rsidTr="00014231">
        <w:trPr>
          <w:trHeight w:val="541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примірника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витягу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сканування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адміністратору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центра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 дня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 заяви та </w:t>
            </w:r>
            <w:hyperlink r:id="rId22" w:anchor="n585" w:tgtFrame="_blank" w:history="1">
              <w:proofErr w:type="spellStart"/>
              <w:r w:rsidRPr="00A2388D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декларації</w:t>
              </w:r>
              <w:proofErr w:type="spellEnd"/>
              <w:r w:rsidRPr="00A2388D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 xml:space="preserve"> до</w:t>
              </w:r>
            </w:hyperlink>
            <w:r w:rsidRPr="00A2388D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відділу</w:t>
            </w:r>
            <w:proofErr w:type="spellEnd"/>
          </w:p>
        </w:tc>
      </w:tr>
      <w:tr w:rsidR="00014231" w:rsidRPr="005631E5" w:rsidTr="00014231">
        <w:trPr>
          <w:trHeight w:val="82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14231" w:rsidRPr="00A2388D" w:rsidRDefault="00014231" w:rsidP="000142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14231" w:rsidRPr="00A2388D" w:rsidRDefault="00014231" w:rsidP="000142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14231" w:rsidRPr="00A2388D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Підготовка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внесення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даних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Головний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спеціаліст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Відділ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ДАБК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ради  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пізніше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наступного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робочого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дня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декларації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про початок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виконання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будівельних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робіт</w:t>
            </w:r>
            <w:proofErr w:type="spellEnd"/>
          </w:p>
        </w:tc>
      </w:tr>
    </w:tbl>
    <w:p w:rsidR="00014231" w:rsidRPr="00544FDE" w:rsidRDefault="00014231" w:rsidP="00014231">
      <w:pPr>
        <w:jc w:val="center"/>
        <w:rPr>
          <w:b/>
          <w:u w:val="single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jc w:val="center"/>
        <w:rPr>
          <w:b/>
          <w:lang w:val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14231" w:rsidRPr="008566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014231" w:rsidRPr="00A2388D" w:rsidRDefault="00014231" w:rsidP="000142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A2388D">
        <w:rPr>
          <w:rFonts w:ascii="Times New Roman" w:hAnsi="Times New Roman" w:cs="Times New Roman"/>
          <w:b/>
          <w:sz w:val="24"/>
          <w:szCs w:val="24"/>
          <w:u w:val="single"/>
        </w:rPr>
        <w:t xml:space="preserve">з </w:t>
      </w:r>
      <w:proofErr w:type="spellStart"/>
      <w:r w:rsidRPr="00A2388D">
        <w:rPr>
          <w:rFonts w:ascii="Times New Roman" w:hAnsi="Times New Roman" w:cs="Times New Roman"/>
          <w:b/>
          <w:sz w:val="24"/>
          <w:szCs w:val="24"/>
          <w:u w:val="single"/>
        </w:rPr>
        <w:t>реєстрації</w:t>
      </w:r>
      <w:proofErr w:type="spellEnd"/>
      <w:r w:rsidRPr="00A2388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A2388D">
        <w:rPr>
          <w:rFonts w:ascii="Times New Roman" w:hAnsi="Times New Roman" w:cs="Times New Roman"/>
          <w:b/>
          <w:sz w:val="24"/>
          <w:szCs w:val="24"/>
          <w:u w:val="single"/>
        </w:rPr>
        <w:t>декларації</w:t>
      </w:r>
      <w:proofErr w:type="spellEnd"/>
      <w:r w:rsidRPr="00A2388D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про </w:t>
      </w:r>
      <w:proofErr w:type="spellStart"/>
      <w:r w:rsidRPr="00A2388D">
        <w:rPr>
          <w:rFonts w:ascii="Times New Roman" w:hAnsi="Times New Roman" w:cs="Times New Roman"/>
          <w:b/>
          <w:sz w:val="24"/>
          <w:szCs w:val="24"/>
          <w:u w:val="single"/>
        </w:rPr>
        <w:t>готовність</w:t>
      </w:r>
      <w:proofErr w:type="spellEnd"/>
      <w:r w:rsidRPr="00A2388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A2388D">
        <w:rPr>
          <w:rFonts w:ascii="Times New Roman" w:hAnsi="Times New Roman" w:cs="Times New Roman"/>
          <w:b/>
          <w:sz w:val="24"/>
          <w:szCs w:val="24"/>
          <w:u w:val="single"/>
        </w:rPr>
        <w:t>об`єкта</w:t>
      </w:r>
      <w:proofErr w:type="spellEnd"/>
      <w:r w:rsidRPr="00A2388D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до </w:t>
      </w:r>
      <w:proofErr w:type="spellStart"/>
      <w:r w:rsidRPr="00A2388D">
        <w:rPr>
          <w:rFonts w:ascii="Times New Roman" w:hAnsi="Times New Roman" w:cs="Times New Roman"/>
          <w:b/>
          <w:sz w:val="24"/>
          <w:szCs w:val="24"/>
          <w:u w:val="single"/>
        </w:rPr>
        <w:t>експлуатації</w:t>
      </w:r>
      <w:proofErr w:type="spellEnd"/>
      <w:r w:rsidRPr="00A2388D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</w:p>
    <w:p w:rsidR="00014231" w:rsidRDefault="00014231" w:rsidP="000142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uk-UA"/>
        </w:rPr>
      </w:pPr>
      <w:r w:rsidRPr="00A2388D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(</w:t>
      </w:r>
      <w:proofErr w:type="spellStart"/>
      <w:r w:rsidRPr="00A2388D">
        <w:rPr>
          <w:rFonts w:ascii="Times New Roman" w:hAnsi="Times New Roman" w:cs="Times New Roman"/>
          <w:b/>
          <w:sz w:val="24"/>
          <w:szCs w:val="24"/>
          <w:u w:val="single"/>
        </w:rPr>
        <w:t>щодо</w:t>
      </w:r>
      <w:proofErr w:type="spellEnd"/>
      <w:r w:rsidRPr="00A2388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A238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об'єктів</w:t>
      </w:r>
      <w:proofErr w:type="spellEnd"/>
      <w:r w:rsidRPr="00A238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 СС1, </w:t>
      </w:r>
      <w:proofErr w:type="spellStart"/>
      <w:r w:rsidRPr="00A238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збудовані</w:t>
      </w:r>
      <w:proofErr w:type="spellEnd"/>
      <w:r w:rsidRPr="00A238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 на </w:t>
      </w:r>
      <w:proofErr w:type="spellStart"/>
      <w:r w:rsidRPr="00A238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земельних</w:t>
      </w:r>
      <w:proofErr w:type="spellEnd"/>
      <w:r w:rsidRPr="00A238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 w:rsidRPr="00A238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ділянках</w:t>
      </w:r>
      <w:proofErr w:type="spellEnd"/>
      <w:r w:rsidRPr="00A238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 w:rsidRPr="00A238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відповідного</w:t>
      </w:r>
      <w:proofErr w:type="spellEnd"/>
      <w:r w:rsidRPr="00A238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 w:rsidRPr="00A238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цільового</w:t>
      </w:r>
      <w:proofErr w:type="spellEnd"/>
      <w:r w:rsidRPr="00A238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 w:rsidRPr="00A238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призначення</w:t>
      </w:r>
      <w:proofErr w:type="spellEnd"/>
      <w:r w:rsidRPr="00A238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uk-UA"/>
        </w:rPr>
        <w:t>)</w:t>
      </w:r>
      <w:r w:rsidRPr="00A238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 без </w:t>
      </w:r>
      <w:proofErr w:type="spellStart"/>
      <w:r w:rsidRPr="00A238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дозвільного</w:t>
      </w:r>
      <w:proofErr w:type="spellEnd"/>
      <w:r w:rsidRPr="00A238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 документа на </w:t>
      </w:r>
      <w:proofErr w:type="spellStart"/>
      <w:r w:rsidRPr="00A238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виконання</w:t>
      </w:r>
      <w:proofErr w:type="spellEnd"/>
      <w:r w:rsidRPr="00A238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 w:rsidRPr="00A238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будівельних</w:t>
      </w:r>
      <w:proofErr w:type="spellEnd"/>
      <w:r w:rsidRPr="00A238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 w:rsidRPr="00A238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робіт</w:t>
      </w:r>
      <w:proofErr w:type="spellEnd"/>
      <w:r w:rsidRPr="00A238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 </w:t>
      </w:r>
      <w:r w:rsidRPr="00A238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uk-UA"/>
        </w:rPr>
        <w:t>за результатами технічного обстеження</w:t>
      </w:r>
    </w:p>
    <w:p w:rsidR="00014231" w:rsidRPr="00025702" w:rsidRDefault="00014231" w:rsidP="00014231">
      <w:pPr>
        <w:pStyle w:val="Standard"/>
        <w:tabs>
          <w:tab w:val="left" w:pos="3938"/>
          <w:tab w:val="center" w:pos="4876"/>
        </w:tabs>
        <w:jc w:val="center"/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</w:pPr>
      <w:r w:rsidRPr="00025702"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014231" w:rsidRDefault="00014231" w:rsidP="0001423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uk-UA"/>
        </w:rPr>
      </w:pPr>
      <w:proofErr w:type="spellStart"/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>Відділ</w:t>
      </w:r>
      <w:proofErr w:type="spellEnd"/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 xml:space="preserve"> державного </w:t>
      </w:r>
      <w:proofErr w:type="spellStart"/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>архітектурно-будівельного</w:t>
      </w:r>
      <w:proofErr w:type="spellEnd"/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 xml:space="preserve"> контролю </w:t>
      </w:r>
      <w:proofErr w:type="spellStart"/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>Бучанської</w:t>
      </w:r>
      <w:proofErr w:type="spellEnd"/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>міської</w:t>
      </w:r>
      <w:proofErr w:type="spellEnd"/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 xml:space="preserve"> ради</w:t>
      </w:r>
    </w:p>
    <w:p w:rsidR="00014231" w:rsidRPr="00025702" w:rsidRDefault="00014231" w:rsidP="00014231">
      <w:pPr>
        <w:pStyle w:val="Standard"/>
        <w:jc w:val="center"/>
        <w:rPr>
          <w:rFonts w:cs="Times New Roman"/>
          <w:sz w:val="20"/>
          <w:szCs w:val="20"/>
          <w:lang w:val="uk-UA"/>
        </w:rPr>
      </w:pPr>
      <w:r w:rsidRPr="00025702">
        <w:rPr>
          <w:rFonts w:cs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"/>
        <w:gridCol w:w="2064"/>
        <w:gridCol w:w="2007"/>
        <w:gridCol w:w="2493"/>
        <w:gridCol w:w="2388"/>
      </w:tblGrid>
      <w:tr w:rsidR="00014231" w:rsidRPr="00A2388D" w:rsidTr="00014231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A2388D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звернення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надання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A2388D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A2388D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A2388D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виконання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етапів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дії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014231" w:rsidRPr="00A2388D" w:rsidTr="00014231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Прийом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Центра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Протягом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робочого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014231" w:rsidRPr="00A2388D" w:rsidTr="00014231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Отримання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їх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спеціаліст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робочий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передачі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</w:p>
        </w:tc>
      </w:tr>
      <w:tr w:rsidR="00014231" w:rsidRPr="00A2388D" w:rsidTr="00014231">
        <w:trPr>
          <w:trHeight w:val="1663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Розгляд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декларації</w:t>
            </w:r>
            <w:proofErr w:type="spellEnd"/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ДАБК,</w:t>
            </w:r>
          </w:p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спеціаліст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Десять 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робочих</w:t>
            </w:r>
            <w:proofErr w:type="spellEnd"/>
            <w:proofErr w:type="gram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днів</w:t>
            </w:r>
            <w:proofErr w:type="spellEnd"/>
          </w:p>
        </w:tc>
      </w:tr>
      <w:tr w:rsidR="00014231" w:rsidRPr="00A2388D" w:rsidTr="00014231">
        <w:trPr>
          <w:trHeight w:val="541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Підготовка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внесення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даних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робочий</w:t>
            </w:r>
            <w:proofErr w:type="spell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день </w:t>
            </w:r>
          </w:p>
        </w:tc>
      </w:tr>
      <w:tr w:rsidR="00014231" w:rsidRPr="00A2388D" w:rsidTr="00014231">
        <w:trPr>
          <w:trHeight w:val="826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14231" w:rsidRPr="00A2388D" w:rsidRDefault="00014231" w:rsidP="000142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14231" w:rsidRPr="00A2388D" w:rsidRDefault="00014231" w:rsidP="000142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14231" w:rsidRPr="00A2388D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примірника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витягу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сканування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адміністратору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центра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адміністративних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Спеціаліст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відділу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ДАБК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ради  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Відділ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ДАБК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ради 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A2388D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пізніше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наступного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робочого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дня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декларації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про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готовність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об'єкта</w:t>
            </w:r>
            <w:proofErr w:type="spell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експлуатації</w:t>
            </w:r>
            <w:proofErr w:type="spellEnd"/>
          </w:p>
        </w:tc>
      </w:tr>
    </w:tbl>
    <w:p w:rsidR="00014231" w:rsidRPr="00A2388D" w:rsidRDefault="00014231" w:rsidP="00014231">
      <w:pPr>
        <w:rPr>
          <w:rFonts w:ascii="Times New Roman" w:hAnsi="Times New Roman" w:cs="Times New Roman"/>
          <w:b/>
          <w:sz w:val="20"/>
          <w:szCs w:val="20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14231" w:rsidRPr="008566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014231" w:rsidRPr="00A2388D" w:rsidRDefault="00014231" w:rsidP="000142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A2388D">
        <w:rPr>
          <w:rFonts w:ascii="Times New Roman" w:hAnsi="Times New Roman" w:cs="Times New Roman"/>
          <w:b/>
          <w:sz w:val="24"/>
          <w:szCs w:val="24"/>
          <w:u w:val="single"/>
        </w:rPr>
        <w:t>із</w:t>
      </w:r>
      <w:proofErr w:type="spellEnd"/>
      <w:r w:rsidRPr="00A2388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A2388D">
        <w:rPr>
          <w:rFonts w:ascii="Times New Roman" w:hAnsi="Times New Roman" w:cs="Times New Roman"/>
          <w:b/>
          <w:sz w:val="24"/>
          <w:szCs w:val="24"/>
          <w:u w:val="single"/>
        </w:rPr>
        <w:t>внесення</w:t>
      </w:r>
      <w:proofErr w:type="spellEnd"/>
      <w:r w:rsidRPr="00A2388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A2388D">
        <w:rPr>
          <w:rFonts w:ascii="Times New Roman" w:hAnsi="Times New Roman" w:cs="Times New Roman"/>
          <w:b/>
          <w:sz w:val="24"/>
          <w:szCs w:val="24"/>
          <w:u w:val="single"/>
        </w:rPr>
        <w:t>змін</w:t>
      </w:r>
      <w:proofErr w:type="spellEnd"/>
      <w:r w:rsidRPr="00A2388D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до </w:t>
      </w:r>
      <w:proofErr w:type="spellStart"/>
      <w:r w:rsidRPr="00A2388D">
        <w:rPr>
          <w:rFonts w:ascii="Times New Roman" w:hAnsi="Times New Roman" w:cs="Times New Roman"/>
          <w:b/>
          <w:sz w:val="24"/>
          <w:szCs w:val="24"/>
          <w:u w:val="single"/>
        </w:rPr>
        <w:t>декларації</w:t>
      </w:r>
      <w:proofErr w:type="spellEnd"/>
      <w:r w:rsidRPr="00A2388D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про </w:t>
      </w:r>
      <w:proofErr w:type="spellStart"/>
      <w:r w:rsidRPr="00A2388D">
        <w:rPr>
          <w:rFonts w:ascii="Times New Roman" w:hAnsi="Times New Roman" w:cs="Times New Roman"/>
          <w:b/>
          <w:sz w:val="24"/>
          <w:szCs w:val="24"/>
          <w:u w:val="single"/>
        </w:rPr>
        <w:t>готовність</w:t>
      </w:r>
      <w:proofErr w:type="spellEnd"/>
      <w:r w:rsidRPr="00A2388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A2388D">
        <w:rPr>
          <w:rFonts w:ascii="Times New Roman" w:hAnsi="Times New Roman" w:cs="Times New Roman"/>
          <w:b/>
          <w:sz w:val="24"/>
          <w:szCs w:val="24"/>
          <w:u w:val="single"/>
        </w:rPr>
        <w:t>об`єкта</w:t>
      </w:r>
      <w:proofErr w:type="spellEnd"/>
      <w:r w:rsidRPr="00A2388D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до </w:t>
      </w:r>
      <w:proofErr w:type="spellStart"/>
      <w:r w:rsidRPr="00A2388D">
        <w:rPr>
          <w:rFonts w:ascii="Times New Roman" w:hAnsi="Times New Roman" w:cs="Times New Roman"/>
          <w:b/>
          <w:sz w:val="24"/>
          <w:szCs w:val="24"/>
          <w:u w:val="single"/>
        </w:rPr>
        <w:t>експлуатації</w:t>
      </w:r>
      <w:proofErr w:type="spellEnd"/>
      <w:r w:rsidRPr="00A2388D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</w:p>
    <w:p w:rsidR="00014231" w:rsidRDefault="00014231" w:rsidP="00014231">
      <w:pPr>
        <w:spacing w:after="0"/>
        <w:jc w:val="center"/>
        <w:rPr>
          <w:rFonts w:ascii="Times New Roman" w:hAnsi="Times New Roman" w:cs="Times New Roman"/>
          <w:b/>
          <w:szCs w:val="28"/>
          <w:u w:val="single"/>
          <w:lang w:val="uk-UA"/>
        </w:rPr>
      </w:pPr>
      <w:r w:rsidRPr="00A2388D">
        <w:rPr>
          <w:rFonts w:ascii="Times New Roman" w:hAnsi="Times New Roman" w:cs="Times New Roman"/>
          <w:b/>
          <w:szCs w:val="28"/>
          <w:u w:val="single"/>
          <w:lang w:val="uk-UA"/>
        </w:rPr>
        <w:t>збудованого без дозвільного документа на виконання будівельних робіт</w:t>
      </w:r>
    </w:p>
    <w:p w:rsidR="00014231" w:rsidRPr="00025702" w:rsidRDefault="00014231" w:rsidP="00014231">
      <w:pPr>
        <w:pStyle w:val="Standard"/>
        <w:tabs>
          <w:tab w:val="left" w:pos="3938"/>
          <w:tab w:val="center" w:pos="4876"/>
        </w:tabs>
        <w:jc w:val="center"/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</w:pPr>
      <w:r w:rsidRPr="00025702"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014231" w:rsidRPr="00A2388D" w:rsidRDefault="00014231" w:rsidP="0001423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uk-UA"/>
        </w:rPr>
      </w:pPr>
      <w:proofErr w:type="spellStart"/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>Відділ</w:t>
      </w:r>
      <w:proofErr w:type="spellEnd"/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 xml:space="preserve"> державного </w:t>
      </w:r>
      <w:proofErr w:type="spellStart"/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>архітектурно-будівельного</w:t>
      </w:r>
      <w:proofErr w:type="spellEnd"/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 xml:space="preserve"> контролю </w:t>
      </w:r>
      <w:proofErr w:type="spellStart"/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>Бучанської</w:t>
      </w:r>
      <w:proofErr w:type="spellEnd"/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>міської</w:t>
      </w:r>
      <w:proofErr w:type="spellEnd"/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 xml:space="preserve"> ради</w:t>
      </w:r>
    </w:p>
    <w:p w:rsidR="00014231" w:rsidRPr="00A2388D" w:rsidRDefault="00014231" w:rsidP="00014231">
      <w:pPr>
        <w:pStyle w:val="Standard"/>
        <w:jc w:val="center"/>
        <w:rPr>
          <w:rFonts w:cs="Times New Roman"/>
          <w:sz w:val="20"/>
          <w:szCs w:val="20"/>
          <w:lang w:val="uk-UA"/>
        </w:rPr>
      </w:pPr>
      <w:r w:rsidRPr="00A2388D">
        <w:rPr>
          <w:rFonts w:cs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"/>
        <w:gridCol w:w="2055"/>
        <w:gridCol w:w="1998"/>
        <w:gridCol w:w="2468"/>
        <w:gridCol w:w="2430"/>
      </w:tblGrid>
      <w:tr w:rsidR="00014231" w:rsidRPr="00EA7BC2" w:rsidTr="0001423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A7BC2" w:rsidRDefault="00014231" w:rsidP="00014231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EA7BC2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звернення</w:t>
            </w:r>
            <w:proofErr w:type="spellEnd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надання</w:t>
            </w:r>
            <w:proofErr w:type="spellEnd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EA7BC2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EA7BC2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EA7BC2" w:rsidRDefault="00014231" w:rsidP="000142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виконання</w:t>
            </w:r>
            <w:proofErr w:type="spellEnd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етапів</w:t>
            </w:r>
            <w:proofErr w:type="spellEnd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дії</w:t>
            </w:r>
            <w:proofErr w:type="spellEnd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014231" w:rsidRPr="00EA7BC2" w:rsidTr="0001423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A7BC2" w:rsidRDefault="00014231" w:rsidP="000142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A7BC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Прийом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014231" w:rsidRPr="00EA7BC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A7BC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Центра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A7BC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A7BC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робочий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передачі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</w:p>
        </w:tc>
      </w:tr>
      <w:tr w:rsidR="00014231" w:rsidRPr="00EA7BC2" w:rsidTr="0001423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EA7BC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A7BC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Отримання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їх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014231" w:rsidRPr="00EA7BC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A7BC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спеціаліст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A7BC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A7BC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 дня </w:t>
            </w:r>
            <w:proofErr w:type="spellStart"/>
            <w:r w:rsidRPr="00EA7BC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EA7BC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 заяви та </w:t>
            </w:r>
            <w:hyperlink r:id="rId23" w:anchor="n585" w:tgtFrame="_blank" w:history="1">
              <w:proofErr w:type="spellStart"/>
              <w:r w:rsidRPr="00EA7BC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декларації</w:t>
              </w:r>
              <w:proofErr w:type="spellEnd"/>
              <w:r w:rsidRPr="00EA7BC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 xml:space="preserve"> до</w:t>
              </w:r>
            </w:hyperlink>
            <w:r w:rsidRPr="00EA7BC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відділу</w:t>
            </w:r>
            <w:proofErr w:type="spellEnd"/>
          </w:p>
        </w:tc>
      </w:tr>
      <w:tr w:rsidR="00014231" w:rsidRPr="00EA7BC2" w:rsidTr="00014231">
        <w:trPr>
          <w:trHeight w:val="1663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EA7BC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A7BC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14231" w:rsidRPr="00EA7BC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Розгляд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декларації</w:t>
            </w:r>
            <w:proofErr w:type="spell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A7BC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ДАБК,</w:t>
            </w:r>
          </w:p>
          <w:p w:rsidR="00014231" w:rsidRPr="00EA7BC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спеціаліст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A7BC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A7BC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 дня </w:t>
            </w:r>
            <w:proofErr w:type="spellStart"/>
            <w:r w:rsidRPr="00EA7BC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EA7BC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 заяви та </w:t>
            </w:r>
            <w:hyperlink r:id="rId24" w:anchor="n585" w:tgtFrame="_blank" w:history="1">
              <w:proofErr w:type="spellStart"/>
              <w:r w:rsidRPr="00EA7BC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декларації</w:t>
              </w:r>
              <w:proofErr w:type="spellEnd"/>
              <w:r w:rsidRPr="00EA7BC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 xml:space="preserve"> до</w:t>
              </w:r>
            </w:hyperlink>
            <w:r w:rsidRPr="00EA7BC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відділу</w:t>
            </w:r>
            <w:proofErr w:type="spellEnd"/>
          </w:p>
        </w:tc>
      </w:tr>
      <w:tr w:rsidR="00014231" w:rsidRPr="00EA7BC2" w:rsidTr="00014231">
        <w:trPr>
          <w:trHeight w:val="541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31" w:rsidRPr="00EA7BC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A7BC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Підготовка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внесення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даних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A7BC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A7BC2" w:rsidRDefault="00014231" w:rsidP="000142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A7BC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 дня </w:t>
            </w:r>
            <w:proofErr w:type="spellStart"/>
            <w:r w:rsidRPr="00EA7BC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EA7BC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 заяви та </w:t>
            </w:r>
            <w:hyperlink r:id="rId25" w:anchor="n585" w:tgtFrame="_blank" w:history="1">
              <w:proofErr w:type="spellStart"/>
              <w:r w:rsidRPr="00EA7BC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декларації</w:t>
              </w:r>
              <w:proofErr w:type="spellEnd"/>
              <w:r w:rsidRPr="00EA7BC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 xml:space="preserve"> до</w:t>
              </w:r>
            </w:hyperlink>
            <w:r w:rsidRPr="00EA7BC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відділу</w:t>
            </w:r>
            <w:proofErr w:type="spellEnd"/>
          </w:p>
        </w:tc>
      </w:tr>
      <w:tr w:rsidR="00014231" w:rsidRPr="00EA7BC2" w:rsidTr="00014231">
        <w:trPr>
          <w:trHeight w:val="82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A7BC2" w:rsidRDefault="00014231" w:rsidP="000142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14231" w:rsidRPr="00EA7BC2" w:rsidRDefault="00014231" w:rsidP="000142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14231" w:rsidRPr="00EA7BC2" w:rsidRDefault="00014231" w:rsidP="000142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14231" w:rsidRPr="00EA7BC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A7BC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</w:t>
            </w:r>
            <w:proofErr w:type="spellStart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>примірника</w:t>
            </w:r>
            <w:proofErr w:type="spellEnd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>витягу</w:t>
            </w:r>
            <w:proofErr w:type="spellEnd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>сканування</w:t>
            </w:r>
            <w:proofErr w:type="spellEnd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>адміністратору</w:t>
            </w:r>
            <w:proofErr w:type="spellEnd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 центра </w:t>
            </w:r>
            <w:proofErr w:type="spellStart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A7BC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>Спеціаліст</w:t>
            </w:r>
            <w:proofErr w:type="spellEnd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>відділу</w:t>
            </w:r>
            <w:proofErr w:type="spellEnd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 ДАБК </w:t>
            </w:r>
            <w:proofErr w:type="spellStart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 ради 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A7BC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>Відділ</w:t>
            </w:r>
            <w:proofErr w:type="spellEnd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 ДАБК </w:t>
            </w:r>
            <w:proofErr w:type="spellStart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 ради  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31" w:rsidRPr="00EA7BC2" w:rsidRDefault="00014231" w:rsidP="00014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spellStart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>пізніше</w:t>
            </w:r>
            <w:proofErr w:type="spellEnd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>наступного</w:t>
            </w:r>
            <w:proofErr w:type="spellEnd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>робочого</w:t>
            </w:r>
            <w:proofErr w:type="spellEnd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 дня </w:t>
            </w:r>
            <w:proofErr w:type="spellStart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>декларації</w:t>
            </w:r>
            <w:proofErr w:type="spellEnd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 про початок </w:t>
            </w:r>
            <w:proofErr w:type="spellStart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>виконання</w:t>
            </w:r>
            <w:proofErr w:type="spellEnd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>будівельних</w:t>
            </w:r>
            <w:proofErr w:type="spellEnd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>робіт</w:t>
            </w:r>
            <w:proofErr w:type="spellEnd"/>
          </w:p>
        </w:tc>
      </w:tr>
    </w:tbl>
    <w:p w:rsidR="00014231" w:rsidRDefault="00014231" w:rsidP="00014231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84700A" w:rsidRDefault="0084700A" w:rsidP="00847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84700A" w:rsidRPr="00856631" w:rsidRDefault="0084700A" w:rsidP="00847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634623" w:rsidRPr="0084700A" w:rsidRDefault="00634623" w:rsidP="00634623">
      <w:pPr>
        <w:pStyle w:val="31"/>
        <w:spacing w:before="0" w:after="0" w:line="240" w:lineRule="auto"/>
        <w:rPr>
          <w:rFonts w:cs="Times New Roman"/>
          <w:b w:val="0"/>
          <w:color w:val="000000"/>
          <w:sz w:val="22"/>
          <w:szCs w:val="22"/>
          <w:lang w:val="uk-UA"/>
        </w:rPr>
      </w:pPr>
      <w:r w:rsidRPr="0084700A">
        <w:rPr>
          <w:rFonts w:cs="Times New Roman"/>
          <w:sz w:val="22"/>
          <w:szCs w:val="22"/>
          <w:lang w:val="ru-RU"/>
        </w:rPr>
        <w:t xml:space="preserve">з </w:t>
      </w:r>
      <w:proofErr w:type="spellStart"/>
      <w:r w:rsidRPr="0084700A">
        <w:rPr>
          <w:rFonts w:cs="Times New Roman"/>
          <w:sz w:val="22"/>
          <w:szCs w:val="22"/>
          <w:lang w:val="ru-RU"/>
        </w:rPr>
        <w:t>реєстрації</w:t>
      </w:r>
      <w:proofErr w:type="spellEnd"/>
      <w:r w:rsidRPr="0084700A">
        <w:rPr>
          <w:rFonts w:cs="Times New Roman"/>
          <w:sz w:val="22"/>
          <w:szCs w:val="22"/>
          <w:lang w:val="ru-RU"/>
        </w:rPr>
        <w:t xml:space="preserve"> </w:t>
      </w:r>
      <w:proofErr w:type="spellStart"/>
      <w:r w:rsidRPr="0084700A">
        <w:rPr>
          <w:rFonts w:cs="Times New Roman"/>
          <w:sz w:val="22"/>
          <w:szCs w:val="22"/>
          <w:lang w:val="ru-RU"/>
        </w:rPr>
        <w:t>декларації</w:t>
      </w:r>
      <w:proofErr w:type="spellEnd"/>
      <w:r w:rsidRPr="0084700A">
        <w:rPr>
          <w:rFonts w:cs="Times New Roman"/>
          <w:sz w:val="22"/>
          <w:szCs w:val="22"/>
          <w:lang w:val="ru-RU"/>
        </w:rPr>
        <w:t xml:space="preserve"> про </w:t>
      </w:r>
      <w:proofErr w:type="spellStart"/>
      <w:r w:rsidRPr="0084700A">
        <w:rPr>
          <w:rFonts w:cs="Times New Roman"/>
          <w:sz w:val="22"/>
          <w:szCs w:val="22"/>
          <w:lang w:val="ru-RU"/>
        </w:rPr>
        <w:t>готовність</w:t>
      </w:r>
      <w:proofErr w:type="spellEnd"/>
      <w:r w:rsidRPr="0084700A">
        <w:rPr>
          <w:rFonts w:cs="Times New Roman"/>
          <w:sz w:val="22"/>
          <w:szCs w:val="22"/>
          <w:lang w:val="ru-RU"/>
        </w:rPr>
        <w:t xml:space="preserve"> </w:t>
      </w:r>
      <w:proofErr w:type="spellStart"/>
      <w:r w:rsidRPr="0084700A">
        <w:rPr>
          <w:rFonts w:cs="Times New Roman"/>
          <w:sz w:val="22"/>
          <w:szCs w:val="22"/>
          <w:lang w:val="ru-RU"/>
        </w:rPr>
        <w:t>об`єкта</w:t>
      </w:r>
      <w:proofErr w:type="spellEnd"/>
      <w:r w:rsidRPr="0084700A">
        <w:rPr>
          <w:rFonts w:cs="Times New Roman"/>
          <w:sz w:val="22"/>
          <w:szCs w:val="22"/>
          <w:lang w:val="ru-RU"/>
        </w:rPr>
        <w:t xml:space="preserve"> до </w:t>
      </w:r>
      <w:proofErr w:type="spellStart"/>
      <w:r w:rsidRPr="0084700A">
        <w:rPr>
          <w:rFonts w:cs="Times New Roman"/>
          <w:sz w:val="22"/>
          <w:szCs w:val="22"/>
          <w:lang w:val="ru-RU"/>
        </w:rPr>
        <w:t>експлуатації</w:t>
      </w:r>
      <w:proofErr w:type="spellEnd"/>
      <w:r w:rsidRPr="0084700A">
        <w:rPr>
          <w:rFonts w:cs="Times New Roman"/>
          <w:b w:val="0"/>
          <w:sz w:val="22"/>
          <w:szCs w:val="22"/>
          <w:u w:val="single"/>
          <w:lang w:val="ru-RU"/>
        </w:rPr>
        <w:t xml:space="preserve"> </w:t>
      </w:r>
    </w:p>
    <w:p w:rsidR="00634623" w:rsidRPr="0084700A" w:rsidRDefault="00634623" w:rsidP="00634623">
      <w:pPr>
        <w:pStyle w:val="31"/>
        <w:spacing w:before="0" w:after="0" w:line="240" w:lineRule="auto"/>
        <w:rPr>
          <w:rFonts w:cs="Times New Roman"/>
          <w:b w:val="0"/>
          <w:bCs w:val="0"/>
          <w:sz w:val="22"/>
          <w:szCs w:val="22"/>
          <w:u w:val="single"/>
          <w:lang w:val="uk-UA" w:eastAsia="uk-UA"/>
        </w:rPr>
      </w:pPr>
      <w:proofErr w:type="spellStart"/>
      <w:r w:rsidRPr="0084700A">
        <w:rPr>
          <w:rFonts w:cs="Times New Roman"/>
          <w:b w:val="0"/>
          <w:color w:val="000000"/>
          <w:sz w:val="22"/>
          <w:szCs w:val="22"/>
          <w:lang w:val="ru-RU"/>
        </w:rPr>
        <w:t>щодо</w:t>
      </w:r>
      <w:proofErr w:type="spellEnd"/>
      <w:r w:rsidRPr="0084700A">
        <w:rPr>
          <w:rFonts w:cs="Times New Roman"/>
          <w:b w:val="0"/>
          <w:color w:val="000000"/>
          <w:sz w:val="22"/>
          <w:szCs w:val="22"/>
          <w:lang w:val="ru-RU"/>
        </w:rPr>
        <w:t xml:space="preserve"> </w:t>
      </w:r>
      <w:proofErr w:type="spellStart"/>
      <w:r w:rsidRPr="0084700A">
        <w:rPr>
          <w:rFonts w:cs="Times New Roman"/>
          <w:b w:val="0"/>
          <w:color w:val="000000"/>
          <w:sz w:val="22"/>
          <w:szCs w:val="22"/>
          <w:lang w:val="ru-RU"/>
        </w:rPr>
        <w:t>об’єктів</w:t>
      </w:r>
      <w:proofErr w:type="spellEnd"/>
      <w:r w:rsidRPr="0084700A">
        <w:rPr>
          <w:rFonts w:cs="Times New Roman"/>
          <w:b w:val="0"/>
          <w:color w:val="000000"/>
          <w:sz w:val="22"/>
          <w:szCs w:val="22"/>
          <w:lang w:val="ru-RU"/>
        </w:rPr>
        <w:t xml:space="preserve">, </w:t>
      </w:r>
      <w:proofErr w:type="spellStart"/>
      <w:r w:rsidRPr="0084700A">
        <w:rPr>
          <w:rFonts w:cs="Times New Roman"/>
          <w:b w:val="0"/>
          <w:color w:val="000000"/>
          <w:sz w:val="22"/>
          <w:szCs w:val="22"/>
          <w:lang w:val="ru-RU"/>
        </w:rPr>
        <w:t>що</w:t>
      </w:r>
      <w:proofErr w:type="spellEnd"/>
      <w:r w:rsidRPr="0084700A">
        <w:rPr>
          <w:rFonts w:cs="Times New Roman"/>
          <w:b w:val="0"/>
          <w:color w:val="000000"/>
          <w:sz w:val="22"/>
          <w:szCs w:val="22"/>
          <w:lang w:val="ru-RU"/>
        </w:rPr>
        <w:t xml:space="preserve"> за </w:t>
      </w:r>
      <w:proofErr w:type="spellStart"/>
      <w:r w:rsidRPr="0084700A">
        <w:rPr>
          <w:rFonts w:cs="Times New Roman"/>
          <w:b w:val="0"/>
          <w:color w:val="000000"/>
          <w:sz w:val="22"/>
          <w:szCs w:val="22"/>
          <w:lang w:val="ru-RU"/>
        </w:rPr>
        <w:t>класом</w:t>
      </w:r>
      <w:proofErr w:type="spellEnd"/>
      <w:r w:rsidRPr="0084700A">
        <w:rPr>
          <w:rFonts w:cs="Times New Roman"/>
          <w:b w:val="0"/>
          <w:color w:val="000000"/>
          <w:sz w:val="22"/>
          <w:szCs w:val="22"/>
          <w:lang w:val="ru-RU"/>
        </w:rPr>
        <w:t xml:space="preserve"> </w:t>
      </w:r>
      <w:proofErr w:type="spellStart"/>
      <w:r w:rsidRPr="0084700A">
        <w:rPr>
          <w:rFonts w:cs="Times New Roman"/>
          <w:b w:val="0"/>
          <w:color w:val="000000"/>
          <w:sz w:val="22"/>
          <w:szCs w:val="22"/>
          <w:lang w:val="ru-RU"/>
        </w:rPr>
        <w:t>наслідків</w:t>
      </w:r>
      <w:proofErr w:type="spellEnd"/>
      <w:r w:rsidRPr="0084700A">
        <w:rPr>
          <w:rFonts w:cs="Times New Roman"/>
          <w:b w:val="0"/>
          <w:color w:val="000000"/>
          <w:sz w:val="22"/>
          <w:szCs w:val="22"/>
          <w:lang w:val="ru-RU"/>
        </w:rPr>
        <w:t xml:space="preserve"> належать до об</w:t>
      </w:r>
      <w:r w:rsidRPr="0084700A">
        <w:rPr>
          <w:rFonts w:cs="Times New Roman"/>
          <w:b w:val="0"/>
          <w:color w:val="000000"/>
          <w:sz w:val="22"/>
          <w:szCs w:val="22"/>
          <w:lang w:val="uk-UA"/>
        </w:rPr>
        <w:t>’</w:t>
      </w:r>
      <w:proofErr w:type="spellStart"/>
      <w:r w:rsidRPr="0084700A">
        <w:rPr>
          <w:rFonts w:cs="Times New Roman"/>
          <w:b w:val="0"/>
          <w:color w:val="000000"/>
          <w:sz w:val="22"/>
          <w:szCs w:val="22"/>
          <w:lang w:val="ru-RU"/>
        </w:rPr>
        <w:t>єктів</w:t>
      </w:r>
      <w:proofErr w:type="spellEnd"/>
      <w:r w:rsidRPr="0084700A">
        <w:rPr>
          <w:rFonts w:cs="Times New Roman"/>
          <w:b w:val="0"/>
          <w:color w:val="000000"/>
          <w:sz w:val="22"/>
          <w:szCs w:val="22"/>
          <w:lang w:val="ru-RU"/>
        </w:rPr>
        <w:t xml:space="preserve"> з </w:t>
      </w:r>
      <w:proofErr w:type="spellStart"/>
      <w:r w:rsidRPr="0084700A">
        <w:rPr>
          <w:rFonts w:cs="Times New Roman"/>
          <w:b w:val="0"/>
          <w:color w:val="000000"/>
          <w:sz w:val="22"/>
          <w:szCs w:val="22"/>
          <w:lang w:val="ru-RU"/>
        </w:rPr>
        <w:t>незначними</w:t>
      </w:r>
      <w:proofErr w:type="spellEnd"/>
      <w:r w:rsidRPr="0084700A">
        <w:rPr>
          <w:rFonts w:cs="Times New Roman"/>
          <w:b w:val="0"/>
          <w:color w:val="000000"/>
          <w:sz w:val="22"/>
          <w:szCs w:val="22"/>
          <w:lang w:val="ru-RU"/>
        </w:rPr>
        <w:t xml:space="preserve"> </w:t>
      </w:r>
      <w:proofErr w:type="spellStart"/>
      <w:r w:rsidRPr="0084700A">
        <w:rPr>
          <w:rFonts w:cs="Times New Roman"/>
          <w:b w:val="0"/>
          <w:color w:val="000000"/>
          <w:sz w:val="22"/>
          <w:szCs w:val="22"/>
          <w:lang w:val="ru-RU"/>
        </w:rPr>
        <w:t>наслідками</w:t>
      </w:r>
      <w:proofErr w:type="spellEnd"/>
      <w:r w:rsidRPr="0084700A">
        <w:rPr>
          <w:rFonts w:cs="Times New Roman"/>
          <w:b w:val="0"/>
          <w:color w:val="000000"/>
          <w:sz w:val="22"/>
          <w:szCs w:val="22"/>
          <w:lang w:val="ru-RU"/>
        </w:rPr>
        <w:t xml:space="preserve"> (СС1),</w:t>
      </w:r>
      <w:r w:rsidRPr="0084700A">
        <w:rPr>
          <w:rFonts w:cs="Times New Roman"/>
          <w:color w:val="000000"/>
          <w:sz w:val="22"/>
          <w:szCs w:val="22"/>
          <w:lang w:val="ru-RU"/>
        </w:rPr>
        <w:t xml:space="preserve"> </w:t>
      </w:r>
      <w:proofErr w:type="spellStart"/>
      <w:r w:rsidRPr="0084700A">
        <w:rPr>
          <w:rFonts w:cs="Times New Roman"/>
          <w:b w:val="0"/>
          <w:color w:val="000000"/>
          <w:sz w:val="22"/>
          <w:szCs w:val="22"/>
          <w:lang w:val="ru-RU"/>
        </w:rPr>
        <w:t>розташованих</w:t>
      </w:r>
      <w:proofErr w:type="spellEnd"/>
      <w:r w:rsidRPr="0084700A">
        <w:rPr>
          <w:rFonts w:cs="Times New Roman"/>
          <w:b w:val="0"/>
          <w:color w:val="000000"/>
          <w:sz w:val="22"/>
          <w:szCs w:val="22"/>
          <w:lang w:val="ru-RU"/>
        </w:rPr>
        <w:t xml:space="preserve"> в межах </w:t>
      </w:r>
      <w:proofErr w:type="spellStart"/>
      <w:r w:rsidRPr="0084700A">
        <w:rPr>
          <w:rFonts w:cs="Times New Roman"/>
          <w:b w:val="0"/>
          <w:color w:val="000000"/>
          <w:sz w:val="22"/>
          <w:szCs w:val="22"/>
          <w:lang w:val="ru-RU"/>
        </w:rPr>
        <w:t>міста</w:t>
      </w:r>
      <w:proofErr w:type="spellEnd"/>
      <w:r w:rsidRPr="0084700A">
        <w:rPr>
          <w:rFonts w:cs="Times New Roman"/>
          <w:b w:val="0"/>
          <w:color w:val="000000"/>
          <w:sz w:val="22"/>
          <w:szCs w:val="22"/>
          <w:lang w:val="ru-RU"/>
        </w:rPr>
        <w:t xml:space="preserve"> Буча</w:t>
      </w:r>
      <w:r w:rsidRPr="0084700A">
        <w:rPr>
          <w:rFonts w:cs="Times New Roman"/>
          <w:b w:val="0"/>
          <w:color w:val="000000"/>
          <w:sz w:val="22"/>
          <w:szCs w:val="22"/>
          <w:lang w:val="uk-UA"/>
        </w:rPr>
        <w:t>, на яке визнано право власності за рішенням суду</w:t>
      </w:r>
    </w:p>
    <w:p w:rsidR="00634623" w:rsidRDefault="00634623" w:rsidP="0084700A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proofErr w:type="spellStart"/>
      <w:r w:rsidRPr="0084700A">
        <w:rPr>
          <w:rFonts w:ascii="Times New Roman" w:hAnsi="Times New Roman" w:cs="Times New Roman"/>
          <w:b/>
          <w:u w:val="single"/>
        </w:rPr>
        <w:t>Відділ</w:t>
      </w:r>
      <w:proofErr w:type="spellEnd"/>
      <w:r w:rsidRPr="0084700A">
        <w:rPr>
          <w:rFonts w:ascii="Times New Roman" w:hAnsi="Times New Roman" w:cs="Times New Roman"/>
          <w:b/>
          <w:u w:val="single"/>
        </w:rPr>
        <w:t xml:space="preserve"> державного </w:t>
      </w:r>
      <w:proofErr w:type="spellStart"/>
      <w:r w:rsidRPr="0084700A">
        <w:rPr>
          <w:rFonts w:ascii="Times New Roman" w:hAnsi="Times New Roman" w:cs="Times New Roman"/>
          <w:b/>
          <w:u w:val="single"/>
        </w:rPr>
        <w:t>архітектурно-будівельного</w:t>
      </w:r>
      <w:proofErr w:type="spellEnd"/>
      <w:r w:rsidRPr="0084700A">
        <w:rPr>
          <w:rFonts w:ascii="Times New Roman" w:hAnsi="Times New Roman" w:cs="Times New Roman"/>
          <w:b/>
          <w:u w:val="single"/>
        </w:rPr>
        <w:t xml:space="preserve"> контролю </w:t>
      </w:r>
      <w:proofErr w:type="spellStart"/>
      <w:r w:rsidRPr="0084700A">
        <w:rPr>
          <w:rFonts w:ascii="Times New Roman" w:hAnsi="Times New Roman" w:cs="Times New Roman"/>
          <w:b/>
          <w:u w:val="single"/>
        </w:rPr>
        <w:t>Бучанської</w:t>
      </w:r>
      <w:proofErr w:type="spellEnd"/>
      <w:r w:rsidRPr="0084700A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84700A">
        <w:rPr>
          <w:rFonts w:ascii="Times New Roman" w:hAnsi="Times New Roman" w:cs="Times New Roman"/>
          <w:b/>
          <w:u w:val="single"/>
        </w:rPr>
        <w:t>міської</w:t>
      </w:r>
      <w:proofErr w:type="spellEnd"/>
      <w:r w:rsidRPr="0084700A">
        <w:rPr>
          <w:rFonts w:ascii="Times New Roman" w:hAnsi="Times New Roman" w:cs="Times New Roman"/>
          <w:b/>
          <w:u w:val="single"/>
        </w:rPr>
        <w:t xml:space="preserve"> ради</w:t>
      </w:r>
    </w:p>
    <w:p w:rsidR="0084700A" w:rsidRPr="00A2388D" w:rsidRDefault="0084700A" w:rsidP="0084700A">
      <w:pPr>
        <w:pStyle w:val="Standard"/>
        <w:jc w:val="center"/>
        <w:rPr>
          <w:rFonts w:cs="Times New Roman"/>
          <w:sz w:val="20"/>
          <w:szCs w:val="20"/>
          <w:lang w:val="uk-UA"/>
        </w:rPr>
      </w:pPr>
      <w:r w:rsidRPr="00A2388D">
        <w:rPr>
          <w:rFonts w:cs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"/>
        <w:gridCol w:w="2071"/>
        <w:gridCol w:w="2026"/>
        <w:gridCol w:w="2428"/>
        <w:gridCol w:w="2438"/>
      </w:tblGrid>
      <w:tr w:rsidR="00634623" w:rsidRPr="0084700A" w:rsidTr="0084700A"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23" w:rsidRPr="0084700A" w:rsidRDefault="00634623" w:rsidP="003C30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звернення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надання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23" w:rsidRPr="0084700A" w:rsidRDefault="00634623" w:rsidP="003C30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23" w:rsidRPr="0084700A" w:rsidRDefault="00634623" w:rsidP="003C30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23" w:rsidRPr="0084700A" w:rsidRDefault="00634623" w:rsidP="003C30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виконання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етапів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дії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634623" w:rsidRPr="0084700A" w:rsidTr="0084700A"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Прийом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Центра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Протягом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робочого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634623" w:rsidRPr="0084700A" w:rsidTr="0084700A"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Отримання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їх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Головний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спеціаліст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робочий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передачі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</w:p>
        </w:tc>
      </w:tr>
      <w:tr w:rsidR="00634623" w:rsidRPr="0084700A" w:rsidTr="0084700A">
        <w:trPr>
          <w:trHeight w:val="1663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Розгляд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декларації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00A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 дня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 заяви та </w:t>
            </w:r>
            <w:hyperlink r:id="rId26" w:anchor="n585" w:tgtFrame="_blank" w:history="1">
              <w:proofErr w:type="spellStart"/>
              <w:r w:rsidRPr="0084700A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декларації</w:t>
              </w:r>
              <w:proofErr w:type="spellEnd"/>
              <w:r w:rsidRPr="0084700A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 xml:space="preserve"> до</w:t>
              </w:r>
            </w:hyperlink>
            <w:r w:rsidRPr="0084700A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відділу</w:t>
            </w:r>
            <w:proofErr w:type="spellEnd"/>
          </w:p>
        </w:tc>
      </w:tr>
      <w:tr w:rsidR="00634623" w:rsidRPr="0084700A" w:rsidTr="0084700A">
        <w:trPr>
          <w:trHeight w:val="1663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Підготовка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внесення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даних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700A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 дня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 заяви та </w:t>
            </w:r>
            <w:hyperlink r:id="rId27" w:anchor="n585" w:tgtFrame="_blank" w:history="1">
              <w:proofErr w:type="spellStart"/>
              <w:r w:rsidRPr="0084700A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декларації</w:t>
              </w:r>
              <w:proofErr w:type="spellEnd"/>
              <w:r w:rsidRPr="0084700A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 xml:space="preserve"> до</w:t>
              </w:r>
            </w:hyperlink>
            <w:r w:rsidRPr="0084700A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відділу</w:t>
            </w:r>
            <w:proofErr w:type="spellEnd"/>
          </w:p>
        </w:tc>
      </w:tr>
      <w:tr w:rsidR="00634623" w:rsidRPr="0084700A" w:rsidTr="0084700A">
        <w:trPr>
          <w:trHeight w:val="541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00A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>примірника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>витягу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>сканування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>адміністратору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 xml:space="preserve"> центра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00A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 дня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 заяви та </w:t>
            </w:r>
            <w:hyperlink r:id="rId28" w:anchor="n585" w:tgtFrame="_blank" w:history="1">
              <w:proofErr w:type="spellStart"/>
              <w:r w:rsidRPr="0084700A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декларації</w:t>
              </w:r>
              <w:proofErr w:type="spellEnd"/>
              <w:r w:rsidRPr="0084700A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 xml:space="preserve"> до</w:t>
              </w:r>
            </w:hyperlink>
            <w:r w:rsidRPr="0084700A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відділу</w:t>
            </w:r>
            <w:proofErr w:type="spellEnd"/>
          </w:p>
        </w:tc>
      </w:tr>
    </w:tbl>
    <w:p w:rsidR="00634623" w:rsidRPr="0084700A" w:rsidRDefault="00634623" w:rsidP="00634623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34623" w:rsidRDefault="00634623" w:rsidP="00634623">
      <w:pPr>
        <w:jc w:val="center"/>
        <w:rPr>
          <w:b/>
          <w:u w:val="single"/>
        </w:rPr>
      </w:pPr>
    </w:p>
    <w:p w:rsidR="0084700A" w:rsidRDefault="0084700A" w:rsidP="00847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84700A" w:rsidRPr="00856631" w:rsidRDefault="0084700A" w:rsidP="00847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634623" w:rsidRPr="0084700A" w:rsidRDefault="00634623" w:rsidP="0084700A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 w:rsidRPr="0084700A">
        <w:rPr>
          <w:rFonts w:ascii="Times New Roman" w:hAnsi="Times New Roman" w:cs="Times New Roman"/>
          <w:b/>
        </w:rPr>
        <w:t>із</w:t>
      </w:r>
      <w:proofErr w:type="spellEnd"/>
      <w:r w:rsidRPr="0084700A">
        <w:rPr>
          <w:rFonts w:ascii="Times New Roman" w:hAnsi="Times New Roman" w:cs="Times New Roman"/>
          <w:b/>
        </w:rPr>
        <w:t xml:space="preserve"> </w:t>
      </w:r>
      <w:proofErr w:type="spellStart"/>
      <w:r w:rsidRPr="0084700A">
        <w:rPr>
          <w:rFonts w:ascii="Times New Roman" w:hAnsi="Times New Roman" w:cs="Times New Roman"/>
          <w:b/>
        </w:rPr>
        <w:t>скасування</w:t>
      </w:r>
      <w:proofErr w:type="spellEnd"/>
      <w:r w:rsidRPr="0084700A">
        <w:rPr>
          <w:rFonts w:ascii="Times New Roman" w:hAnsi="Times New Roman" w:cs="Times New Roman"/>
          <w:b/>
        </w:rPr>
        <w:t xml:space="preserve"> </w:t>
      </w:r>
      <w:proofErr w:type="spellStart"/>
      <w:r w:rsidRPr="0084700A">
        <w:rPr>
          <w:rFonts w:ascii="Times New Roman" w:hAnsi="Times New Roman" w:cs="Times New Roman"/>
          <w:b/>
        </w:rPr>
        <w:t>повідомлення</w:t>
      </w:r>
      <w:proofErr w:type="spellEnd"/>
      <w:r w:rsidRPr="0084700A">
        <w:rPr>
          <w:rFonts w:ascii="Times New Roman" w:hAnsi="Times New Roman" w:cs="Times New Roman"/>
          <w:b/>
        </w:rPr>
        <w:t xml:space="preserve"> про початок </w:t>
      </w:r>
      <w:proofErr w:type="spellStart"/>
      <w:r w:rsidRPr="0084700A">
        <w:rPr>
          <w:rFonts w:ascii="Times New Roman" w:hAnsi="Times New Roman" w:cs="Times New Roman"/>
          <w:b/>
        </w:rPr>
        <w:t>виконання</w:t>
      </w:r>
      <w:proofErr w:type="spellEnd"/>
      <w:r w:rsidRPr="0084700A">
        <w:rPr>
          <w:rFonts w:ascii="Times New Roman" w:hAnsi="Times New Roman" w:cs="Times New Roman"/>
          <w:b/>
        </w:rPr>
        <w:t xml:space="preserve"> </w:t>
      </w:r>
      <w:proofErr w:type="spellStart"/>
      <w:r w:rsidRPr="0084700A">
        <w:rPr>
          <w:rFonts w:ascii="Times New Roman" w:hAnsi="Times New Roman" w:cs="Times New Roman"/>
          <w:b/>
        </w:rPr>
        <w:t>будівельних</w:t>
      </w:r>
      <w:proofErr w:type="spellEnd"/>
      <w:r w:rsidRPr="0084700A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84700A">
        <w:rPr>
          <w:rFonts w:ascii="Times New Roman" w:hAnsi="Times New Roman" w:cs="Times New Roman"/>
          <w:b/>
        </w:rPr>
        <w:t>робіт</w:t>
      </w:r>
      <w:proofErr w:type="spellEnd"/>
      <w:r w:rsidRPr="0084700A">
        <w:rPr>
          <w:rFonts w:ascii="Times New Roman" w:hAnsi="Times New Roman" w:cs="Times New Roman"/>
          <w:b/>
        </w:rPr>
        <w:t xml:space="preserve">  за</w:t>
      </w:r>
      <w:proofErr w:type="gramEnd"/>
      <w:r w:rsidRPr="0084700A">
        <w:rPr>
          <w:rFonts w:ascii="Times New Roman" w:hAnsi="Times New Roman" w:cs="Times New Roman"/>
          <w:b/>
        </w:rPr>
        <w:t xml:space="preserve"> </w:t>
      </w:r>
      <w:proofErr w:type="spellStart"/>
      <w:r w:rsidRPr="0084700A">
        <w:rPr>
          <w:rFonts w:ascii="Times New Roman" w:hAnsi="Times New Roman" w:cs="Times New Roman"/>
          <w:b/>
        </w:rPr>
        <w:t>заявою</w:t>
      </w:r>
      <w:proofErr w:type="spellEnd"/>
      <w:r w:rsidRPr="0084700A">
        <w:rPr>
          <w:rFonts w:ascii="Times New Roman" w:hAnsi="Times New Roman" w:cs="Times New Roman"/>
          <w:b/>
        </w:rPr>
        <w:t xml:space="preserve"> </w:t>
      </w:r>
      <w:proofErr w:type="spellStart"/>
      <w:r w:rsidRPr="0084700A">
        <w:rPr>
          <w:rFonts w:ascii="Times New Roman" w:hAnsi="Times New Roman" w:cs="Times New Roman"/>
          <w:b/>
        </w:rPr>
        <w:t>замовника</w:t>
      </w:r>
      <w:proofErr w:type="spellEnd"/>
    </w:p>
    <w:p w:rsidR="00634623" w:rsidRPr="0084700A" w:rsidRDefault="00634623" w:rsidP="0084700A">
      <w:pPr>
        <w:spacing w:after="0"/>
        <w:jc w:val="center"/>
        <w:rPr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r w:rsidRPr="0084700A">
        <w:rPr>
          <w:rFonts w:ascii="Times New Roman" w:hAnsi="Times New Roman" w:cs="Times New Roman"/>
          <w:color w:val="000000"/>
          <w:shd w:val="clear" w:color="auto" w:fill="FFFFFF"/>
        </w:rPr>
        <w:t>щодо</w:t>
      </w:r>
      <w:proofErr w:type="spellEnd"/>
      <w:r w:rsidRPr="0084700A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84700A">
        <w:rPr>
          <w:rFonts w:ascii="Times New Roman" w:hAnsi="Times New Roman" w:cs="Times New Roman"/>
          <w:color w:val="000000"/>
          <w:shd w:val="clear" w:color="auto" w:fill="FFFFFF"/>
        </w:rPr>
        <w:t>об’єктів</w:t>
      </w:r>
      <w:proofErr w:type="spellEnd"/>
      <w:r w:rsidRPr="0084700A">
        <w:rPr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proofErr w:type="spellStart"/>
      <w:r w:rsidRPr="0084700A">
        <w:rPr>
          <w:rFonts w:ascii="Times New Roman" w:hAnsi="Times New Roman" w:cs="Times New Roman"/>
          <w:color w:val="000000"/>
          <w:shd w:val="clear" w:color="auto" w:fill="FFFFFF"/>
        </w:rPr>
        <w:t>будівництво</w:t>
      </w:r>
      <w:proofErr w:type="spellEnd"/>
      <w:r w:rsidRPr="0084700A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84700A">
        <w:rPr>
          <w:rFonts w:ascii="Times New Roman" w:hAnsi="Times New Roman" w:cs="Times New Roman"/>
          <w:color w:val="000000"/>
          <w:shd w:val="clear" w:color="auto" w:fill="FFFFFF"/>
        </w:rPr>
        <w:t>яких</w:t>
      </w:r>
      <w:proofErr w:type="spellEnd"/>
      <w:r w:rsidRPr="0084700A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84700A">
        <w:rPr>
          <w:rFonts w:ascii="Times New Roman" w:hAnsi="Times New Roman" w:cs="Times New Roman"/>
          <w:color w:val="000000"/>
          <w:shd w:val="clear" w:color="auto" w:fill="FFFFFF"/>
        </w:rPr>
        <w:t>здійснюється</w:t>
      </w:r>
      <w:proofErr w:type="spellEnd"/>
      <w:r w:rsidRPr="0084700A">
        <w:rPr>
          <w:rFonts w:ascii="Times New Roman" w:hAnsi="Times New Roman" w:cs="Times New Roman"/>
          <w:color w:val="000000"/>
          <w:shd w:val="clear" w:color="auto" w:fill="FFFFFF"/>
        </w:rPr>
        <w:t xml:space="preserve"> на </w:t>
      </w:r>
      <w:proofErr w:type="spellStart"/>
      <w:r w:rsidRPr="0084700A">
        <w:rPr>
          <w:rFonts w:ascii="Times New Roman" w:hAnsi="Times New Roman" w:cs="Times New Roman"/>
          <w:color w:val="000000"/>
          <w:shd w:val="clear" w:color="auto" w:fill="FFFFFF"/>
        </w:rPr>
        <w:t>підставі</w:t>
      </w:r>
      <w:proofErr w:type="spellEnd"/>
      <w:r w:rsidRPr="0084700A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84700A">
        <w:rPr>
          <w:rFonts w:ascii="Times New Roman" w:hAnsi="Times New Roman" w:cs="Times New Roman"/>
          <w:color w:val="000000"/>
          <w:shd w:val="clear" w:color="auto" w:fill="FFFFFF"/>
        </w:rPr>
        <w:t>будівельного</w:t>
      </w:r>
      <w:proofErr w:type="spellEnd"/>
      <w:r w:rsidRPr="0084700A">
        <w:rPr>
          <w:rFonts w:ascii="Times New Roman" w:hAnsi="Times New Roman" w:cs="Times New Roman"/>
          <w:color w:val="000000"/>
          <w:shd w:val="clear" w:color="auto" w:fill="FFFFFF"/>
        </w:rPr>
        <w:t xml:space="preserve"> паспорту, а </w:t>
      </w:r>
      <w:proofErr w:type="spellStart"/>
      <w:r w:rsidRPr="0084700A">
        <w:rPr>
          <w:rFonts w:ascii="Times New Roman" w:hAnsi="Times New Roman" w:cs="Times New Roman"/>
          <w:color w:val="000000"/>
          <w:shd w:val="clear" w:color="auto" w:fill="FFFFFF"/>
        </w:rPr>
        <w:t>також</w:t>
      </w:r>
      <w:proofErr w:type="spellEnd"/>
      <w:r w:rsidRPr="0084700A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84700A">
        <w:rPr>
          <w:rFonts w:ascii="Times New Roman" w:hAnsi="Times New Roman" w:cs="Times New Roman"/>
          <w:color w:val="000000"/>
          <w:shd w:val="clear" w:color="auto" w:fill="FFFFFF"/>
        </w:rPr>
        <w:t>об’єктів</w:t>
      </w:r>
      <w:proofErr w:type="spellEnd"/>
      <w:r w:rsidRPr="0084700A">
        <w:rPr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proofErr w:type="spellStart"/>
      <w:r w:rsidRPr="0084700A">
        <w:rPr>
          <w:rFonts w:ascii="Times New Roman" w:hAnsi="Times New Roman" w:cs="Times New Roman"/>
          <w:color w:val="000000"/>
          <w:shd w:val="clear" w:color="auto" w:fill="FFFFFF"/>
        </w:rPr>
        <w:t>що</w:t>
      </w:r>
      <w:proofErr w:type="spellEnd"/>
      <w:r w:rsidRPr="0084700A">
        <w:rPr>
          <w:rFonts w:ascii="Times New Roman" w:hAnsi="Times New Roman" w:cs="Times New Roman"/>
          <w:color w:val="000000"/>
          <w:shd w:val="clear" w:color="auto" w:fill="FFFFFF"/>
        </w:rPr>
        <w:t xml:space="preserve"> за </w:t>
      </w:r>
      <w:proofErr w:type="spellStart"/>
      <w:r w:rsidRPr="0084700A">
        <w:rPr>
          <w:rFonts w:ascii="Times New Roman" w:hAnsi="Times New Roman" w:cs="Times New Roman"/>
          <w:color w:val="000000"/>
          <w:shd w:val="clear" w:color="auto" w:fill="FFFFFF"/>
        </w:rPr>
        <w:t>класом</w:t>
      </w:r>
      <w:proofErr w:type="spellEnd"/>
      <w:r w:rsidRPr="0084700A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84700A">
        <w:rPr>
          <w:rFonts w:ascii="Times New Roman" w:hAnsi="Times New Roman" w:cs="Times New Roman"/>
          <w:color w:val="000000"/>
          <w:shd w:val="clear" w:color="auto" w:fill="FFFFFF"/>
        </w:rPr>
        <w:t>наслідків</w:t>
      </w:r>
      <w:proofErr w:type="spellEnd"/>
      <w:r w:rsidRPr="0084700A">
        <w:rPr>
          <w:rFonts w:ascii="Times New Roman" w:hAnsi="Times New Roman" w:cs="Times New Roman"/>
          <w:color w:val="000000"/>
          <w:shd w:val="clear" w:color="auto" w:fill="FFFFFF"/>
        </w:rPr>
        <w:t xml:space="preserve"> належать до </w:t>
      </w:r>
      <w:proofErr w:type="spellStart"/>
      <w:r w:rsidRPr="0084700A">
        <w:rPr>
          <w:rFonts w:ascii="Times New Roman" w:hAnsi="Times New Roman" w:cs="Times New Roman"/>
          <w:color w:val="000000"/>
          <w:shd w:val="clear" w:color="auto" w:fill="FFFFFF"/>
        </w:rPr>
        <w:t>об’єктів</w:t>
      </w:r>
      <w:proofErr w:type="spellEnd"/>
      <w:r w:rsidRPr="0084700A">
        <w:rPr>
          <w:rFonts w:ascii="Times New Roman" w:hAnsi="Times New Roman" w:cs="Times New Roman"/>
          <w:color w:val="000000"/>
          <w:shd w:val="clear" w:color="auto" w:fill="FFFFFF"/>
        </w:rPr>
        <w:t xml:space="preserve"> з </w:t>
      </w:r>
      <w:proofErr w:type="spellStart"/>
      <w:r w:rsidRPr="0084700A">
        <w:rPr>
          <w:rFonts w:ascii="Times New Roman" w:hAnsi="Times New Roman" w:cs="Times New Roman"/>
          <w:color w:val="000000"/>
          <w:shd w:val="clear" w:color="auto" w:fill="FFFFFF"/>
        </w:rPr>
        <w:t>незначними</w:t>
      </w:r>
      <w:proofErr w:type="spellEnd"/>
      <w:r w:rsidRPr="0084700A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84700A">
        <w:rPr>
          <w:rFonts w:ascii="Times New Roman" w:hAnsi="Times New Roman" w:cs="Times New Roman"/>
          <w:color w:val="000000"/>
          <w:shd w:val="clear" w:color="auto" w:fill="FFFFFF"/>
        </w:rPr>
        <w:t>наслідками</w:t>
      </w:r>
      <w:proofErr w:type="spellEnd"/>
      <w:r w:rsidRPr="0084700A">
        <w:rPr>
          <w:rFonts w:ascii="Times New Roman" w:hAnsi="Times New Roman" w:cs="Times New Roman"/>
          <w:color w:val="000000"/>
          <w:shd w:val="clear" w:color="auto" w:fill="FFFFFF"/>
        </w:rPr>
        <w:t xml:space="preserve"> (СС1), </w:t>
      </w:r>
      <w:proofErr w:type="spellStart"/>
      <w:r w:rsidRPr="0084700A">
        <w:rPr>
          <w:rFonts w:ascii="Times New Roman" w:hAnsi="Times New Roman" w:cs="Times New Roman"/>
          <w:color w:val="000000"/>
          <w:shd w:val="clear" w:color="auto" w:fill="FFFFFF"/>
        </w:rPr>
        <w:t>розташованих</w:t>
      </w:r>
      <w:proofErr w:type="spellEnd"/>
      <w:r w:rsidRPr="0084700A">
        <w:rPr>
          <w:rFonts w:ascii="Times New Roman" w:hAnsi="Times New Roman" w:cs="Times New Roman"/>
          <w:color w:val="000000"/>
          <w:shd w:val="clear" w:color="auto" w:fill="FFFFFF"/>
        </w:rPr>
        <w:t xml:space="preserve"> в межах </w:t>
      </w:r>
      <w:proofErr w:type="spellStart"/>
      <w:r w:rsidRPr="0084700A">
        <w:rPr>
          <w:rFonts w:ascii="Times New Roman" w:hAnsi="Times New Roman" w:cs="Times New Roman"/>
          <w:color w:val="000000"/>
          <w:shd w:val="clear" w:color="auto" w:fill="FFFFFF"/>
        </w:rPr>
        <w:t>міста</w:t>
      </w:r>
      <w:proofErr w:type="spellEnd"/>
      <w:r w:rsidRPr="0084700A">
        <w:rPr>
          <w:rFonts w:ascii="Times New Roman" w:hAnsi="Times New Roman" w:cs="Times New Roman"/>
          <w:color w:val="000000"/>
          <w:shd w:val="clear" w:color="auto" w:fill="FFFFFF"/>
        </w:rPr>
        <w:t xml:space="preserve"> Буча </w:t>
      </w:r>
    </w:p>
    <w:p w:rsidR="00634623" w:rsidRPr="0084700A" w:rsidRDefault="00634623" w:rsidP="0084700A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proofErr w:type="spellStart"/>
      <w:r w:rsidRPr="0084700A">
        <w:rPr>
          <w:rFonts w:ascii="Times New Roman" w:hAnsi="Times New Roman" w:cs="Times New Roman"/>
          <w:b/>
          <w:u w:val="single"/>
        </w:rPr>
        <w:t>Відділ</w:t>
      </w:r>
      <w:proofErr w:type="spellEnd"/>
      <w:r w:rsidRPr="0084700A">
        <w:rPr>
          <w:rFonts w:ascii="Times New Roman" w:hAnsi="Times New Roman" w:cs="Times New Roman"/>
          <w:b/>
          <w:u w:val="single"/>
        </w:rPr>
        <w:t xml:space="preserve"> державного </w:t>
      </w:r>
      <w:proofErr w:type="spellStart"/>
      <w:r w:rsidRPr="0084700A">
        <w:rPr>
          <w:rFonts w:ascii="Times New Roman" w:hAnsi="Times New Roman" w:cs="Times New Roman"/>
          <w:b/>
          <w:u w:val="single"/>
        </w:rPr>
        <w:t>архітектурно-будівельного</w:t>
      </w:r>
      <w:proofErr w:type="spellEnd"/>
      <w:r w:rsidRPr="0084700A">
        <w:rPr>
          <w:rFonts w:ascii="Times New Roman" w:hAnsi="Times New Roman" w:cs="Times New Roman"/>
          <w:b/>
          <w:u w:val="single"/>
        </w:rPr>
        <w:t xml:space="preserve"> контролю </w:t>
      </w:r>
      <w:proofErr w:type="spellStart"/>
      <w:r w:rsidRPr="0084700A">
        <w:rPr>
          <w:rFonts w:ascii="Times New Roman" w:hAnsi="Times New Roman" w:cs="Times New Roman"/>
          <w:b/>
          <w:u w:val="single"/>
        </w:rPr>
        <w:t>Бучанської</w:t>
      </w:r>
      <w:proofErr w:type="spellEnd"/>
      <w:r w:rsidRPr="0084700A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84700A">
        <w:rPr>
          <w:rFonts w:ascii="Times New Roman" w:hAnsi="Times New Roman" w:cs="Times New Roman"/>
          <w:b/>
          <w:u w:val="single"/>
        </w:rPr>
        <w:t>міської</w:t>
      </w:r>
      <w:proofErr w:type="spellEnd"/>
      <w:r w:rsidRPr="0084700A">
        <w:rPr>
          <w:rFonts w:ascii="Times New Roman" w:hAnsi="Times New Roman" w:cs="Times New Roman"/>
          <w:b/>
          <w:u w:val="single"/>
        </w:rPr>
        <w:t xml:space="preserve"> ради </w:t>
      </w:r>
    </w:p>
    <w:p w:rsidR="00634623" w:rsidRPr="00AD78BA" w:rsidRDefault="00634623" w:rsidP="0084700A">
      <w:pPr>
        <w:spacing w:after="0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3"/>
        <w:gridCol w:w="2263"/>
        <w:gridCol w:w="1822"/>
        <w:gridCol w:w="2384"/>
        <w:gridCol w:w="2133"/>
      </w:tblGrid>
      <w:tr w:rsidR="00634623" w:rsidRPr="0084700A" w:rsidTr="003C30B0"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23" w:rsidRPr="0084700A" w:rsidRDefault="00634623" w:rsidP="003C30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звернення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надання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23" w:rsidRPr="0084700A" w:rsidRDefault="00634623" w:rsidP="003C30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23" w:rsidRPr="0084700A" w:rsidRDefault="00634623" w:rsidP="003C30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23" w:rsidRPr="0084700A" w:rsidRDefault="00634623" w:rsidP="003C30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виконання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етапів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дії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8470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634623" w:rsidRPr="0084700A" w:rsidTr="003C30B0">
        <w:trPr>
          <w:trHeight w:val="1595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23" w:rsidRPr="0084700A" w:rsidRDefault="00634623" w:rsidP="003C30B0">
            <w:pPr>
              <w:ind w:left="42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Прийом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Центра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Протягом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робочого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634623" w:rsidRPr="0084700A" w:rsidTr="003C30B0">
        <w:trPr>
          <w:trHeight w:val="1276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23" w:rsidRPr="0084700A" w:rsidRDefault="00634623" w:rsidP="003C30B0">
            <w:pPr>
              <w:ind w:left="42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Отримання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їх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Спеціаліст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робочий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передачі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</w:p>
        </w:tc>
      </w:tr>
      <w:tr w:rsidR="00634623" w:rsidRPr="0084700A" w:rsidTr="003C30B0">
        <w:trPr>
          <w:trHeight w:val="1379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23" w:rsidRPr="0084700A" w:rsidRDefault="00634623" w:rsidP="003C30B0">
            <w:pPr>
              <w:ind w:left="42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Підготовка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видача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розпорядчого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акта про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скасування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права на початок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будівельних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робіт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набутого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підставі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поданого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повідомлення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 початок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будівельних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робіт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відділуДАБК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00A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 дня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 заяви та </w:t>
            </w:r>
            <w:hyperlink r:id="rId29" w:anchor="n585" w:tgtFrame="_blank" w:history="1">
              <w:proofErr w:type="spellStart"/>
              <w:r w:rsidRPr="0084700A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документів</w:t>
              </w:r>
              <w:proofErr w:type="spellEnd"/>
              <w:r w:rsidRPr="0084700A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 xml:space="preserve"> до</w:t>
              </w:r>
            </w:hyperlink>
            <w:r w:rsidRPr="0084700A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відділу</w:t>
            </w:r>
            <w:proofErr w:type="spellEnd"/>
          </w:p>
        </w:tc>
      </w:tr>
      <w:tr w:rsidR="00634623" w:rsidRPr="0084700A" w:rsidTr="003C30B0">
        <w:trPr>
          <w:trHeight w:val="1132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23" w:rsidRPr="0084700A" w:rsidRDefault="00634623" w:rsidP="003C30B0">
            <w:pPr>
              <w:ind w:left="42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70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>Внесення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>даних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>Реєстру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>будівельної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>діяльності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>Єдиної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>електронної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>системи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>сфері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>будівництва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4700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замовника</w:t>
            </w:r>
            <w:proofErr w:type="spellEnd"/>
            <w:proofErr w:type="gramEnd"/>
            <w:r w:rsidRPr="0084700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повідомляється</w:t>
            </w:r>
            <w:proofErr w:type="spellEnd"/>
            <w:r w:rsidRPr="0084700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письмово</w:t>
            </w:r>
            <w:proofErr w:type="spellEnd"/>
            <w:r w:rsidRPr="0084700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 w:rsidRPr="0084700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паперовій</w:t>
            </w:r>
            <w:proofErr w:type="spellEnd"/>
            <w:r w:rsidRPr="0084700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або</w:t>
            </w:r>
            <w:proofErr w:type="spellEnd"/>
            <w:r w:rsidRPr="0084700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електронній</w:t>
            </w:r>
            <w:proofErr w:type="spellEnd"/>
            <w:r w:rsidRPr="0084700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формі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>Спеціаліст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>відділу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 xml:space="preserve"> ДАБК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 xml:space="preserve"> ради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>Відділ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 xml:space="preserve"> ДАБК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</w:rPr>
              <w:t xml:space="preserve"> ради  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84700A" w:rsidRDefault="00634623" w:rsidP="003C30B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4700A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 дня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84700A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 заяви та </w:t>
            </w:r>
            <w:hyperlink r:id="rId30" w:anchor="n585" w:tgtFrame="_blank" w:history="1">
              <w:proofErr w:type="spellStart"/>
              <w:r w:rsidRPr="0084700A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документів</w:t>
              </w:r>
              <w:proofErr w:type="spellEnd"/>
              <w:r w:rsidRPr="0084700A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 xml:space="preserve"> до</w:t>
              </w:r>
            </w:hyperlink>
            <w:r w:rsidRPr="0084700A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4700A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відділу</w:t>
            </w:r>
            <w:proofErr w:type="spellEnd"/>
          </w:p>
        </w:tc>
      </w:tr>
    </w:tbl>
    <w:p w:rsidR="00634623" w:rsidRPr="0084700A" w:rsidRDefault="00634623" w:rsidP="00634623">
      <w:pPr>
        <w:rPr>
          <w:rFonts w:ascii="Times New Roman" w:hAnsi="Times New Roman" w:cs="Times New Roman"/>
          <w:sz w:val="20"/>
          <w:szCs w:val="20"/>
        </w:rPr>
      </w:pPr>
    </w:p>
    <w:p w:rsidR="00634623" w:rsidRPr="00AD78BA" w:rsidRDefault="00634623" w:rsidP="00634623">
      <w:pPr>
        <w:rPr>
          <w:b/>
          <w:sz w:val="24"/>
          <w:szCs w:val="24"/>
        </w:rPr>
      </w:pPr>
    </w:p>
    <w:p w:rsidR="00634623" w:rsidRDefault="00634623" w:rsidP="00634623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</w:rPr>
      </w:pPr>
    </w:p>
    <w:p w:rsidR="00634623" w:rsidRDefault="00634623" w:rsidP="00634623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</w:rPr>
      </w:pPr>
    </w:p>
    <w:p w:rsidR="00634623" w:rsidRDefault="00634623" w:rsidP="00634623">
      <w:pPr>
        <w:rPr>
          <w:caps/>
          <w:color w:val="000000"/>
        </w:rPr>
      </w:pPr>
    </w:p>
    <w:p w:rsidR="0084700A" w:rsidRPr="00AD78BA" w:rsidRDefault="0084700A" w:rsidP="00634623">
      <w:pPr>
        <w:rPr>
          <w:caps/>
          <w:color w:val="000000"/>
        </w:rPr>
      </w:pPr>
    </w:p>
    <w:p w:rsidR="005A1B35" w:rsidRDefault="005A1B35" w:rsidP="005A1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5A1B35" w:rsidRPr="00856631" w:rsidRDefault="005A1B35" w:rsidP="005A1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634623" w:rsidRPr="005A1B35" w:rsidRDefault="00634623" w:rsidP="00634623">
      <w:pPr>
        <w:pStyle w:val="31"/>
        <w:spacing w:before="0" w:after="0" w:line="240" w:lineRule="auto"/>
        <w:ind w:firstLine="708"/>
        <w:rPr>
          <w:rFonts w:cs="Times New Roman"/>
          <w:bCs w:val="0"/>
          <w:sz w:val="22"/>
          <w:szCs w:val="22"/>
          <w:u w:val="single"/>
          <w:lang w:val="uk-UA" w:eastAsia="uk-UA"/>
        </w:rPr>
      </w:pPr>
      <w:r w:rsidRPr="005A1B35">
        <w:rPr>
          <w:rFonts w:cs="Times New Roman"/>
          <w:sz w:val="22"/>
          <w:szCs w:val="22"/>
          <w:lang w:val="uk-UA" w:eastAsia="uk-UA"/>
        </w:rPr>
        <w:t>Внесення змін до повідомлення про початок виконання будівельних робіт</w:t>
      </w:r>
      <w:r w:rsidRPr="005A1B35">
        <w:rPr>
          <w:rFonts w:eastAsia="Times New Roman" w:cs="Times New Roman"/>
          <w:color w:val="000000"/>
          <w:sz w:val="22"/>
          <w:szCs w:val="22"/>
          <w:lang w:val="uk-UA"/>
        </w:rPr>
        <w:t xml:space="preserve"> щодо об'єктів, </w:t>
      </w:r>
      <w:r w:rsidRPr="005A1B35">
        <w:rPr>
          <w:rFonts w:cs="Times New Roman"/>
          <w:color w:val="000000"/>
          <w:sz w:val="22"/>
          <w:szCs w:val="22"/>
          <w:lang w:val="uk-UA"/>
        </w:rPr>
        <w:t>що за класом наслідків (відповідальності) належать до об’єктів з незначними наслідками СС1</w:t>
      </w:r>
    </w:p>
    <w:p w:rsidR="00634623" w:rsidRPr="005A1B35" w:rsidRDefault="00634623" w:rsidP="00634623">
      <w:pPr>
        <w:pStyle w:val="31"/>
        <w:spacing w:before="0" w:after="0" w:line="240" w:lineRule="auto"/>
        <w:rPr>
          <w:rFonts w:cs="Times New Roman"/>
          <w:b w:val="0"/>
          <w:bCs w:val="0"/>
          <w:sz w:val="22"/>
          <w:szCs w:val="22"/>
          <w:u w:val="single"/>
          <w:lang w:val="uk-UA" w:eastAsia="uk-UA"/>
        </w:rPr>
      </w:pPr>
      <w:proofErr w:type="spellStart"/>
      <w:r w:rsidRPr="005A1B35">
        <w:rPr>
          <w:rFonts w:cs="Times New Roman"/>
          <w:b w:val="0"/>
          <w:color w:val="000000"/>
          <w:sz w:val="22"/>
          <w:szCs w:val="22"/>
          <w:lang w:val="ru-RU"/>
        </w:rPr>
        <w:t>щодо</w:t>
      </w:r>
      <w:proofErr w:type="spellEnd"/>
      <w:r w:rsidRPr="005A1B35">
        <w:rPr>
          <w:rFonts w:cs="Times New Roman"/>
          <w:b w:val="0"/>
          <w:color w:val="000000"/>
          <w:sz w:val="22"/>
          <w:szCs w:val="22"/>
          <w:lang w:val="ru-RU"/>
        </w:rPr>
        <w:t xml:space="preserve"> </w:t>
      </w:r>
      <w:proofErr w:type="spellStart"/>
      <w:r w:rsidRPr="005A1B35">
        <w:rPr>
          <w:rFonts w:cs="Times New Roman"/>
          <w:b w:val="0"/>
          <w:color w:val="000000"/>
          <w:sz w:val="22"/>
          <w:szCs w:val="22"/>
          <w:lang w:val="ru-RU"/>
        </w:rPr>
        <w:t>об’єктів</w:t>
      </w:r>
      <w:proofErr w:type="spellEnd"/>
      <w:r w:rsidRPr="005A1B35">
        <w:rPr>
          <w:rFonts w:cs="Times New Roman"/>
          <w:b w:val="0"/>
          <w:color w:val="000000"/>
          <w:sz w:val="22"/>
          <w:szCs w:val="22"/>
          <w:lang w:val="ru-RU"/>
        </w:rPr>
        <w:t xml:space="preserve">, </w:t>
      </w:r>
      <w:proofErr w:type="spellStart"/>
      <w:r w:rsidRPr="005A1B35">
        <w:rPr>
          <w:rFonts w:cs="Times New Roman"/>
          <w:b w:val="0"/>
          <w:color w:val="000000"/>
          <w:sz w:val="22"/>
          <w:szCs w:val="22"/>
          <w:lang w:val="ru-RU"/>
        </w:rPr>
        <w:t>будівництво</w:t>
      </w:r>
      <w:proofErr w:type="spellEnd"/>
      <w:r w:rsidRPr="005A1B35">
        <w:rPr>
          <w:rFonts w:cs="Times New Roman"/>
          <w:b w:val="0"/>
          <w:color w:val="000000"/>
          <w:sz w:val="22"/>
          <w:szCs w:val="22"/>
          <w:lang w:val="ru-RU"/>
        </w:rPr>
        <w:t xml:space="preserve"> </w:t>
      </w:r>
      <w:proofErr w:type="spellStart"/>
      <w:r w:rsidRPr="005A1B35">
        <w:rPr>
          <w:rFonts w:cs="Times New Roman"/>
          <w:b w:val="0"/>
          <w:color w:val="000000"/>
          <w:sz w:val="22"/>
          <w:szCs w:val="22"/>
          <w:lang w:val="ru-RU"/>
        </w:rPr>
        <w:t>яких</w:t>
      </w:r>
      <w:proofErr w:type="spellEnd"/>
      <w:r w:rsidRPr="005A1B35">
        <w:rPr>
          <w:rFonts w:cs="Times New Roman"/>
          <w:b w:val="0"/>
          <w:color w:val="000000"/>
          <w:sz w:val="22"/>
          <w:szCs w:val="22"/>
          <w:lang w:val="ru-RU"/>
        </w:rPr>
        <w:t xml:space="preserve"> </w:t>
      </w:r>
      <w:proofErr w:type="spellStart"/>
      <w:r w:rsidRPr="005A1B35">
        <w:rPr>
          <w:rFonts w:cs="Times New Roman"/>
          <w:b w:val="0"/>
          <w:color w:val="000000"/>
          <w:sz w:val="22"/>
          <w:szCs w:val="22"/>
          <w:lang w:val="ru-RU"/>
        </w:rPr>
        <w:t>здійснюється</w:t>
      </w:r>
      <w:proofErr w:type="spellEnd"/>
      <w:r w:rsidRPr="005A1B35">
        <w:rPr>
          <w:rFonts w:cs="Times New Roman"/>
          <w:b w:val="0"/>
          <w:color w:val="000000"/>
          <w:sz w:val="22"/>
          <w:szCs w:val="22"/>
          <w:lang w:val="ru-RU"/>
        </w:rPr>
        <w:t xml:space="preserve"> на </w:t>
      </w:r>
      <w:proofErr w:type="spellStart"/>
      <w:r w:rsidRPr="005A1B35">
        <w:rPr>
          <w:rFonts w:cs="Times New Roman"/>
          <w:b w:val="0"/>
          <w:color w:val="000000"/>
          <w:sz w:val="22"/>
          <w:szCs w:val="22"/>
          <w:lang w:val="ru-RU"/>
        </w:rPr>
        <w:t>підставі</w:t>
      </w:r>
      <w:proofErr w:type="spellEnd"/>
      <w:r w:rsidRPr="005A1B35">
        <w:rPr>
          <w:rFonts w:cs="Times New Roman"/>
          <w:b w:val="0"/>
          <w:color w:val="000000"/>
          <w:sz w:val="22"/>
          <w:szCs w:val="22"/>
          <w:lang w:val="ru-RU"/>
        </w:rPr>
        <w:t xml:space="preserve"> </w:t>
      </w:r>
      <w:proofErr w:type="spellStart"/>
      <w:r w:rsidRPr="005A1B35">
        <w:rPr>
          <w:rFonts w:cs="Times New Roman"/>
          <w:b w:val="0"/>
          <w:color w:val="000000"/>
          <w:sz w:val="22"/>
          <w:szCs w:val="22"/>
          <w:lang w:val="ru-RU"/>
        </w:rPr>
        <w:t>будівельного</w:t>
      </w:r>
      <w:proofErr w:type="spellEnd"/>
      <w:r w:rsidRPr="005A1B35">
        <w:rPr>
          <w:rFonts w:cs="Times New Roman"/>
          <w:b w:val="0"/>
          <w:color w:val="000000"/>
          <w:sz w:val="22"/>
          <w:szCs w:val="22"/>
          <w:lang w:val="ru-RU"/>
        </w:rPr>
        <w:t xml:space="preserve"> паспорту, </w:t>
      </w:r>
      <w:proofErr w:type="spellStart"/>
      <w:r w:rsidRPr="005A1B35">
        <w:rPr>
          <w:rFonts w:cs="Times New Roman"/>
          <w:b w:val="0"/>
          <w:color w:val="000000"/>
          <w:sz w:val="22"/>
          <w:szCs w:val="22"/>
          <w:lang w:val="ru-RU"/>
        </w:rPr>
        <w:t>розташованих</w:t>
      </w:r>
      <w:proofErr w:type="spellEnd"/>
      <w:r w:rsidRPr="005A1B35">
        <w:rPr>
          <w:rFonts w:cs="Times New Roman"/>
          <w:b w:val="0"/>
          <w:color w:val="000000"/>
          <w:sz w:val="22"/>
          <w:szCs w:val="22"/>
          <w:lang w:val="ru-RU"/>
        </w:rPr>
        <w:t xml:space="preserve"> в межах </w:t>
      </w:r>
      <w:proofErr w:type="spellStart"/>
      <w:r w:rsidRPr="005A1B35">
        <w:rPr>
          <w:rFonts w:cs="Times New Roman"/>
          <w:b w:val="0"/>
          <w:color w:val="000000"/>
          <w:sz w:val="22"/>
          <w:szCs w:val="22"/>
          <w:lang w:val="ru-RU"/>
        </w:rPr>
        <w:t>міста</w:t>
      </w:r>
      <w:proofErr w:type="spellEnd"/>
      <w:r w:rsidRPr="005A1B35">
        <w:rPr>
          <w:rFonts w:cs="Times New Roman"/>
          <w:b w:val="0"/>
          <w:color w:val="000000"/>
          <w:sz w:val="22"/>
          <w:szCs w:val="22"/>
          <w:lang w:val="ru-RU"/>
        </w:rPr>
        <w:t xml:space="preserve"> Буча</w:t>
      </w:r>
    </w:p>
    <w:p w:rsidR="00634623" w:rsidRPr="00AD78BA" w:rsidRDefault="00634623" w:rsidP="005A1B35">
      <w:pPr>
        <w:jc w:val="center"/>
        <w:rPr>
          <w:sz w:val="20"/>
        </w:rPr>
      </w:pPr>
      <w:proofErr w:type="spellStart"/>
      <w:r w:rsidRPr="00AD78BA">
        <w:rPr>
          <w:b/>
          <w:u w:val="single"/>
        </w:rPr>
        <w:t>В</w:t>
      </w:r>
      <w:r w:rsidRPr="005A1B35">
        <w:rPr>
          <w:rFonts w:ascii="Times New Roman" w:hAnsi="Times New Roman" w:cs="Times New Roman"/>
          <w:b/>
          <w:sz w:val="20"/>
          <w:szCs w:val="20"/>
          <w:u w:val="single"/>
        </w:rPr>
        <w:t>ідділ</w:t>
      </w:r>
      <w:proofErr w:type="spellEnd"/>
      <w:r w:rsidRPr="005A1B35">
        <w:rPr>
          <w:rFonts w:ascii="Times New Roman" w:hAnsi="Times New Roman" w:cs="Times New Roman"/>
          <w:b/>
          <w:sz w:val="20"/>
          <w:szCs w:val="20"/>
          <w:u w:val="single"/>
        </w:rPr>
        <w:t xml:space="preserve"> державного </w:t>
      </w:r>
      <w:proofErr w:type="spellStart"/>
      <w:r w:rsidRPr="005A1B35">
        <w:rPr>
          <w:rFonts w:ascii="Times New Roman" w:hAnsi="Times New Roman" w:cs="Times New Roman"/>
          <w:b/>
          <w:sz w:val="20"/>
          <w:szCs w:val="20"/>
          <w:u w:val="single"/>
        </w:rPr>
        <w:t>архітектурно-будівельного</w:t>
      </w:r>
      <w:proofErr w:type="spellEnd"/>
      <w:r w:rsidRPr="005A1B35">
        <w:rPr>
          <w:rFonts w:ascii="Times New Roman" w:hAnsi="Times New Roman" w:cs="Times New Roman"/>
          <w:b/>
          <w:sz w:val="20"/>
          <w:szCs w:val="20"/>
          <w:u w:val="single"/>
        </w:rPr>
        <w:t xml:space="preserve"> контролю </w:t>
      </w:r>
      <w:proofErr w:type="spellStart"/>
      <w:r w:rsidRPr="005A1B35">
        <w:rPr>
          <w:rFonts w:ascii="Times New Roman" w:hAnsi="Times New Roman" w:cs="Times New Roman"/>
          <w:b/>
          <w:sz w:val="20"/>
          <w:szCs w:val="20"/>
          <w:u w:val="single"/>
        </w:rPr>
        <w:t>Бучанської</w:t>
      </w:r>
      <w:proofErr w:type="spellEnd"/>
      <w:r w:rsidRPr="005A1B35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5A1B35">
        <w:rPr>
          <w:rFonts w:ascii="Times New Roman" w:hAnsi="Times New Roman" w:cs="Times New Roman"/>
          <w:b/>
          <w:sz w:val="20"/>
          <w:szCs w:val="20"/>
          <w:u w:val="single"/>
        </w:rPr>
        <w:t>міської</w:t>
      </w:r>
      <w:proofErr w:type="spellEnd"/>
      <w:r w:rsidRPr="005A1B35">
        <w:rPr>
          <w:rFonts w:ascii="Times New Roman" w:hAnsi="Times New Roman" w:cs="Times New Roman"/>
          <w:b/>
          <w:sz w:val="20"/>
          <w:szCs w:val="20"/>
          <w:u w:val="single"/>
        </w:rPr>
        <w:t xml:space="preserve"> ради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2031"/>
        <w:gridCol w:w="1971"/>
        <w:gridCol w:w="2342"/>
        <w:gridCol w:w="2306"/>
      </w:tblGrid>
      <w:tr w:rsidR="00634623" w:rsidRPr="00AD78BA" w:rsidTr="003C30B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AD78BA" w:rsidRDefault="00634623" w:rsidP="003C30B0">
            <w:pPr>
              <w:ind w:left="360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23" w:rsidRPr="005A1B35" w:rsidRDefault="00634623" w:rsidP="003C30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звернення</w:t>
            </w:r>
            <w:proofErr w:type="spellEnd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надання</w:t>
            </w:r>
            <w:proofErr w:type="spellEnd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23" w:rsidRPr="005A1B35" w:rsidRDefault="00634623" w:rsidP="003C30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посадова</w:t>
            </w:r>
            <w:proofErr w:type="spellEnd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23" w:rsidRPr="005A1B35" w:rsidRDefault="00634623" w:rsidP="003C30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Структурні</w:t>
            </w:r>
            <w:proofErr w:type="spellEnd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підрозділи</w:t>
            </w:r>
            <w:proofErr w:type="spellEnd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етапи</w:t>
            </w:r>
            <w:proofErr w:type="spellEnd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дію</w:t>
            </w:r>
            <w:proofErr w:type="spellEnd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23" w:rsidRPr="005A1B35" w:rsidRDefault="00634623" w:rsidP="003C30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виконання</w:t>
            </w:r>
            <w:proofErr w:type="spellEnd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етапів</w:t>
            </w:r>
            <w:proofErr w:type="spellEnd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дії</w:t>
            </w:r>
            <w:proofErr w:type="spellEnd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рішення</w:t>
            </w:r>
            <w:proofErr w:type="spellEnd"/>
            <w:r w:rsidRPr="005A1B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634623" w:rsidRPr="00AD78BA" w:rsidTr="003C30B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AD78BA" w:rsidRDefault="00634623" w:rsidP="003C30B0">
            <w:pPr>
              <w:ind w:left="360"/>
              <w:jc w:val="both"/>
              <w:rPr>
                <w:b/>
                <w:color w:val="000000"/>
              </w:rPr>
            </w:pPr>
            <w:r w:rsidRPr="00AD78BA">
              <w:rPr>
                <w:color w:val="000000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5A1B35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Реєстрація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поданих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одержувачем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адміністративної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5A1B35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Адміністратор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Центра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5A1B35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5A1B35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Протягом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робочого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634623" w:rsidRPr="00AD78BA" w:rsidTr="003C30B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23" w:rsidRPr="00AD78BA" w:rsidRDefault="00634623" w:rsidP="003C30B0">
            <w:pPr>
              <w:ind w:left="360"/>
              <w:rPr>
                <w:color w:val="000000"/>
              </w:rPr>
            </w:pPr>
            <w:r w:rsidRPr="00AD78BA">
              <w:rPr>
                <w:color w:val="000000"/>
              </w:rPr>
              <w:t>2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5A1B35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Отримання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їх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634623" w:rsidRPr="005A1B35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5A1B35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Спеціаліст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5A1B35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5A1B35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робочий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передачі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</w:p>
        </w:tc>
      </w:tr>
      <w:tr w:rsidR="00634623" w:rsidRPr="00AD78BA" w:rsidTr="003C30B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23" w:rsidRPr="00AD78BA" w:rsidRDefault="00634623" w:rsidP="003C30B0">
            <w:pPr>
              <w:ind w:left="360"/>
              <w:rPr>
                <w:color w:val="000000"/>
              </w:rPr>
            </w:pPr>
            <w:r w:rsidRPr="00AD78BA">
              <w:rPr>
                <w:color w:val="000000"/>
              </w:rPr>
              <w:t>3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5A1B35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Підготовка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внесення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даних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5A1B35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5A1B35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5A1B35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B3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 дня </w:t>
            </w:r>
            <w:proofErr w:type="spellStart"/>
            <w:r w:rsidRPr="005A1B3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5A1B3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 заяви та </w:t>
            </w:r>
            <w:hyperlink r:id="rId31" w:anchor="n585" w:tgtFrame="_blank" w:history="1">
              <w:proofErr w:type="spellStart"/>
              <w:r w:rsidRPr="005A1B35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повідомлення</w:t>
              </w:r>
              <w:proofErr w:type="spellEnd"/>
              <w:r w:rsidRPr="005A1B35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 xml:space="preserve"> до</w:t>
              </w:r>
            </w:hyperlink>
            <w:r w:rsidRPr="005A1B3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відділу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634623" w:rsidRPr="00AD78BA" w:rsidTr="003C30B0">
        <w:trPr>
          <w:trHeight w:val="376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23" w:rsidRPr="00AD78BA" w:rsidRDefault="00634623" w:rsidP="003C30B0">
            <w:pPr>
              <w:ind w:left="360"/>
              <w:rPr>
                <w:color w:val="000000"/>
              </w:rPr>
            </w:pPr>
            <w:r w:rsidRPr="00AD78BA">
              <w:rPr>
                <w:color w:val="000000"/>
              </w:rPr>
              <w:t>4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5A1B35" w:rsidRDefault="00634623" w:rsidP="003C3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B35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</w:t>
            </w:r>
            <w:proofErr w:type="spellStart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>примірника</w:t>
            </w:r>
            <w:proofErr w:type="spellEnd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>витягу</w:t>
            </w:r>
            <w:proofErr w:type="spellEnd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>сканування</w:t>
            </w:r>
            <w:proofErr w:type="spellEnd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>адміністратору</w:t>
            </w:r>
            <w:proofErr w:type="spellEnd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 xml:space="preserve"> центра </w:t>
            </w:r>
            <w:proofErr w:type="spellStart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>адміністративних</w:t>
            </w:r>
            <w:proofErr w:type="spellEnd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5A1B35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5A1B35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ДАБК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ради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5A1B35" w:rsidRDefault="00634623" w:rsidP="003C3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B3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 дня </w:t>
            </w:r>
            <w:proofErr w:type="spellStart"/>
            <w:r w:rsidRPr="005A1B3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надходження</w:t>
            </w:r>
            <w:proofErr w:type="spellEnd"/>
            <w:r w:rsidRPr="005A1B3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 заяви та </w:t>
            </w:r>
            <w:hyperlink r:id="rId32" w:anchor="n585" w:tgtFrame="_blank" w:history="1">
              <w:proofErr w:type="spellStart"/>
              <w:r w:rsidRPr="005A1B35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повідомлення</w:t>
              </w:r>
              <w:proofErr w:type="spellEnd"/>
              <w:r w:rsidRPr="005A1B35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 xml:space="preserve"> до</w:t>
              </w:r>
            </w:hyperlink>
            <w:r w:rsidRPr="005A1B3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відділу</w:t>
            </w:r>
            <w:proofErr w:type="spellEnd"/>
          </w:p>
        </w:tc>
      </w:tr>
      <w:tr w:rsidR="00634623" w:rsidRPr="00AD78BA" w:rsidTr="003C30B0">
        <w:trPr>
          <w:trHeight w:val="226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23" w:rsidRPr="00AD78BA" w:rsidRDefault="00634623" w:rsidP="003C30B0">
            <w:pPr>
              <w:ind w:left="360"/>
              <w:rPr>
                <w:color w:val="000000"/>
              </w:rPr>
            </w:pPr>
            <w:r w:rsidRPr="00AD78BA">
              <w:rPr>
                <w:color w:val="000000"/>
              </w:rPr>
              <w:lastRenderedPageBreak/>
              <w:t>5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5A1B35" w:rsidRDefault="00634623" w:rsidP="003C30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Підготовка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внесення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даних</w:t>
            </w:r>
            <w:proofErr w:type="spellEnd"/>
            <w:r w:rsidRPr="005A1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</w:t>
            </w:r>
            <w:proofErr w:type="spellEnd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будівельної</w:t>
            </w:r>
            <w:proofErr w:type="spellEnd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діяльності</w:t>
            </w:r>
            <w:proofErr w:type="spellEnd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Єдиної</w:t>
            </w:r>
            <w:proofErr w:type="spellEnd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державної</w:t>
            </w:r>
            <w:proofErr w:type="spellEnd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електронної</w:t>
            </w:r>
            <w:proofErr w:type="spellEnd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системи</w:t>
            </w:r>
            <w:proofErr w:type="spellEnd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сфері</w:t>
            </w:r>
            <w:proofErr w:type="spellEnd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будівництва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5A1B35" w:rsidRDefault="00634623" w:rsidP="003C3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>Спеціаліст</w:t>
            </w:r>
            <w:proofErr w:type="spellEnd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>відділу</w:t>
            </w:r>
            <w:proofErr w:type="spellEnd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 xml:space="preserve"> ДАБК </w:t>
            </w:r>
            <w:proofErr w:type="spellStart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 xml:space="preserve"> ради 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5A1B35" w:rsidRDefault="00634623" w:rsidP="003C3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>Відділ</w:t>
            </w:r>
            <w:proofErr w:type="spellEnd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 xml:space="preserve"> ДАБК </w:t>
            </w:r>
            <w:proofErr w:type="spellStart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 xml:space="preserve"> ради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23" w:rsidRPr="005A1B35" w:rsidRDefault="00634623" w:rsidP="003C3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B35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spellStart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>пізніше</w:t>
            </w:r>
            <w:proofErr w:type="spellEnd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>наступного</w:t>
            </w:r>
            <w:proofErr w:type="spellEnd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>робочого</w:t>
            </w:r>
            <w:proofErr w:type="spellEnd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 xml:space="preserve"> дня </w:t>
            </w:r>
            <w:proofErr w:type="spellStart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>після</w:t>
            </w:r>
            <w:proofErr w:type="spellEnd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1B35">
              <w:rPr>
                <w:rFonts w:ascii="Times New Roman" w:hAnsi="Times New Roman" w:cs="Times New Roman"/>
                <w:sz w:val="20"/>
                <w:szCs w:val="20"/>
              </w:rPr>
              <w:t>повідомлення</w:t>
            </w:r>
            <w:proofErr w:type="spellEnd"/>
          </w:p>
        </w:tc>
      </w:tr>
    </w:tbl>
    <w:p w:rsidR="00634623" w:rsidRPr="00AD78BA" w:rsidRDefault="00634623" w:rsidP="00634623">
      <w:pPr>
        <w:rPr>
          <w:b/>
          <w:sz w:val="24"/>
          <w:szCs w:val="24"/>
        </w:rPr>
      </w:pPr>
    </w:p>
    <w:p w:rsidR="00634623" w:rsidRPr="00AD78BA" w:rsidRDefault="00634623" w:rsidP="00634623">
      <w:pPr>
        <w:rPr>
          <w:b/>
          <w:sz w:val="24"/>
          <w:szCs w:val="24"/>
        </w:rPr>
      </w:pPr>
    </w:p>
    <w:p w:rsidR="00634623" w:rsidRDefault="00634623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B69CF" w:rsidRPr="00411776" w:rsidRDefault="005B69CF" w:rsidP="00634623">
      <w:pPr>
        <w:pStyle w:val="ac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634623" w:rsidRPr="00411776" w:rsidRDefault="00634623" w:rsidP="00634623">
      <w:pPr>
        <w:ind w:left="284" w:right="395" w:firstLine="436"/>
        <w:rPr>
          <w:sz w:val="20"/>
        </w:rPr>
      </w:pPr>
    </w:p>
    <w:p w:rsidR="00634623" w:rsidRPr="00411776" w:rsidRDefault="00634623" w:rsidP="00634623">
      <w:pPr>
        <w:rPr>
          <w:sz w:val="20"/>
        </w:rPr>
      </w:pPr>
    </w:p>
    <w:p w:rsidR="00634623" w:rsidRPr="00AD78BA" w:rsidRDefault="00634623" w:rsidP="00634623">
      <w:pPr>
        <w:rPr>
          <w:b/>
          <w:sz w:val="24"/>
          <w:szCs w:val="24"/>
        </w:rPr>
      </w:pPr>
    </w:p>
    <w:p w:rsidR="00634623" w:rsidRPr="00AD78BA" w:rsidRDefault="00634623" w:rsidP="00634623">
      <w:pPr>
        <w:ind w:left="2124" w:firstLine="708"/>
        <w:rPr>
          <w:b/>
          <w:sz w:val="20"/>
        </w:rPr>
      </w:pPr>
    </w:p>
    <w:p w:rsidR="00634623" w:rsidRDefault="00634623" w:rsidP="00634623">
      <w:pPr>
        <w:jc w:val="center"/>
        <w:rPr>
          <w:b/>
          <w:u w:val="single"/>
        </w:rPr>
      </w:pPr>
    </w:p>
    <w:p w:rsidR="00634623" w:rsidRDefault="00634623" w:rsidP="00634623">
      <w:pPr>
        <w:jc w:val="center"/>
        <w:rPr>
          <w:b/>
          <w:u w:val="single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014231" w:rsidRDefault="00014231" w:rsidP="003A4715">
      <w:pPr>
        <w:spacing w:after="0" w:line="240" w:lineRule="auto"/>
        <w:rPr>
          <w:rFonts w:ascii="Calibri" w:eastAsia="Calibri" w:hAnsi="Calibri" w:cs="Calibri"/>
        </w:rPr>
      </w:pPr>
    </w:p>
    <w:p w:rsidR="003A4715" w:rsidRDefault="003A4715" w:rsidP="003A4715">
      <w:pPr>
        <w:spacing w:after="0" w:line="240" w:lineRule="auto"/>
        <w:rPr>
          <w:rFonts w:ascii="Calibri" w:eastAsia="Calibri" w:hAnsi="Calibri" w:cs="Calibri"/>
        </w:rPr>
      </w:pPr>
    </w:p>
    <w:p w:rsidR="003A4715" w:rsidRDefault="003A4715" w:rsidP="003A4715">
      <w:pPr>
        <w:spacing w:after="0" w:line="240" w:lineRule="auto"/>
        <w:rPr>
          <w:rFonts w:ascii="Calibri" w:eastAsia="Calibri" w:hAnsi="Calibri" w:cs="Calibri"/>
        </w:rPr>
      </w:pPr>
    </w:p>
    <w:p w:rsidR="00BB4D49" w:rsidRDefault="00BB4D49" w:rsidP="00BB4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BB4D49" w:rsidRPr="00856631" w:rsidRDefault="00BB4D49" w:rsidP="00BB4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BB4D49" w:rsidRPr="00BB4D49" w:rsidRDefault="00BB4D49" w:rsidP="00BB4D49">
      <w:pPr>
        <w:pStyle w:val="31"/>
        <w:spacing w:before="0" w:after="0" w:line="240" w:lineRule="auto"/>
        <w:rPr>
          <w:rFonts w:cs="Times New Roman"/>
          <w:b w:val="0"/>
          <w:bCs w:val="0"/>
          <w:sz w:val="24"/>
          <w:u w:val="single"/>
          <w:lang w:val="uk-UA" w:eastAsia="uk-UA"/>
        </w:rPr>
      </w:pPr>
      <w:r w:rsidRPr="00BB4D49">
        <w:rPr>
          <w:rFonts w:cs="Times New Roman"/>
          <w:sz w:val="24"/>
          <w:lang w:val="uk-UA" w:eastAsia="uk-UA"/>
        </w:rPr>
        <w:t>Реєстрація пасіки</w:t>
      </w:r>
    </w:p>
    <w:p w:rsidR="00BB4D49" w:rsidRPr="00BB4D49" w:rsidRDefault="00BB4D49" w:rsidP="00BB4D49">
      <w:pPr>
        <w:jc w:val="center"/>
        <w:rPr>
          <w:rFonts w:ascii="Times New Roman" w:hAnsi="Times New Roman" w:cs="Times New Roman"/>
          <w:sz w:val="20"/>
          <w:szCs w:val="20"/>
        </w:rPr>
      </w:pPr>
      <w:r w:rsidRPr="00BB4D49">
        <w:rPr>
          <w:rFonts w:ascii="Times New Roman" w:hAnsi="Times New Roman" w:cs="Times New Roman"/>
          <w:b/>
          <w:sz w:val="20"/>
          <w:szCs w:val="20"/>
          <w:u w:val="single"/>
          <w:lang w:val="uk-UA"/>
        </w:rPr>
        <w:t>Відділ економічного розвитку та інвестиційної діяльності Бучанської міської ради</w:t>
      </w:r>
      <w:r w:rsidRPr="00BB4D49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</w:p>
    <w:tbl>
      <w:tblPr>
        <w:tblW w:w="9943" w:type="dxa"/>
        <w:tblInd w:w="-168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22"/>
        <w:gridCol w:w="3835"/>
        <w:gridCol w:w="2010"/>
        <w:gridCol w:w="2075"/>
        <w:gridCol w:w="1601"/>
      </w:tblGrid>
      <w:tr w:rsidR="00BB4D49" w:rsidRPr="00BB4D49" w:rsidTr="00BB4D49">
        <w:trPr>
          <w:tblHeader/>
        </w:trPr>
        <w:tc>
          <w:tcPr>
            <w:tcW w:w="4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B4D49" w:rsidRPr="00BB4D49" w:rsidRDefault="00BB4D4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BB4D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3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B4D49" w:rsidRPr="00BB4D49" w:rsidRDefault="00BB4D4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BB4D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Етапи послуги</w:t>
            </w: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B4D49" w:rsidRPr="00BB4D49" w:rsidRDefault="00BB4D4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BB4D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Відповідальна посадова особа</w:t>
            </w:r>
          </w:p>
        </w:tc>
        <w:tc>
          <w:tcPr>
            <w:tcW w:w="2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B4D49" w:rsidRPr="00BB4D49" w:rsidRDefault="00BB4D4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BB4D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Структурний підрозділ</w:t>
            </w:r>
          </w:p>
        </w:tc>
        <w:tc>
          <w:tcPr>
            <w:tcW w:w="16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B4D49" w:rsidRPr="00BB4D49" w:rsidRDefault="00BB4D4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BB4D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Термін виконання (днів)</w:t>
            </w:r>
          </w:p>
        </w:tc>
      </w:tr>
      <w:tr w:rsidR="00BB4D49" w:rsidRPr="00BB4D49" w:rsidTr="00BB4D49">
        <w:tc>
          <w:tcPr>
            <w:tcW w:w="4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4D49" w:rsidRPr="00BB4D49" w:rsidRDefault="00BB4D49">
            <w:pPr>
              <w:pStyle w:val="13"/>
              <w:spacing w:before="120"/>
              <w:ind w:left="0"/>
              <w:jc w:val="left"/>
              <w:rPr>
                <w:b/>
                <w:sz w:val="20"/>
                <w:szCs w:val="20"/>
                <w:lang w:val="ru-RU" w:eastAsia="uk-UA"/>
              </w:rPr>
            </w:pPr>
            <w:r w:rsidRPr="00BB4D49">
              <w:rPr>
                <w:b/>
                <w:sz w:val="20"/>
                <w:szCs w:val="20"/>
                <w:lang w:val="ru-RU" w:eastAsia="uk-UA"/>
              </w:rPr>
              <w:t>1.</w:t>
            </w:r>
          </w:p>
        </w:tc>
        <w:tc>
          <w:tcPr>
            <w:tcW w:w="3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4D49" w:rsidRPr="00BB4D49" w:rsidRDefault="00BB4D49">
            <w:pPr>
              <w:pStyle w:val="13"/>
              <w:spacing w:before="120" w:after="120"/>
              <w:ind w:left="0"/>
              <w:jc w:val="left"/>
              <w:rPr>
                <w:sz w:val="20"/>
                <w:szCs w:val="20"/>
                <w:highlight w:val="cyan"/>
                <w:lang w:val="ru-RU" w:eastAsia="uk-UA"/>
              </w:rPr>
            </w:pP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Інформування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про </w:t>
            </w:r>
            <w:proofErr w:type="spellStart"/>
            <w:proofErr w:type="gramStart"/>
            <w:r w:rsidRPr="00BB4D49">
              <w:rPr>
                <w:sz w:val="20"/>
                <w:szCs w:val="20"/>
                <w:lang w:val="ru-RU" w:eastAsia="uk-UA"/>
              </w:rPr>
              <w:t>послугу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,  </w:t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перелік</w:t>
            </w:r>
            <w:proofErr w:type="spellEnd"/>
            <w:proofErr w:type="gramEnd"/>
            <w:r w:rsidRPr="00BB4D49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документів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тощо</w:t>
            </w:r>
            <w:proofErr w:type="spellEnd"/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4D49" w:rsidRPr="00BB4D49" w:rsidRDefault="00BB4D49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BB4D49">
              <w:rPr>
                <w:rFonts w:ascii="Times New Roman" w:hAnsi="Times New Roman"/>
                <w:sz w:val="20"/>
                <w:szCs w:val="20"/>
                <w:lang w:val="uk-UA" w:eastAsia="uk-UA"/>
              </w:rPr>
              <w:t>Адміністратор</w:t>
            </w:r>
          </w:p>
        </w:tc>
        <w:tc>
          <w:tcPr>
            <w:tcW w:w="2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4D49" w:rsidRPr="00BB4D49" w:rsidRDefault="00BB4D49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 надання адміністративних послуг Бучанської міської ради</w:t>
            </w:r>
          </w:p>
        </w:tc>
        <w:tc>
          <w:tcPr>
            <w:tcW w:w="16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4D49" w:rsidRPr="00BB4D49" w:rsidRDefault="00BB4D49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BB4D49">
              <w:rPr>
                <w:rFonts w:ascii="Times New Roman" w:hAnsi="Times New Roman"/>
                <w:sz w:val="20"/>
                <w:szCs w:val="20"/>
                <w:lang w:val="uk-UA" w:eastAsia="uk-UA"/>
              </w:rPr>
              <w:t>У момент звернення</w:t>
            </w:r>
          </w:p>
        </w:tc>
      </w:tr>
      <w:tr w:rsidR="00BB4D49" w:rsidRPr="00BB4D49" w:rsidTr="00BB4D49">
        <w:tc>
          <w:tcPr>
            <w:tcW w:w="4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4D49" w:rsidRPr="00BB4D49" w:rsidRDefault="00BB4D49">
            <w:pPr>
              <w:pStyle w:val="13"/>
              <w:spacing w:before="120"/>
              <w:ind w:left="0"/>
              <w:jc w:val="left"/>
              <w:rPr>
                <w:b/>
                <w:sz w:val="20"/>
                <w:szCs w:val="20"/>
                <w:lang w:val="ru-RU" w:eastAsia="uk-UA"/>
              </w:rPr>
            </w:pPr>
            <w:r w:rsidRPr="00BB4D49">
              <w:rPr>
                <w:b/>
                <w:sz w:val="20"/>
                <w:szCs w:val="20"/>
                <w:lang w:val="ru-RU" w:eastAsia="uk-UA"/>
              </w:rPr>
              <w:t>2.</w:t>
            </w:r>
          </w:p>
        </w:tc>
        <w:tc>
          <w:tcPr>
            <w:tcW w:w="3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4D49" w:rsidRPr="00BB4D49" w:rsidRDefault="00BB4D49">
            <w:pPr>
              <w:pStyle w:val="13"/>
              <w:spacing w:before="120" w:after="120"/>
              <w:ind w:left="0"/>
              <w:jc w:val="left"/>
              <w:rPr>
                <w:sz w:val="20"/>
                <w:szCs w:val="20"/>
                <w:highlight w:val="cyan"/>
                <w:lang w:val="ru-RU" w:eastAsia="uk-UA"/>
              </w:rPr>
            </w:pP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Перевірка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та </w:t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прийом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документів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, </w:t>
            </w:r>
            <w:r w:rsidRPr="00BB4D49">
              <w:rPr>
                <w:sz w:val="20"/>
                <w:szCs w:val="20"/>
                <w:lang w:val="ru-RU" w:eastAsia="uk-UA"/>
              </w:rPr>
              <w:br/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які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подаються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заявником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для </w:t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реєстрації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пасіки</w:t>
            </w:r>
            <w:proofErr w:type="spellEnd"/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4D49" w:rsidRPr="00BB4D49" w:rsidRDefault="00BB4D49">
            <w:pPr>
              <w:spacing w:before="120" w:after="120"/>
              <w:rPr>
                <w:rFonts w:ascii="Times New Roman" w:hAnsi="Times New Roman"/>
                <w:i/>
                <w:sz w:val="20"/>
                <w:szCs w:val="20"/>
                <w:lang w:val="uk-UA" w:eastAsia="uk-UA"/>
              </w:rPr>
            </w:pPr>
            <w:r w:rsidRPr="00BB4D49">
              <w:rPr>
                <w:rFonts w:ascii="Times New Roman" w:hAnsi="Times New Roman"/>
                <w:sz w:val="20"/>
                <w:szCs w:val="20"/>
                <w:lang w:val="uk-UA" w:eastAsia="uk-UA"/>
              </w:rPr>
              <w:t>Адміністратор</w:t>
            </w:r>
          </w:p>
        </w:tc>
        <w:tc>
          <w:tcPr>
            <w:tcW w:w="2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4D49" w:rsidRPr="00BB4D49" w:rsidRDefault="00BB4D49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 надання адміністративних послуг Бучанської міської ради</w:t>
            </w:r>
          </w:p>
        </w:tc>
        <w:tc>
          <w:tcPr>
            <w:tcW w:w="16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4D49" w:rsidRPr="00BB4D49" w:rsidRDefault="00BB4D49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BB4D49">
              <w:rPr>
                <w:rFonts w:ascii="Times New Roman" w:hAnsi="Times New Roman"/>
                <w:sz w:val="20"/>
                <w:szCs w:val="20"/>
                <w:lang w:val="uk-UA" w:eastAsia="uk-UA"/>
              </w:rPr>
              <w:t>У момент звернення</w:t>
            </w:r>
          </w:p>
        </w:tc>
      </w:tr>
      <w:tr w:rsidR="00BB4D49" w:rsidRPr="00BB4D49" w:rsidTr="00BB4D49">
        <w:tc>
          <w:tcPr>
            <w:tcW w:w="4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4D49" w:rsidRPr="00BB4D49" w:rsidRDefault="00BB4D49">
            <w:pPr>
              <w:pStyle w:val="13"/>
              <w:spacing w:before="120"/>
              <w:ind w:left="0"/>
              <w:jc w:val="left"/>
              <w:rPr>
                <w:b/>
                <w:sz w:val="20"/>
                <w:szCs w:val="20"/>
                <w:lang w:val="ru-RU" w:eastAsia="uk-UA"/>
              </w:rPr>
            </w:pPr>
            <w:r w:rsidRPr="00BB4D49">
              <w:rPr>
                <w:b/>
                <w:sz w:val="20"/>
                <w:szCs w:val="20"/>
                <w:lang w:val="ru-RU" w:eastAsia="uk-UA"/>
              </w:rPr>
              <w:t>3.</w:t>
            </w:r>
          </w:p>
        </w:tc>
        <w:tc>
          <w:tcPr>
            <w:tcW w:w="3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4D49" w:rsidRPr="00BB4D49" w:rsidRDefault="00BB4D49">
            <w:pPr>
              <w:pStyle w:val="13"/>
              <w:spacing w:before="120" w:after="120"/>
              <w:ind w:left="0"/>
              <w:jc w:val="left"/>
              <w:rPr>
                <w:sz w:val="20"/>
                <w:szCs w:val="20"/>
                <w:lang w:val="ru-RU" w:eastAsia="uk-UA"/>
              </w:rPr>
            </w:pPr>
            <w:r w:rsidRPr="00BB4D49">
              <w:rPr>
                <w:sz w:val="20"/>
                <w:szCs w:val="20"/>
                <w:lang w:val="ru-RU" w:eastAsia="uk-UA"/>
              </w:rPr>
              <w:t xml:space="preserve">Передача </w:t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документів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на </w:t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розгляд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br/>
              <w:t xml:space="preserve">до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відділу</w:t>
            </w:r>
            <w:proofErr w:type="spellEnd"/>
            <w:r w:rsidR="006474E4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економічного</w:t>
            </w:r>
            <w:proofErr w:type="spellEnd"/>
            <w:r w:rsidR="006474E4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розвитку</w:t>
            </w:r>
            <w:proofErr w:type="spellEnd"/>
            <w:r w:rsidR="006474E4">
              <w:rPr>
                <w:sz w:val="20"/>
                <w:szCs w:val="20"/>
                <w:lang w:val="ru-RU" w:eastAsia="uk-UA"/>
              </w:rPr>
              <w:t xml:space="preserve"> та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інвестиційної</w:t>
            </w:r>
            <w:proofErr w:type="spellEnd"/>
            <w:r w:rsidR="006474E4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діяльності</w:t>
            </w:r>
            <w:proofErr w:type="spellEnd"/>
            <w:r w:rsidR="006474E4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="006474E4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="006474E4">
              <w:rPr>
                <w:sz w:val="20"/>
                <w:szCs w:val="20"/>
                <w:lang w:val="ru-RU" w:eastAsia="uk-UA"/>
              </w:rPr>
              <w:t xml:space="preserve"> ради</w:t>
            </w: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B4D49" w:rsidRPr="00BB4D49" w:rsidRDefault="00BB4D49">
            <w:pPr>
              <w:pStyle w:val="13"/>
              <w:spacing w:before="120" w:after="120"/>
              <w:ind w:left="0"/>
              <w:jc w:val="left"/>
              <w:rPr>
                <w:sz w:val="20"/>
                <w:szCs w:val="20"/>
                <w:lang w:val="ru-RU" w:eastAsia="uk-UA"/>
              </w:rPr>
            </w:pP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Адміністратор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центру</w:t>
            </w:r>
          </w:p>
          <w:p w:rsidR="00BB4D49" w:rsidRPr="00BB4D49" w:rsidRDefault="00BB4D49">
            <w:pPr>
              <w:pStyle w:val="13"/>
              <w:spacing w:before="120" w:after="120"/>
              <w:ind w:left="0"/>
              <w:jc w:val="left"/>
              <w:rPr>
                <w:sz w:val="20"/>
                <w:szCs w:val="20"/>
                <w:lang w:val="ru-RU" w:eastAsia="uk-UA"/>
              </w:rPr>
            </w:pPr>
          </w:p>
        </w:tc>
        <w:tc>
          <w:tcPr>
            <w:tcW w:w="2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4D49" w:rsidRPr="00BB4D49" w:rsidRDefault="006474E4">
            <w:pPr>
              <w:pStyle w:val="13"/>
              <w:spacing w:before="120" w:after="120"/>
              <w:ind w:left="0"/>
              <w:jc w:val="left"/>
              <w:rPr>
                <w:sz w:val="20"/>
                <w:szCs w:val="20"/>
                <w:lang w:val="ru-RU" w:eastAsia="uk-UA"/>
              </w:rPr>
            </w:pPr>
            <w:r>
              <w:rPr>
                <w:sz w:val="20"/>
                <w:szCs w:val="20"/>
                <w:lang w:eastAsia="uk-UA"/>
              </w:rPr>
              <w:t>Центр надання адміністративних послуг Бучанської міської ради</w:t>
            </w:r>
          </w:p>
        </w:tc>
        <w:tc>
          <w:tcPr>
            <w:tcW w:w="16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4D49" w:rsidRPr="00BB4D49" w:rsidRDefault="00BB4D49">
            <w:pPr>
              <w:pStyle w:val="13"/>
              <w:spacing w:before="120" w:after="120"/>
              <w:ind w:left="0"/>
              <w:jc w:val="left"/>
              <w:rPr>
                <w:sz w:val="20"/>
                <w:szCs w:val="20"/>
                <w:lang w:val="ru-RU" w:eastAsia="uk-UA"/>
              </w:rPr>
            </w:pPr>
            <w:proofErr w:type="gramStart"/>
            <w:r w:rsidRPr="00BB4D49">
              <w:rPr>
                <w:sz w:val="20"/>
                <w:szCs w:val="20"/>
                <w:lang w:val="ru-RU" w:eastAsia="uk-UA"/>
              </w:rPr>
              <w:t>У день</w:t>
            </w:r>
            <w:proofErr w:type="gramEnd"/>
            <w:r w:rsidRPr="00BB4D49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реєстрації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заяви </w:t>
            </w:r>
          </w:p>
        </w:tc>
      </w:tr>
      <w:tr w:rsidR="00BB4D49" w:rsidRPr="00BB4D49" w:rsidTr="00BB4D49">
        <w:tc>
          <w:tcPr>
            <w:tcW w:w="4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4D49" w:rsidRPr="00BB4D49" w:rsidRDefault="00BB4D49">
            <w:pPr>
              <w:pStyle w:val="13"/>
              <w:spacing w:before="120"/>
              <w:ind w:left="0"/>
              <w:jc w:val="left"/>
              <w:rPr>
                <w:b/>
                <w:sz w:val="20"/>
                <w:szCs w:val="20"/>
                <w:lang w:val="ru-RU" w:eastAsia="uk-UA"/>
              </w:rPr>
            </w:pPr>
            <w:r w:rsidRPr="00BB4D49">
              <w:rPr>
                <w:b/>
                <w:sz w:val="20"/>
                <w:szCs w:val="20"/>
                <w:lang w:val="ru-RU" w:eastAsia="uk-UA"/>
              </w:rPr>
              <w:t>4.</w:t>
            </w:r>
          </w:p>
        </w:tc>
        <w:tc>
          <w:tcPr>
            <w:tcW w:w="3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B4D49" w:rsidRPr="00BB4D49" w:rsidRDefault="00BB4D49">
            <w:pPr>
              <w:pStyle w:val="13"/>
              <w:spacing w:before="120" w:after="120"/>
              <w:ind w:left="0"/>
              <w:jc w:val="left"/>
              <w:rPr>
                <w:sz w:val="20"/>
                <w:szCs w:val="20"/>
                <w:lang w:val="ru-RU" w:eastAsia="uk-UA"/>
              </w:rPr>
            </w:pP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Реєстрація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заяви у </w:t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Журналі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реєстрації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пасік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на </w:t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території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="006474E4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громади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та </w:t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оформлення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довідки</w:t>
            </w:r>
            <w:proofErr w:type="spellEnd"/>
          </w:p>
          <w:p w:rsidR="00BB4D49" w:rsidRPr="00BB4D49" w:rsidRDefault="00BB4D49">
            <w:pPr>
              <w:pStyle w:val="13"/>
              <w:spacing w:before="120" w:after="120"/>
              <w:ind w:left="0"/>
              <w:jc w:val="left"/>
              <w:rPr>
                <w:color w:val="FF0000"/>
                <w:sz w:val="20"/>
                <w:szCs w:val="20"/>
                <w:lang w:val="ru-RU" w:eastAsia="uk-UA"/>
              </w:rPr>
            </w:pP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4D49" w:rsidRPr="00BB4D49" w:rsidRDefault="00BB4D49">
            <w:pPr>
              <w:pStyle w:val="13"/>
              <w:spacing w:before="120" w:after="120"/>
              <w:ind w:left="0"/>
              <w:jc w:val="left"/>
              <w:rPr>
                <w:sz w:val="20"/>
                <w:szCs w:val="20"/>
                <w:lang w:val="ru-RU" w:eastAsia="uk-UA"/>
              </w:rPr>
            </w:pP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спеціалісти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відділу</w:t>
            </w:r>
            <w:proofErr w:type="spellEnd"/>
            <w:r w:rsidR="006474E4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економічного</w:t>
            </w:r>
            <w:proofErr w:type="spellEnd"/>
            <w:r w:rsidR="006474E4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розвитку</w:t>
            </w:r>
            <w:proofErr w:type="spellEnd"/>
            <w:r w:rsidR="006474E4">
              <w:rPr>
                <w:sz w:val="20"/>
                <w:szCs w:val="20"/>
                <w:lang w:val="ru-RU" w:eastAsia="uk-UA"/>
              </w:rPr>
              <w:t xml:space="preserve"> та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інвестиційної</w:t>
            </w:r>
            <w:proofErr w:type="spellEnd"/>
            <w:r w:rsidR="006474E4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діяльності</w:t>
            </w:r>
            <w:proofErr w:type="spellEnd"/>
            <w:r w:rsidR="006474E4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="006474E4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="006474E4">
              <w:rPr>
                <w:sz w:val="20"/>
                <w:szCs w:val="20"/>
                <w:lang w:val="ru-RU" w:eastAsia="uk-UA"/>
              </w:rPr>
              <w:t xml:space="preserve"> ради</w:t>
            </w:r>
          </w:p>
        </w:tc>
        <w:tc>
          <w:tcPr>
            <w:tcW w:w="2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4D49" w:rsidRPr="00BB4D49" w:rsidRDefault="006474E4">
            <w:pPr>
              <w:pStyle w:val="13"/>
              <w:spacing w:before="120" w:after="120"/>
              <w:ind w:left="0"/>
              <w:jc w:val="left"/>
              <w:rPr>
                <w:sz w:val="20"/>
                <w:szCs w:val="20"/>
                <w:lang w:val="ru-RU" w:eastAsia="uk-UA"/>
              </w:rPr>
            </w:pPr>
            <w:proofErr w:type="spellStart"/>
            <w:r>
              <w:rPr>
                <w:sz w:val="20"/>
                <w:szCs w:val="20"/>
                <w:lang w:val="ru-RU" w:eastAsia="uk-UA"/>
              </w:rPr>
              <w:t>В</w:t>
            </w:r>
            <w:r>
              <w:rPr>
                <w:sz w:val="20"/>
                <w:szCs w:val="20"/>
                <w:lang w:val="ru-RU" w:eastAsia="uk-UA"/>
              </w:rPr>
              <w:t>ідділ</w:t>
            </w:r>
            <w:proofErr w:type="spellEnd"/>
            <w:r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 w:eastAsia="uk-UA"/>
              </w:rPr>
              <w:t>економічного</w:t>
            </w:r>
            <w:proofErr w:type="spellEnd"/>
            <w:r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 w:eastAsia="uk-UA"/>
              </w:rPr>
              <w:t>розвитку</w:t>
            </w:r>
            <w:proofErr w:type="spellEnd"/>
            <w:r>
              <w:rPr>
                <w:sz w:val="20"/>
                <w:szCs w:val="20"/>
                <w:lang w:val="ru-RU" w:eastAsia="uk-UA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val="ru-RU" w:eastAsia="uk-UA"/>
              </w:rPr>
              <w:t>інвестиційної</w:t>
            </w:r>
            <w:proofErr w:type="spellEnd"/>
            <w:r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 w:eastAsia="uk-UA"/>
              </w:rPr>
              <w:t>діяльності</w:t>
            </w:r>
            <w:proofErr w:type="spellEnd"/>
            <w:r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 w:eastAsia="uk-UA"/>
              </w:rPr>
              <w:t>міської</w:t>
            </w:r>
            <w:proofErr w:type="spellEnd"/>
            <w:r>
              <w:rPr>
                <w:sz w:val="20"/>
                <w:szCs w:val="20"/>
                <w:lang w:val="ru-RU" w:eastAsia="uk-UA"/>
              </w:rPr>
              <w:t xml:space="preserve"> ради</w:t>
            </w:r>
          </w:p>
        </w:tc>
        <w:tc>
          <w:tcPr>
            <w:tcW w:w="16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4D49" w:rsidRPr="00BB4D49" w:rsidRDefault="00BB4D49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BB4D49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Протягом дня з моменту отримання пакету документів суб’єктом надання послуги </w:t>
            </w:r>
          </w:p>
        </w:tc>
      </w:tr>
      <w:tr w:rsidR="00BB4D49" w:rsidRPr="00BB4D49" w:rsidTr="00BB4D49">
        <w:tc>
          <w:tcPr>
            <w:tcW w:w="4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4D49" w:rsidRPr="00BB4D49" w:rsidRDefault="00BB4D49">
            <w:pPr>
              <w:pStyle w:val="13"/>
              <w:spacing w:before="120"/>
              <w:ind w:left="0"/>
              <w:jc w:val="left"/>
              <w:rPr>
                <w:b/>
                <w:sz w:val="20"/>
                <w:szCs w:val="20"/>
                <w:lang w:val="ru-RU" w:eastAsia="uk-UA"/>
              </w:rPr>
            </w:pPr>
            <w:r w:rsidRPr="00BB4D49">
              <w:rPr>
                <w:b/>
                <w:sz w:val="20"/>
                <w:szCs w:val="20"/>
                <w:lang w:val="ru-RU" w:eastAsia="uk-UA"/>
              </w:rPr>
              <w:t>5.</w:t>
            </w:r>
          </w:p>
        </w:tc>
        <w:tc>
          <w:tcPr>
            <w:tcW w:w="3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B4D49" w:rsidRPr="00BB4D49" w:rsidRDefault="00BB4D49">
            <w:pPr>
              <w:pStyle w:val="13"/>
              <w:spacing w:before="120" w:after="120"/>
              <w:ind w:left="0"/>
              <w:jc w:val="left"/>
              <w:rPr>
                <w:sz w:val="20"/>
                <w:szCs w:val="20"/>
                <w:lang w:val="ru-RU" w:eastAsia="uk-UA"/>
              </w:rPr>
            </w:pPr>
            <w:r w:rsidRPr="00BB4D49">
              <w:rPr>
                <w:sz w:val="20"/>
                <w:szCs w:val="20"/>
                <w:lang w:val="ru-RU" w:eastAsia="uk-UA"/>
              </w:rPr>
              <w:t xml:space="preserve">Передача </w:t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Довідки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про </w:t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реєстрацію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пасіки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на </w:t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території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="006474E4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="006474E4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територіальної</w:t>
            </w:r>
            <w:proofErr w:type="spellEnd"/>
            <w:r w:rsidR="006474E4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громади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до Центру </w:t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надання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адміністративних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послуг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="006474E4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="006474E4">
              <w:rPr>
                <w:sz w:val="20"/>
                <w:szCs w:val="20"/>
                <w:lang w:val="ru-RU" w:eastAsia="uk-UA"/>
              </w:rPr>
              <w:t xml:space="preserve"> ради</w:t>
            </w:r>
          </w:p>
          <w:p w:rsidR="00BB4D49" w:rsidRPr="00BB4D49" w:rsidRDefault="00BB4D49">
            <w:pPr>
              <w:spacing w:before="120" w:after="120"/>
              <w:rPr>
                <w:sz w:val="20"/>
                <w:szCs w:val="20"/>
                <w:lang w:val="uk-UA"/>
              </w:rPr>
            </w:pP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4D49" w:rsidRPr="00BB4D49" w:rsidRDefault="00BB4D49">
            <w:pPr>
              <w:pStyle w:val="13"/>
              <w:spacing w:before="120" w:after="120"/>
              <w:ind w:left="0"/>
              <w:jc w:val="left"/>
              <w:rPr>
                <w:sz w:val="20"/>
                <w:szCs w:val="20"/>
                <w:lang w:val="ru-RU" w:eastAsia="uk-UA"/>
              </w:rPr>
            </w:pP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спеціалісти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відділу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економічного</w:t>
            </w:r>
            <w:proofErr w:type="spellEnd"/>
            <w:r w:rsidR="006474E4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розвитку</w:t>
            </w:r>
            <w:proofErr w:type="spellEnd"/>
            <w:r w:rsidR="006474E4">
              <w:rPr>
                <w:sz w:val="20"/>
                <w:szCs w:val="20"/>
                <w:lang w:val="ru-RU" w:eastAsia="uk-UA"/>
              </w:rPr>
              <w:t xml:space="preserve"> та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інвестиційної</w:t>
            </w:r>
            <w:proofErr w:type="spellEnd"/>
            <w:r w:rsidR="006474E4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діяльності</w:t>
            </w:r>
            <w:proofErr w:type="spellEnd"/>
            <w:r w:rsidR="006474E4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="006474E4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="006474E4">
              <w:rPr>
                <w:sz w:val="20"/>
                <w:szCs w:val="20"/>
                <w:lang w:val="ru-RU" w:eastAsia="uk-UA"/>
              </w:rPr>
              <w:t xml:space="preserve"> ради</w:t>
            </w:r>
          </w:p>
        </w:tc>
        <w:tc>
          <w:tcPr>
            <w:tcW w:w="2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4D49" w:rsidRPr="00BB4D49" w:rsidRDefault="006474E4">
            <w:pPr>
              <w:pStyle w:val="13"/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 w:eastAsia="uk-UA"/>
              </w:rPr>
              <w:t>Відділ</w:t>
            </w:r>
            <w:proofErr w:type="spellEnd"/>
            <w:r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 w:eastAsia="uk-UA"/>
              </w:rPr>
              <w:t>економічного</w:t>
            </w:r>
            <w:proofErr w:type="spellEnd"/>
            <w:r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 w:eastAsia="uk-UA"/>
              </w:rPr>
              <w:t>розвитку</w:t>
            </w:r>
            <w:proofErr w:type="spellEnd"/>
            <w:r>
              <w:rPr>
                <w:sz w:val="20"/>
                <w:szCs w:val="20"/>
                <w:lang w:val="ru-RU" w:eastAsia="uk-UA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val="ru-RU" w:eastAsia="uk-UA"/>
              </w:rPr>
              <w:t>інвестиційної</w:t>
            </w:r>
            <w:proofErr w:type="spellEnd"/>
            <w:r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 w:eastAsia="uk-UA"/>
              </w:rPr>
              <w:t>діяльності</w:t>
            </w:r>
            <w:proofErr w:type="spellEnd"/>
            <w:r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 w:eastAsia="uk-UA"/>
              </w:rPr>
              <w:t>міської</w:t>
            </w:r>
            <w:proofErr w:type="spellEnd"/>
            <w:r>
              <w:rPr>
                <w:sz w:val="20"/>
                <w:szCs w:val="20"/>
                <w:lang w:val="ru-RU" w:eastAsia="uk-UA"/>
              </w:rPr>
              <w:t xml:space="preserve"> ради</w:t>
            </w:r>
          </w:p>
        </w:tc>
        <w:tc>
          <w:tcPr>
            <w:tcW w:w="16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4D49" w:rsidRPr="00BB4D49" w:rsidRDefault="00BB4D49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BB4D49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Протягом дня з моменту отримання пакету документів суб’єктом надання послуги</w:t>
            </w:r>
          </w:p>
        </w:tc>
      </w:tr>
      <w:tr w:rsidR="00BB4D49" w:rsidRPr="00BB4D49" w:rsidTr="00BB4D49">
        <w:tc>
          <w:tcPr>
            <w:tcW w:w="4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4D49" w:rsidRPr="00BB4D49" w:rsidRDefault="00BB4D49">
            <w:pPr>
              <w:pStyle w:val="13"/>
              <w:spacing w:before="120"/>
              <w:ind w:left="0"/>
              <w:jc w:val="left"/>
              <w:rPr>
                <w:b/>
                <w:sz w:val="20"/>
                <w:szCs w:val="20"/>
                <w:lang w:val="ru-RU" w:eastAsia="uk-UA"/>
              </w:rPr>
            </w:pPr>
            <w:r w:rsidRPr="00BB4D49">
              <w:rPr>
                <w:b/>
                <w:sz w:val="20"/>
                <w:szCs w:val="20"/>
                <w:lang w:val="ru-RU" w:eastAsia="uk-UA"/>
              </w:rPr>
              <w:t>6.</w:t>
            </w:r>
          </w:p>
        </w:tc>
        <w:tc>
          <w:tcPr>
            <w:tcW w:w="3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B4D49" w:rsidRPr="00BB4D49" w:rsidRDefault="00BB4D49">
            <w:pPr>
              <w:pStyle w:val="13"/>
              <w:spacing w:before="120" w:after="120"/>
              <w:ind w:left="0"/>
              <w:jc w:val="left"/>
              <w:rPr>
                <w:sz w:val="20"/>
                <w:szCs w:val="20"/>
                <w:lang w:val="ru-RU" w:eastAsia="uk-UA"/>
              </w:rPr>
            </w:pP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Видача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Довідки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про </w:t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реєстрацію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пасіки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на </w:t>
            </w:r>
            <w:proofErr w:type="spellStart"/>
            <w:r w:rsidRPr="00BB4D49">
              <w:rPr>
                <w:sz w:val="20"/>
                <w:szCs w:val="20"/>
                <w:lang w:val="ru-RU" w:eastAsia="uk-UA"/>
              </w:rPr>
              <w:t>території</w:t>
            </w:r>
            <w:proofErr w:type="spellEnd"/>
            <w:r w:rsidRPr="00BB4D49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="006474E4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="006474E4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територіальної</w:t>
            </w:r>
            <w:proofErr w:type="spellEnd"/>
            <w:r w:rsidR="006474E4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6474E4">
              <w:rPr>
                <w:sz w:val="20"/>
                <w:szCs w:val="20"/>
                <w:lang w:val="ru-RU" w:eastAsia="uk-UA"/>
              </w:rPr>
              <w:t>громади</w:t>
            </w:r>
            <w:proofErr w:type="spellEnd"/>
          </w:p>
          <w:p w:rsidR="00BB4D49" w:rsidRPr="00BB4D49" w:rsidRDefault="00BB4D49">
            <w:pPr>
              <w:pStyle w:val="13"/>
              <w:spacing w:before="120" w:after="120"/>
              <w:ind w:left="0"/>
              <w:jc w:val="left"/>
              <w:rPr>
                <w:sz w:val="20"/>
                <w:szCs w:val="20"/>
                <w:lang w:val="ru-RU" w:eastAsia="uk-UA"/>
              </w:rPr>
            </w:pP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4D49" w:rsidRPr="00BB4D49" w:rsidRDefault="00BB4D49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BB4D49">
              <w:rPr>
                <w:rFonts w:ascii="Times New Roman" w:hAnsi="Times New Roman"/>
                <w:sz w:val="20"/>
                <w:szCs w:val="20"/>
                <w:lang w:val="uk-UA" w:eastAsia="uk-UA"/>
              </w:rPr>
              <w:t>Адміністратор</w:t>
            </w:r>
          </w:p>
        </w:tc>
        <w:tc>
          <w:tcPr>
            <w:tcW w:w="2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4D49" w:rsidRPr="00BB4D49" w:rsidRDefault="006474E4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 надання адміністративних послуг Бучанської міської ради</w:t>
            </w:r>
          </w:p>
        </w:tc>
        <w:tc>
          <w:tcPr>
            <w:tcW w:w="16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4D49" w:rsidRPr="00BB4D49" w:rsidRDefault="00BB4D49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BB4D49">
              <w:rPr>
                <w:rFonts w:ascii="Times New Roman" w:hAnsi="Times New Roman"/>
                <w:sz w:val="20"/>
                <w:szCs w:val="20"/>
                <w:lang w:val="uk-UA" w:eastAsia="uk-UA"/>
              </w:rPr>
              <w:t>На наступний день після отримання пакету документів суб’єктом надання послуги</w:t>
            </w:r>
          </w:p>
        </w:tc>
      </w:tr>
    </w:tbl>
    <w:p w:rsidR="00BB4D49" w:rsidRPr="00BB4D49" w:rsidRDefault="00BB4D49" w:rsidP="003A4715">
      <w:pPr>
        <w:spacing w:after="0" w:line="240" w:lineRule="auto"/>
        <w:ind w:left="4488" w:firstLine="468"/>
        <w:rPr>
          <w:rFonts w:ascii="Times New Roman" w:eastAsia="Calibri" w:hAnsi="Times New Roman" w:cs="Times New Roman"/>
          <w:sz w:val="20"/>
          <w:szCs w:val="20"/>
        </w:rPr>
      </w:pPr>
    </w:p>
    <w:p w:rsidR="00BB4D49" w:rsidRPr="00BB4D49" w:rsidRDefault="00BB4D49" w:rsidP="003A4715">
      <w:pPr>
        <w:spacing w:after="0" w:line="240" w:lineRule="auto"/>
        <w:ind w:left="4488" w:firstLine="468"/>
        <w:rPr>
          <w:rFonts w:ascii="Times New Roman" w:eastAsia="Calibri" w:hAnsi="Times New Roman" w:cs="Times New Roman"/>
          <w:sz w:val="20"/>
          <w:szCs w:val="20"/>
        </w:rPr>
      </w:pPr>
    </w:p>
    <w:p w:rsidR="003A4715" w:rsidRPr="00BB4D49" w:rsidRDefault="003A4715" w:rsidP="003A4715">
      <w:pPr>
        <w:rPr>
          <w:rFonts w:ascii="Times New Roman" w:hAnsi="Times New Roman" w:cs="Times New Roman"/>
          <w:sz w:val="20"/>
          <w:szCs w:val="20"/>
        </w:rPr>
      </w:pPr>
    </w:p>
    <w:p w:rsidR="003A4715" w:rsidRDefault="003A4715" w:rsidP="003A2AA4">
      <w:pPr>
        <w:pStyle w:val="a3"/>
        <w:spacing w:before="0" w:after="0"/>
        <w:rPr>
          <w:lang w:val="uk-UA"/>
        </w:rPr>
      </w:pPr>
    </w:p>
    <w:sectPr w:rsidR="003A4715" w:rsidSect="004B7D4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047F3"/>
    <w:multiLevelType w:val="hybridMultilevel"/>
    <w:tmpl w:val="C8D4146A"/>
    <w:lvl w:ilvl="0" w:tplc="7C48545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776EA"/>
    <w:multiLevelType w:val="hybridMultilevel"/>
    <w:tmpl w:val="68920358"/>
    <w:lvl w:ilvl="0" w:tplc="377AD2FA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2" w15:restartNumberingAfterBreak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DA029D"/>
    <w:multiLevelType w:val="multilevel"/>
    <w:tmpl w:val="F8DEF78E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4" w15:restartNumberingAfterBreak="0">
    <w:nsid w:val="12806CF8"/>
    <w:multiLevelType w:val="hybridMultilevel"/>
    <w:tmpl w:val="6D467E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C6480"/>
    <w:multiLevelType w:val="multilevel"/>
    <w:tmpl w:val="95BA73F0"/>
    <w:styleLink w:val="WW8Num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15615ACE"/>
    <w:multiLevelType w:val="multilevel"/>
    <w:tmpl w:val="C766129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</w:rPr>
    </w:lvl>
  </w:abstractNum>
  <w:abstractNum w:abstractNumId="7" w15:restartNumberingAfterBreak="0">
    <w:nsid w:val="18C330CD"/>
    <w:multiLevelType w:val="hybridMultilevel"/>
    <w:tmpl w:val="BB1A8BA2"/>
    <w:lvl w:ilvl="0" w:tplc="68EED57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1B385948"/>
    <w:multiLevelType w:val="hybridMultilevel"/>
    <w:tmpl w:val="6746618E"/>
    <w:lvl w:ilvl="0" w:tplc="AED244F2">
      <w:start w:val="1"/>
      <w:numFmt w:val="bullet"/>
      <w:lvlText w:val="-"/>
      <w:lvlJc w:val="left"/>
      <w:pPr>
        <w:ind w:left="58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3" w:hanging="360"/>
      </w:pPr>
      <w:rPr>
        <w:rFonts w:ascii="Wingdings" w:hAnsi="Wingdings" w:hint="default"/>
      </w:rPr>
    </w:lvl>
  </w:abstractNum>
  <w:abstractNum w:abstractNumId="9" w15:restartNumberingAfterBreak="0">
    <w:nsid w:val="1E61359E"/>
    <w:multiLevelType w:val="hybridMultilevel"/>
    <w:tmpl w:val="A6385B96"/>
    <w:lvl w:ilvl="0" w:tplc="F47255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007EAE"/>
    <w:multiLevelType w:val="multilevel"/>
    <w:tmpl w:val="64987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78B2AF6"/>
    <w:multiLevelType w:val="multilevel"/>
    <w:tmpl w:val="E0082D76"/>
    <w:lvl w:ilvl="0">
      <w:start w:val="1"/>
      <w:numFmt w:val="decimal"/>
      <w:pStyle w:val="1"/>
      <w:suff w:val="space"/>
      <w:lvlText w:val="%1."/>
      <w:lvlJc w:val="left"/>
      <w:pPr>
        <w:ind w:left="1135"/>
      </w:pPr>
      <w:rPr>
        <w:rFonts w:ascii="Times New Roman" w:hAnsi="Times New Roman" w:cs="Times New Roman" w:hint="default"/>
        <w:b/>
        <w:i w:val="0"/>
        <w:sz w:val="32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3"/>
      <w:suff w:val="space"/>
      <w:lvlText w:val="%1.%2.%3"/>
      <w:lvlJc w:val="left"/>
      <w:pPr>
        <w:ind w:left="142"/>
      </w:pPr>
      <w:rPr>
        <w:rFonts w:ascii="Times New Roman" w:hAnsi="Times New Roman" w:cs="Times New Roman" w:hint="default"/>
        <w:b/>
        <w:i w:val="0"/>
        <w:sz w:val="26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sz w:val="24"/>
        <w:szCs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2FB27921"/>
    <w:multiLevelType w:val="multilevel"/>
    <w:tmpl w:val="946ED72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3" w15:restartNumberingAfterBreak="0">
    <w:nsid w:val="337A7D28"/>
    <w:multiLevelType w:val="hybridMultilevel"/>
    <w:tmpl w:val="295AC74E"/>
    <w:lvl w:ilvl="0" w:tplc="1A28EAEE">
      <w:start w:val="1"/>
      <w:numFmt w:val="decimal"/>
      <w:lvlText w:val="%1."/>
      <w:lvlJc w:val="left"/>
      <w:pPr>
        <w:ind w:left="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14" w15:restartNumberingAfterBreak="0">
    <w:nsid w:val="3B97617B"/>
    <w:multiLevelType w:val="multilevel"/>
    <w:tmpl w:val="FDE83F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DD971D7"/>
    <w:multiLevelType w:val="hybridMultilevel"/>
    <w:tmpl w:val="68920358"/>
    <w:lvl w:ilvl="0" w:tplc="377AD2FA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16" w15:restartNumberingAfterBreak="0">
    <w:nsid w:val="49905767"/>
    <w:multiLevelType w:val="hybridMultilevel"/>
    <w:tmpl w:val="3790E486"/>
    <w:lvl w:ilvl="0" w:tplc="A9E06B6C">
      <w:start w:val="1"/>
      <w:numFmt w:val="decimal"/>
      <w:lvlText w:val="%1."/>
      <w:lvlJc w:val="left"/>
      <w:pPr>
        <w:ind w:left="989" w:hanging="360"/>
      </w:pPr>
      <w:rPr>
        <w:rFonts w:ascii="Times New Roman" w:eastAsia="Andale Sans U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17" w15:restartNumberingAfterBreak="0">
    <w:nsid w:val="54BD2D47"/>
    <w:multiLevelType w:val="hybridMultilevel"/>
    <w:tmpl w:val="DD00FBF0"/>
    <w:lvl w:ilvl="0" w:tplc="B3D0B2B2">
      <w:start w:val="1"/>
      <w:numFmt w:val="decimal"/>
      <w:lvlText w:val="%1."/>
      <w:lvlJc w:val="left"/>
      <w:pPr>
        <w:ind w:left="720" w:hanging="360"/>
      </w:pPr>
      <w:rPr>
        <w:rFonts w:ascii="Times New Roman" w:eastAsia="Andale Sans U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EF5302"/>
    <w:multiLevelType w:val="hybridMultilevel"/>
    <w:tmpl w:val="0DA011DC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6F447A"/>
    <w:multiLevelType w:val="multilevel"/>
    <w:tmpl w:val="7450B13E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20" w15:restartNumberingAfterBreak="0">
    <w:nsid w:val="63103228"/>
    <w:multiLevelType w:val="hybridMultilevel"/>
    <w:tmpl w:val="0BBA5140"/>
    <w:lvl w:ilvl="0" w:tplc="DF7895D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364D77"/>
    <w:multiLevelType w:val="hybridMultilevel"/>
    <w:tmpl w:val="6AC0DF5A"/>
    <w:lvl w:ilvl="0" w:tplc="95D2FC58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22" w15:restartNumberingAfterBreak="0">
    <w:nsid w:val="644578FF"/>
    <w:multiLevelType w:val="hybridMultilevel"/>
    <w:tmpl w:val="BD969B5A"/>
    <w:lvl w:ilvl="0" w:tplc="7794EA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1977E6"/>
    <w:multiLevelType w:val="multilevel"/>
    <w:tmpl w:val="1BD2AA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770F44F5"/>
    <w:multiLevelType w:val="hybridMultilevel"/>
    <w:tmpl w:val="61E4D2FC"/>
    <w:lvl w:ilvl="0" w:tplc="042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D8397B"/>
    <w:multiLevelType w:val="hybridMultilevel"/>
    <w:tmpl w:val="4FB8DF22"/>
    <w:lvl w:ilvl="0" w:tplc="D722C9E8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5"/>
  </w:num>
  <w:num w:numId="2">
    <w:abstractNumId w:val="1"/>
  </w:num>
  <w:num w:numId="3">
    <w:abstractNumId w:val="17"/>
  </w:num>
  <w:num w:numId="4">
    <w:abstractNumId w:val="16"/>
  </w:num>
  <w:num w:numId="5">
    <w:abstractNumId w:val="13"/>
  </w:num>
  <w:num w:numId="6">
    <w:abstractNumId w:val="25"/>
  </w:num>
  <w:num w:numId="7">
    <w:abstractNumId w:val="11"/>
  </w:num>
  <w:num w:numId="8">
    <w:abstractNumId w:val="8"/>
  </w:num>
  <w:num w:numId="9">
    <w:abstractNumId w:val="21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5"/>
  </w:num>
  <w:num w:numId="14">
    <w:abstractNumId w:val="5"/>
    <w:lvlOverride w:ilvl="0">
      <w:startOverride w:val="1"/>
    </w:lvlOverride>
  </w:num>
  <w:num w:numId="15">
    <w:abstractNumId w:val="22"/>
  </w:num>
  <w:num w:numId="16">
    <w:abstractNumId w:val="9"/>
  </w:num>
  <w:num w:numId="17">
    <w:abstractNumId w:val="12"/>
  </w:num>
  <w:num w:numId="18">
    <w:abstractNumId w:val="6"/>
  </w:num>
  <w:num w:numId="19">
    <w:abstractNumId w:val="14"/>
  </w:num>
  <w:num w:numId="20">
    <w:abstractNumId w:val="10"/>
  </w:num>
  <w:num w:numId="21">
    <w:abstractNumId w:val="3"/>
  </w:num>
  <w:num w:numId="22">
    <w:abstractNumId w:val="18"/>
  </w:num>
  <w:num w:numId="23">
    <w:abstractNumId w:val="19"/>
  </w:num>
  <w:num w:numId="24">
    <w:abstractNumId w:val="23"/>
  </w:num>
  <w:num w:numId="25">
    <w:abstractNumId w:val="4"/>
  </w:num>
  <w:num w:numId="26">
    <w:abstractNumId w:val="0"/>
  </w:num>
  <w:num w:numId="27">
    <w:abstractNumId w:val="20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D68"/>
    <w:rsid w:val="00005D68"/>
    <w:rsid w:val="00007F19"/>
    <w:rsid w:val="00014231"/>
    <w:rsid w:val="00023760"/>
    <w:rsid w:val="00023E89"/>
    <w:rsid w:val="00025D37"/>
    <w:rsid w:val="000A1F83"/>
    <w:rsid w:val="000B3B34"/>
    <w:rsid w:val="000E21FF"/>
    <w:rsid w:val="000F3FD2"/>
    <w:rsid w:val="001239C6"/>
    <w:rsid w:val="00147492"/>
    <w:rsid w:val="001578C7"/>
    <w:rsid w:val="00183224"/>
    <w:rsid w:val="00190639"/>
    <w:rsid w:val="001A7A5D"/>
    <w:rsid w:val="001B67FB"/>
    <w:rsid w:val="001C55BF"/>
    <w:rsid w:val="001E2BD3"/>
    <w:rsid w:val="00215BCA"/>
    <w:rsid w:val="002406D2"/>
    <w:rsid w:val="002439EA"/>
    <w:rsid w:val="002848AF"/>
    <w:rsid w:val="00285244"/>
    <w:rsid w:val="002B431D"/>
    <w:rsid w:val="002D3B48"/>
    <w:rsid w:val="002D5E7D"/>
    <w:rsid w:val="002E6928"/>
    <w:rsid w:val="002F1E1E"/>
    <w:rsid w:val="003104DC"/>
    <w:rsid w:val="00320782"/>
    <w:rsid w:val="00353C61"/>
    <w:rsid w:val="0036191E"/>
    <w:rsid w:val="00374E85"/>
    <w:rsid w:val="0038246D"/>
    <w:rsid w:val="00384F7D"/>
    <w:rsid w:val="00396A1D"/>
    <w:rsid w:val="003A2AA4"/>
    <w:rsid w:val="003A4715"/>
    <w:rsid w:val="003B2B7F"/>
    <w:rsid w:val="003B33F1"/>
    <w:rsid w:val="003B516E"/>
    <w:rsid w:val="003B5E21"/>
    <w:rsid w:val="003C30B0"/>
    <w:rsid w:val="0043041F"/>
    <w:rsid w:val="004B472C"/>
    <w:rsid w:val="004B48A6"/>
    <w:rsid w:val="004B7D47"/>
    <w:rsid w:val="004C0688"/>
    <w:rsid w:val="004F31F8"/>
    <w:rsid w:val="00500B6C"/>
    <w:rsid w:val="00506482"/>
    <w:rsid w:val="005351AB"/>
    <w:rsid w:val="0054666B"/>
    <w:rsid w:val="0056522E"/>
    <w:rsid w:val="00570550"/>
    <w:rsid w:val="005A1B35"/>
    <w:rsid w:val="005B69CF"/>
    <w:rsid w:val="00600A3B"/>
    <w:rsid w:val="00616A2F"/>
    <w:rsid w:val="00620380"/>
    <w:rsid w:val="00634623"/>
    <w:rsid w:val="00641ED2"/>
    <w:rsid w:val="006474E4"/>
    <w:rsid w:val="00651A73"/>
    <w:rsid w:val="00692AA8"/>
    <w:rsid w:val="006B647C"/>
    <w:rsid w:val="006C3141"/>
    <w:rsid w:val="006C72F6"/>
    <w:rsid w:val="006D550D"/>
    <w:rsid w:val="006F70F5"/>
    <w:rsid w:val="00716B73"/>
    <w:rsid w:val="00716E66"/>
    <w:rsid w:val="00720F0E"/>
    <w:rsid w:val="007649CF"/>
    <w:rsid w:val="00782007"/>
    <w:rsid w:val="007903E9"/>
    <w:rsid w:val="00791769"/>
    <w:rsid w:val="007A17F0"/>
    <w:rsid w:val="007C49BA"/>
    <w:rsid w:val="007D6DD9"/>
    <w:rsid w:val="007E2F0C"/>
    <w:rsid w:val="00830C56"/>
    <w:rsid w:val="00832A07"/>
    <w:rsid w:val="00834BAD"/>
    <w:rsid w:val="0084700A"/>
    <w:rsid w:val="008515C8"/>
    <w:rsid w:val="008526A5"/>
    <w:rsid w:val="00860F63"/>
    <w:rsid w:val="0086505A"/>
    <w:rsid w:val="0087312A"/>
    <w:rsid w:val="008844F5"/>
    <w:rsid w:val="00885557"/>
    <w:rsid w:val="0089524B"/>
    <w:rsid w:val="008A6FA9"/>
    <w:rsid w:val="008B3184"/>
    <w:rsid w:val="008B3B89"/>
    <w:rsid w:val="008B4142"/>
    <w:rsid w:val="008C27A4"/>
    <w:rsid w:val="008D397E"/>
    <w:rsid w:val="008D4965"/>
    <w:rsid w:val="008F0595"/>
    <w:rsid w:val="008F372D"/>
    <w:rsid w:val="00904924"/>
    <w:rsid w:val="009135CD"/>
    <w:rsid w:val="00923AA7"/>
    <w:rsid w:val="0094257D"/>
    <w:rsid w:val="00943D47"/>
    <w:rsid w:val="00944E7B"/>
    <w:rsid w:val="00954484"/>
    <w:rsid w:val="0096406F"/>
    <w:rsid w:val="0096738A"/>
    <w:rsid w:val="00971184"/>
    <w:rsid w:val="0099741E"/>
    <w:rsid w:val="009C55F7"/>
    <w:rsid w:val="009D1F5B"/>
    <w:rsid w:val="00A04E96"/>
    <w:rsid w:val="00A15FAD"/>
    <w:rsid w:val="00A33F59"/>
    <w:rsid w:val="00A40529"/>
    <w:rsid w:val="00A46B6C"/>
    <w:rsid w:val="00AD7B1A"/>
    <w:rsid w:val="00AE21D9"/>
    <w:rsid w:val="00AE74B7"/>
    <w:rsid w:val="00B04B48"/>
    <w:rsid w:val="00B47902"/>
    <w:rsid w:val="00B61CBC"/>
    <w:rsid w:val="00B82D78"/>
    <w:rsid w:val="00BB4D49"/>
    <w:rsid w:val="00BC0AA4"/>
    <w:rsid w:val="00BD0369"/>
    <w:rsid w:val="00BD6AAA"/>
    <w:rsid w:val="00C01F6D"/>
    <w:rsid w:val="00C46ED6"/>
    <w:rsid w:val="00C630DC"/>
    <w:rsid w:val="00C64D8F"/>
    <w:rsid w:val="00C82DDC"/>
    <w:rsid w:val="00CA287F"/>
    <w:rsid w:val="00CA29C1"/>
    <w:rsid w:val="00CD286C"/>
    <w:rsid w:val="00CF4105"/>
    <w:rsid w:val="00CF5031"/>
    <w:rsid w:val="00D07752"/>
    <w:rsid w:val="00D37A96"/>
    <w:rsid w:val="00D44464"/>
    <w:rsid w:val="00D65898"/>
    <w:rsid w:val="00D66DE6"/>
    <w:rsid w:val="00D872FE"/>
    <w:rsid w:val="00DE7668"/>
    <w:rsid w:val="00E13FA6"/>
    <w:rsid w:val="00E347D4"/>
    <w:rsid w:val="00E40FD9"/>
    <w:rsid w:val="00E6128D"/>
    <w:rsid w:val="00E77783"/>
    <w:rsid w:val="00E85FF9"/>
    <w:rsid w:val="00EA2F5B"/>
    <w:rsid w:val="00EB0C35"/>
    <w:rsid w:val="00EE3E0D"/>
    <w:rsid w:val="00F0280B"/>
    <w:rsid w:val="00F2176B"/>
    <w:rsid w:val="00F44B6C"/>
    <w:rsid w:val="00F60B6A"/>
    <w:rsid w:val="00F62E38"/>
    <w:rsid w:val="00FA0FFB"/>
    <w:rsid w:val="00FC794A"/>
    <w:rsid w:val="00FF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8F781"/>
  <w15:docId w15:val="{EE672A1A-4A7F-403C-BDC2-8775C4E41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BAD"/>
  </w:style>
  <w:style w:type="paragraph" w:styleId="1">
    <w:name w:val="heading 1"/>
    <w:basedOn w:val="a"/>
    <w:next w:val="a"/>
    <w:link w:val="10"/>
    <w:uiPriority w:val="99"/>
    <w:qFormat/>
    <w:rsid w:val="008526A5"/>
    <w:pPr>
      <w:keepNext/>
      <w:pageBreakBefore/>
      <w:numPr>
        <w:numId w:val="7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8526A5"/>
    <w:pPr>
      <w:keepNext/>
      <w:numPr>
        <w:ilvl w:val="1"/>
        <w:numId w:val="7"/>
      </w:numPr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rsid w:val="008526A5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8526A5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5">
    <w:name w:val="heading 5"/>
    <w:basedOn w:val="a"/>
    <w:next w:val="a"/>
    <w:link w:val="50"/>
    <w:uiPriority w:val="99"/>
    <w:qFormat/>
    <w:rsid w:val="008526A5"/>
    <w:pPr>
      <w:numPr>
        <w:ilvl w:val="4"/>
        <w:numId w:val="7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uk-UA"/>
    </w:rPr>
  </w:style>
  <w:style w:type="paragraph" w:styleId="6">
    <w:name w:val="heading 6"/>
    <w:basedOn w:val="a"/>
    <w:next w:val="a"/>
    <w:link w:val="60"/>
    <w:uiPriority w:val="99"/>
    <w:qFormat/>
    <w:rsid w:val="008526A5"/>
    <w:pPr>
      <w:numPr>
        <w:ilvl w:val="5"/>
        <w:numId w:val="7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styleId="7">
    <w:name w:val="heading 7"/>
    <w:basedOn w:val="a"/>
    <w:next w:val="a"/>
    <w:link w:val="70"/>
    <w:uiPriority w:val="99"/>
    <w:qFormat/>
    <w:rsid w:val="008526A5"/>
    <w:pPr>
      <w:numPr>
        <w:ilvl w:val="6"/>
        <w:numId w:val="7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8">
    <w:name w:val="heading 8"/>
    <w:basedOn w:val="a"/>
    <w:next w:val="a"/>
    <w:link w:val="80"/>
    <w:uiPriority w:val="99"/>
    <w:qFormat/>
    <w:rsid w:val="008526A5"/>
    <w:pPr>
      <w:numPr>
        <w:ilvl w:val="7"/>
        <w:numId w:val="7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styleId="9">
    <w:name w:val="heading 9"/>
    <w:basedOn w:val="a"/>
    <w:next w:val="a"/>
    <w:link w:val="90"/>
    <w:uiPriority w:val="99"/>
    <w:qFormat/>
    <w:rsid w:val="008526A5"/>
    <w:pPr>
      <w:numPr>
        <w:ilvl w:val="8"/>
        <w:numId w:val="7"/>
      </w:numPr>
      <w:spacing w:before="240" w:after="60" w:line="240" w:lineRule="auto"/>
      <w:outlineLvl w:val="8"/>
    </w:pPr>
    <w:rPr>
      <w:rFonts w:ascii="Arial" w:eastAsia="Times New Roman" w:hAnsi="Arial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651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1A73"/>
    <w:rPr>
      <w:b/>
      <w:bCs/>
    </w:rPr>
  </w:style>
  <w:style w:type="paragraph" w:customStyle="1" w:styleId="Standarduser">
    <w:name w:val="Standard (user)"/>
    <w:rsid w:val="00651A7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5">
    <w:name w:val="Emphasis"/>
    <w:basedOn w:val="a0"/>
    <w:uiPriority w:val="20"/>
    <w:qFormat/>
    <w:rsid w:val="00651A73"/>
    <w:rPr>
      <w:i/>
      <w:iCs/>
    </w:rPr>
  </w:style>
  <w:style w:type="paragraph" w:styleId="a6">
    <w:name w:val="Subtitle"/>
    <w:basedOn w:val="a"/>
    <w:next w:val="a"/>
    <w:link w:val="a7"/>
    <w:uiPriority w:val="11"/>
    <w:qFormat/>
    <w:rsid w:val="00651A73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7">
    <w:name w:val="Підзаголовок Знак"/>
    <w:basedOn w:val="a0"/>
    <w:link w:val="a6"/>
    <w:uiPriority w:val="11"/>
    <w:rsid w:val="00651A73"/>
    <w:rPr>
      <w:rFonts w:ascii="Cambria" w:eastAsia="Times New Roman" w:hAnsi="Cambria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651A7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rvps2">
    <w:name w:val="rvps2"/>
    <w:basedOn w:val="a"/>
    <w:rsid w:val="00651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nhideWhenUsed/>
    <w:rsid w:val="00651A73"/>
    <w:rPr>
      <w:color w:val="0000FF"/>
      <w:u w:val="single"/>
    </w:rPr>
  </w:style>
  <w:style w:type="paragraph" w:styleId="aa">
    <w:name w:val="Balloon Text"/>
    <w:basedOn w:val="a"/>
    <w:link w:val="ab"/>
    <w:uiPriority w:val="99"/>
    <w:unhideWhenUsed/>
    <w:rsid w:val="00CA2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rsid w:val="00CA29C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8526A5"/>
    <w:rPr>
      <w:rFonts w:ascii="Times New Roman" w:eastAsia="Times New Roman" w:hAnsi="Times New Roman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rsid w:val="008526A5"/>
    <w:rPr>
      <w:rFonts w:ascii="Times New Roman" w:eastAsia="Times New Roman" w:hAnsi="Times New Roman" w:cs="Times New Roman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rsid w:val="008526A5"/>
    <w:rPr>
      <w:rFonts w:ascii="Times New Roman" w:eastAsia="Times New Roman" w:hAnsi="Times New Roman" w:cs="Times New Roman"/>
      <w:b/>
      <w:bCs/>
      <w:sz w:val="26"/>
      <w:szCs w:val="26"/>
      <w:lang w:val="uk-UA" w:eastAsia="uk-UA"/>
    </w:rPr>
  </w:style>
  <w:style w:type="character" w:customStyle="1" w:styleId="40">
    <w:name w:val="Заголовок 4 Знак"/>
    <w:basedOn w:val="a0"/>
    <w:link w:val="4"/>
    <w:uiPriority w:val="99"/>
    <w:rsid w:val="008526A5"/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character" w:customStyle="1" w:styleId="50">
    <w:name w:val="Заголовок 5 Знак"/>
    <w:basedOn w:val="a0"/>
    <w:link w:val="5"/>
    <w:uiPriority w:val="99"/>
    <w:rsid w:val="008526A5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uk-UA"/>
    </w:rPr>
  </w:style>
  <w:style w:type="character" w:customStyle="1" w:styleId="60">
    <w:name w:val="Заголовок 6 Знак"/>
    <w:basedOn w:val="a0"/>
    <w:link w:val="6"/>
    <w:uiPriority w:val="99"/>
    <w:rsid w:val="008526A5"/>
    <w:rPr>
      <w:rFonts w:ascii="Times New Roman" w:eastAsia="Times New Roman" w:hAnsi="Times New Roman" w:cs="Times New Roman"/>
      <w:b/>
      <w:bCs/>
      <w:lang w:val="uk-UA" w:eastAsia="uk-UA"/>
    </w:rPr>
  </w:style>
  <w:style w:type="character" w:customStyle="1" w:styleId="70">
    <w:name w:val="Заголовок 7 Знак"/>
    <w:basedOn w:val="a0"/>
    <w:link w:val="7"/>
    <w:uiPriority w:val="99"/>
    <w:rsid w:val="008526A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80">
    <w:name w:val="Заголовок 8 Знак"/>
    <w:basedOn w:val="a0"/>
    <w:link w:val="8"/>
    <w:uiPriority w:val="99"/>
    <w:rsid w:val="008526A5"/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character" w:customStyle="1" w:styleId="90">
    <w:name w:val="Заголовок 9 Знак"/>
    <w:basedOn w:val="a0"/>
    <w:link w:val="9"/>
    <w:uiPriority w:val="99"/>
    <w:rsid w:val="008526A5"/>
    <w:rPr>
      <w:rFonts w:ascii="Arial" w:eastAsia="Times New Roman" w:hAnsi="Arial" w:cs="Times New Roman"/>
      <w:lang w:val="uk-UA" w:eastAsia="uk-UA"/>
    </w:rPr>
  </w:style>
  <w:style w:type="paragraph" w:styleId="ac">
    <w:name w:val="List Paragraph"/>
    <w:basedOn w:val="a"/>
    <w:uiPriority w:val="99"/>
    <w:qFormat/>
    <w:rsid w:val="001B67FB"/>
    <w:pPr>
      <w:ind w:left="720"/>
      <w:contextualSpacing/>
    </w:pPr>
  </w:style>
  <w:style w:type="paragraph" w:customStyle="1" w:styleId="Standard">
    <w:name w:val="Standard"/>
    <w:rsid w:val="007A17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Основной текст (3)"/>
    <w:basedOn w:val="Standard"/>
    <w:link w:val="32"/>
    <w:rsid w:val="009D1F5B"/>
    <w:pPr>
      <w:spacing w:before="360" w:after="480" w:line="442" w:lineRule="exact"/>
      <w:jc w:val="center"/>
    </w:pPr>
    <w:rPr>
      <w:b/>
      <w:bCs/>
      <w:sz w:val="20"/>
      <w:shd w:val="clear" w:color="auto" w:fill="FFFFFF"/>
    </w:rPr>
  </w:style>
  <w:style w:type="character" w:customStyle="1" w:styleId="Internetlink">
    <w:name w:val="Internet link"/>
    <w:rsid w:val="009D1F5B"/>
    <w:rPr>
      <w:color w:val="0000FF"/>
      <w:u w:val="single"/>
    </w:rPr>
  </w:style>
  <w:style w:type="paragraph" w:customStyle="1" w:styleId="11">
    <w:name w:val="Абзац списка1"/>
    <w:basedOn w:val="a"/>
    <w:rsid w:val="009D1F5B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21">
    <w:name w:val="Заголовок 21"/>
    <w:basedOn w:val="a"/>
    <w:next w:val="a"/>
    <w:uiPriority w:val="99"/>
    <w:rsid w:val="009D1F5B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22">
    <w:name w:val="Абзац списка2"/>
    <w:basedOn w:val="a"/>
    <w:rsid w:val="009D1F5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numbering" w:customStyle="1" w:styleId="12">
    <w:name w:val="Нет списка1"/>
    <w:next w:val="a2"/>
    <w:semiHidden/>
    <w:unhideWhenUsed/>
    <w:rsid w:val="006B647C"/>
  </w:style>
  <w:style w:type="table" w:styleId="ad">
    <w:name w:val="Table Grid"/>
    <w:basedOn w:val="a1"/>
    <w:uiPriority w:val="59"/>
    <w:rsid w:val="006B647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6B647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WW8Num14">
    <w:name w:val="WW8Num14"/>
    <w:basedOn w:val="a2"/>
    <w:rsid w:val="006B647C"/>
    <w:pPr>
      <w:numPr>
        <w:numId w:val="13"/>
      </w:numPr>
    </w:pPr>
  </w:style>
  <w:style w:type="paragraph" w:customStyle="1" w:styleId="docdata">
    <w:name w:val="docdata"/>
    <w:basedOn w:val="Standard"/>
    <w:rsid w:val="00943D47"/>
    <w:pPr>
      <w:spacing w:before="280" w:after="280"/>
    </w:pPr>
  </w:style>
  <w:style w:type="character" w:styleId="af">
    <w:name w:val="annotation reference"/>
    <w:basedOn w:val="a0"/>
    <w:uiPriority w:val="99"/>
    <w:semiHidden/>
    <w:unhideWhenUsed/>
    <w:rsid w:val="00944E7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944E7B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944E7B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44E7B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944E7B"/>
    <w:rPr>
      <w:b/>
      <w:bCs/>
      <w:sz w:val="20"/>
      <w:szCs w:val="20"/>
    </w:rPr>
  </w:style>
  <w:style w:type="character" w:customStyle="1" w:styleId="32">
    <w:name w:val="Основной текст (3)_"/>
    <w:link w:val="31"/>
    <w:rsid w:val="00014231"/>
    <w:rPr>
      <w:rFonts w:ascii="Times New Roman" w:eastAsia="Andale Sans UI" w:hAnsi="Times New Roman" w:cs="Tahoma"/>
      <w:b/>
      <w:bCs/>
      <w:kern w:val="3"/>
      <w:sz w:val="20"/>
      <w:szCs w:val="24"/>
      <w:lang w:val="en-US" w:bidi="en-US"/>
    </w:rPr>
  </w:style>
  <w:style w:type="paragraph" w:customStyle="1" w:styleId="13">
    <w:name w:val="Абзац списку1"/>
    <w:basedOn w:val="a"/>
    <w:rsid w:val="00BB4D49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0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rada/show/466-2011-%D0%BF" TargetMode="External"/><Relationship Id="rId18" Type="http://schemas.openxmlformats.org/officeDocument/2006/relationships/hyperlink" Target="https://zakon.rada.gov.ua/rada/show/466-2011-%D0%BF" TargetMode="External"/><Relationship Id="rId26" Type="http://schemas.openxmlformats.org/officeDocument/2006/relationships/hyperlink" Target="https://zakon.rada.gov.ua/rada/show/466-2011-%D0%BF" TargetMode="External"/><Relationship Id="rId3" Type="http://schemas.openxmlformats.org/officeDocument/2006/relationships/styles" Target="styles.xml"/><Relationship Id="rId21" Type="http://schemas.openxmlformats.org/officeDocument/2006/relationships/hyperlink" Target="https://zakon.rada.gov.ua/rada/show/466-2011-%D0%BF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zakon.rada.gov.ua/rada/show/466-2011-%D0%BF" TargetMode="External"/><Relationship Id="rId12" Type="http://schemas.openxmlformats.org/officeDocument/2006/relationships/hyperlink" Target="https://zakon.rada.gov.ua/rada/show/466-2011-%D0%BF" TargetMode="External"/><Relationship Id="rId17" Type="http://schemas.openxmlformats.org/officeDocument/2006/relationships/hyperlink" Target="https://zakon.rada.gov.ua/rada/show/466-2011-%D0%BF" TargetMode="External"/><Relationship Id="rId25" Type="http://schemas.openxmlformats.org/officeDocument/2006/relationships/hyperlink" Target="https://zakon.rada.gov.ua/rada/show/466-2011-%D0%BF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rada/show/466-2011-%D0%BF" TargetMode="External"/><Relationship Id="rId20" Type="http://schemas.openxmlformats.org/officeDocument/2006/relationships/hyperlink" Target="https://zakon.rada.gov.ua/rada/show/466-2011-%D0%BF" TargetMode="External"/><Relationship Id="rId29" Type="http://schemas.openxmlformats.org/officeDocument/2006/relationships/hyperlink" Target="https://zakon.rada.gov.ua/rada/show/466-2011-%D0%B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rada/show/466-2011-%D0%BF" TargetMode="External"/><Relationship Id="rId11" Type="http://schemas.openxmlformats.org/officeDocument/2006/relationships/hyperlink" Target="https://zakon.rada.gov.ua/rada/show/466-2011-%D0%BF" TargetMode="External"/><Relationship Id="rId24" Type="http://schemas.openxmlformats.org/officeDocument/2006/relationships/hyperlink" Target="https://zakon.rada.gov.ua/rada/show/466-2011-%D0%BF" TargetMode="External"/><Relationship Id="rId32" Type="http://schemas.openxmlformats.org/officeDocument/2006/relationships/hyperlink" Target="https://zakon.rada.gov.ua/rada/show/466-2011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rada/show/466-2011-%D0%BF" TargetMode="External"/><Relationship Id="rId23" Type="http://schemas.openxmlformats.org/officeDocument/2006/relationships/hyperlink" Target="https://zakon.rada.gov.ua/rada/show/466-2011-%D0%BF" TargetMode="External"/><Relationship Id="rId28" Type="http://schemas.openxmlformats.org/officeDocument/2006/relationships/hyperlink" Target="https://zakon.rada.gov.ua/rada/show/466-2011-%D0%BF" TargetMode="External"/><Relationship Id="rId10" Type="http://schemas.openxmlformats.org/officeDocument/2006/relationships/hyperlink" Target="https://zakon.rada.gov.ua/rada/show/466-2011-%D0%BF" TargetMode="External"/><Relationship Id="rId19" Type="http://schemas.openxmlformats.org/officeDocument/2006/relationships/hyperlink" Target="https://zakon.rada.gov.ua/rada/show/466-2011-%D0%BF" TargetMode="External"/><Relationship Id="rId31" Type="http://schemas.openxmlformats.org/officeDocument/2006/relationships/hyperlink" Target="https://zakon.rada.gov.ua/rada/show/466-2011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rada/show/466-2011-%D0%BF" TargetMode="External"/><Relationship Id="rId14" Type="http://schemas.openxmlformats.org/officeDocument/2006/relationships/hyperlink" Target="https://zakon.rada.gov.ua/rada/show/466-2011-%D0%BF" TargetMode="External"/><Relationship Id="rId22" Type="http://schemas.openxmlformats.org/officeDocument/2006/relationships/hyperlink" Target="https://zakon.rada.gov.ua/rada/show/466-2011-%D0%BF" TargetMode="External"/><Relationship Id="rId27" Type="http://schemas.openxmlformats.org/officeDocument/2006/relationships/hyperlink" Target="https://zakon.rada.gov.ua/rada/show/466-2011-%D0%BF" TargetMode="External"/><Relationship Id="rId30" Type="http://schemas.openxmlformats.org/officeDocument/2006/relationships/hyperlink" Target="https://zakon.rada.gov.ua/rada/show/466-2011-%D0%BF" TargetMode="External"/><Relationship Id="rId8" Type="http://schemas.openxmlformats.org/officeDocument/2006/relationships/hyperlink" Target="https://zakon.rada.gov.ua/rada/show/466-2011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CE446-785F-49AE-9EAA-CBE85941F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212580</Words>
  <Characters>121171</Characters>
  <Application>Microsoft Office Word</Application>
  <DocSecurity>0</DocSecurity>
  <Lines>1009</Lines>
  <Paragraphs>666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Oksana Mykhalchuk</cp:lastModifiedBy>
  <cp:revision>25</cp:revision>
  <cp:lastPrinted>2021-02-10T08:44:00Z</cp:lastPrinted>
  <dcterms:created xsi:type="dcterms:W3CDTF">2025-07-02T11:46:00Z</dcterms:created>
  <dcterms:modified xsi:type="dcterms:W3CDTF">2025-10-17T06:31:00Z</dcterms:modified>
</cp:coreProperties>
</file>